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9E43E9" w:rsidRDefault="009E43E9" w:rsidP="00687DE6">
      <w:pPr>
        <w:jc w:val="center"/>
        <w:rPr>
          <w:b/>
        </w:rPr>
      </w:pPr>
    </w:p>
    <w:p w:rsidR="009E43E9" w:rsidRDefault="009E43E9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FC5E01" w:rsidRPr="002E19C0" w:rsidRDefault="00FC5E01" w:rsidP="00FC5E0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FC5E01" w:rsidRDefault="00FC5E01" w:rsidP="009A6D60">
      <w:pPr>
        <w:jc w:val="center"/>
        <w:rPr>
          <w:b/>
          <w:u w:val="single"/>
        </w:rPr>
      </w:pPr>
    </w:p>
    <w:p w:rsidR="009A6D60" w:rsidRPr="002E19C0" w:rsidRDefault="009A6D60" w:rsidP="009A6D60">
      <w:pPr>
        <w:jc w:val="center"/>
        <w:rPr>
          <w:b/>
          <w:bCs w:val="0"/>
          <w:u w:val="single"/>
        </w:rPr>
      </w:pPr>
      <w:bookmarkStart w:id="0" w:name="_GoBack"/>
      <w:bookmarkEnd w:id="0"/>
      <w:r>
        <w:rPr>
          <w:b/>
          <w:u w:val="single"/>
        </w:rPr>
        <w:t>42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A6D60" w:rsidRPr="00FE13BC" w:rsidRDefault="009A6D60" w:rsidP="009A6D60">
      <w:pPr>
        <w:spacing w:line="276" w:lineRule="auto"/>
        <w:jc w:val="both"/>
      </w:pPr>
    </w:p>
    <w:p w:rsidR="009A6D60" w:rsidRDefault="009A6D60" w:rsidP="009A6D60">
      <w:pPr>
        <w:pStyle w:val="Szvegtrzs"/>
      </w:pPr>
      <w:r>
        <w:t xml:space="preserve">Az Egészségügyi Szakmai Bizottság a </w:t>
      </w:r>
      <w:r w:rsidRPr="008D44BB">
        <w:t xml:space="preserve">32/2016. (IV.20.) </w:t>
      </w:r>
      <w:proofErr w:type="spellStart"/>
      <w:r w:rsidRPr="008D44BB">
        <w:t>ESzB</w:t>
      </w:r>
      <w:proofErr w:type="spellEnd"/>
      <w:r w:rsidRPr="008D44BB">
        <w:t xml:space="preserve"> sz. határozat módosításának jóváhagyásáról szóló javaslatot megtárgyalta és</w:t>
      </w:r>
      <w:r>
        <w:rPr>
          <w:b/>
        </w:rPr>
        <w:t xml:space="preserve"> </w:t>
      </w:r>
      <w:r>
        <w:t xml:space="preserve">a határozatban szereplő dologi kiadások összesen </w:t>
      </w:r>
      <w:r w:rsidRPr="00B07AEB">
        <w:t>sorát 17.625 e Ft</w:t>
      </w:r>
      <w:r>
        <w:t xml:space="preserve"> összegről 17.628 e Ft összegre módosítja. </w:t>
      </w:r>
    </w:p>
    <w:p w:rsidR="009A6D60" w:rsidRDefault="009A6D60" w:rsidP="009A6D60">
      <w:pPr>
        <w:spacing w:line="240" w:lineRule="exact"/>
        <w:jc w:val="both"/>
      </w:pPr>
    </w:p>
    <w:p w:rsidR="009A6D60" w:rsidRDefault="009A6D60" w:rsidP="009A6D60">
      <w:pPr>
        <w:tabs>
          <w:tab w:val="left" w:pos="1418"/>
        </w:tabs>
        <w:spacing w:line="240" w:lineRule="exact"/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9A6D60" w:rsidRDefault="009A6D60" w:rsidP="009A6D60">
      <w:pPr>
        <w:tabs>
          <w:tab w:val="left" w:pos="1418"/>
        </w:tabs>
        <w:spacing w:line="240" w:lineRule="exact"/>
        <w:jc w:val="both"/>
      </w:pPr>
      <w:r>
        <w:t xml:space="preserve"> </w:t>
      </w:r>
      <w:r>
        <w:tab/>
        <w:t xml:space="preserve">(a végrehajtás előkészítéséért: </w:t>
      </w:r>
    </w:p>
    <w:p w:rsidR="009A6D60" w:rsidRDefault="009A6D60" w:rsidP="009A6D60">
      <w:pPr>
        <w:tabs>
          <w:tab w:val="left" w:pos="1418"/>
        </w:tabs>
        <w:spacing w:line="240" w:lineRule="exact"/>
        <w:jc w:val="both"/>
      </w:pPr>
      <w:r>
        <w:tab/>
        <w:t xml:space="preserve"> Stéger Gábor, a Közgazdasági és Adó Osztály vezetője</w:t>
      </w:r>
    </w:p>
    <w:p w:rsidR="009A6D60" w:rsidRDefault="009A6D60" w:rsidP="009A6D60">
      <w:pPr>
        <w:tabs>
          <w:tab w:val="left" w:pos="1418"/>
        </w:tabs>
        <w:spacing w:line="240" w:lineRule="exact"/>
        <w:jc w:val="both"/>
      </w:pPr>
      <w:r>
        <w:t xml:space="preserve">                      Dr. Bencsics Enikő, az Egészségügyi és Közszolgálati Osztály vezetője)</w:t>
      </w:r>
    </w:p>
    <w:p w:rsidR="009A6D60" w:rsidRDefault="009A6D60" w:rsidP="009A6D60">
      <w:pPr>
        <w:tabs>
          <w:tab w:val="left" w:pos="1418"/>
        </w:tabs>
        <w:spacing w:line="240" w:lineRule="exact"/>
        <w:ind w:left="1416"/>
        <w:jc w:val="both"/>
        <w:rPr>
          <w:b/>
          <w:u w:val="single"/>
        </w:rPr>
      </w:pPr>
      <w:r>
        <w:tab/>
      </w:r>
    </w:p>
    <w:p w:rsidR="009A6D60" w:rsidRDefault="009A6D60" w:rsidP="009A6D60"/>
    <w:p w:rsidR="009A6D60" w:rsidRDefault="009A6D60" w:rsidP="009A6D60">
      <w:pPr>
        <w:tabs>
          <w:tab w:val="left" w:pos="1418"/>
        </w:tabs>
        <w:spacing w:line="240" w:lineRule="exact"/>
        <w:rPr>
          <w:b/>
        </w:rPr>
      </w:pPr>
      <w:r>
        <w:rPr>
          <w:b/>
          <w:u w:val="single"/>
        </w:rPr>
        <w:t>Határidő:</w:t>
      </w:r>
      <w:r>
        <w:tab/>
        <w:t xml:space="preserve">2016. évi költségvetési rendelet soron következő módosítása </w:t>
      </w: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Pr="00C91622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307BFD" w:rsidRDefault="00307BFD" w:rsidP="008A5C56">
      <w:pPr>
        <w:jc w:val="both"/>
      </w:pPr>
    </w:p>
    <w:p w:rsidR="009A6D60" w:rsidRPr="00C91622" w:rsidRDefault="009A6D60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9A6D60">
        <w:rPr>
          <w:b/>
        </w:rPr>
        <w:t>D</w:t>
      </w:r>
      <w:r w:rsidRPr="00C91622">
        <w:rPr>
          <w:b/>
        </w:rPr>
        <w:t>r.</w:t>
      </w:r>
      <w:r w:rsidR="00842802">
        <w:rPr>
          <w:b/>
        </w:rPr>
        <w:t xml:space="preserve"> </w:t>
      </w:r>
      <w:r w:rsidRPr="00C91622">
        <w:rPr>
          <w:b/>
        </w:rPr>
        <w:t>Kecskés László:</w:t>
      </w:r>
      <w:proofErr w:type="gramStart"/>
      <w:r w:rsidRPr="00C91622">
        <w:rPr>
          <w:b/>
        </w:rPr>
        <w:t>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                elnök</w:t>
      </w:r>
      <w:proofErr w:type="gramEnd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07BFD"/>
    <w:rsid w:val="0039335F"/>
    <w:rsid w:val="00481DAC"/>
    <w:rsid w:val="004F74F9"/>
    <w:rsid w:val="00582F4B"/>
    <w:rsid w:val="005A060C"/>
    <w:rsid w:val="00687DE6"/>
    <w:rsid w:val="00842802"/>
    <w:rsid w:val="008A5C56"/>
    <w:rsid w:val="0099133B"/>
    <w:rsid w:val="009A6D60"/>
    <w:rsid w:val="009E43E9"/>
    <w:rsid w:val="00C52F87"/>
    <w:rsid w:val="00C91622"/>
    <w:rsid w:val="00E72EA1"/>
    <w:rsid w:val="00F4577F"/>
    <w:rsid w:val="00FC5E0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18</cp:revision>
  <dcterms:created xsi:type="dcterms:W3CDTF">2016-01-27T17:11:00Z</dcterms:created>
  <dcterms:modified xsi:type="dcterms:W3CDTF">2016-06-08T16:46:00Z</dcterms:modified>
</cp:coreProperties>
</file>