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7E" w:rsidRPr="004823A1" w:rsidRDefault="007F307E" w:rsidP="007F307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14 igen szavazattal, 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7F307E" w:rsidRPr="004823A1" w:rsidRDefault="007F307E" w:rsidP="007F307E">
      <w:pPr>
        <w:rPr>
          <w:rFonts w:cs="Arial"/>
        </w:rPr>
      </w:pPr>
    </w:p>
    <w:p w:rsidR="007F307E" w:rsidRPr="004823A1" w:rsidRDefault="007F307E" w:rsidP="007F307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162/2016.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7F307E" w:rsidRPr="002E5A7B" w:rsidRDefault="007F307E" w:rsidP="007F307E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7F307E" w:rsidRPr="004823A1" w:rsidRDefault="007F307E" w:rsidP="007F307E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Szombathely Megyei Jogú Város Önkormányzata 2016. évi költségvetéséről szóló önkormányzati rendelet II. számú módosításának megalkotására”</w:t>
      </w:r>
      <w:r w:rsidRPr="004823A1">
        <w:rPr>
          <w:rFonts w:cs="Arial"/>
        </w:rPr>
        <w:t xml:space="preserve"> című előterjesztést megtárgyalta, és </w:t>
      </w:r>
      <w:r>
        <w:rPr>
          <w:rFonts w:cs="Arial"/>
        </w:rPr>
        <w:t xml:space="preserve">az I. határozati javaslatot </w:t>
      </w:r>
      <w:r w:rsidRPr="004823A1">
        <w:rPr>
          <w:rFonts w:cs="Arial"/>
        </w:rPr>
        <w:t>elfogadásra javasolja a Közgyűlésnek.</w:t>
      </w:r>
    </w:p>
    <w:p w:rsidR="007F307E" w:rsidRPr="004823A1" w:rsidRDefault="007F307E" w:rsidP="007F307E">
      <w:pPr>
        <w:jc w:val="both"/>
        <w:rPr>
          <w:rFonts w:cs="Arial"/>
        </w:rPr>
      </w:pPr>
    </w:p>
    <w:p w:rsidR="007F307E" w:rsidRPr="004823A1" w:rsidRDefault="007F307E" w:rsidP="007F307E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7F307E" w:rsidRPr="004823A1" w:rsidRDefault="007F307E" w:rsidP="007F307E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7F307E" w:rsidRPr="004823A1" w:rsidRDefault="007F307E" w:rsidP="007F307E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  <w:t>Stéger Gábor, a Közgazdasági és Adó Osztály vezetője/</w:t>
      </w:r>
    </w:p>
    <w:p w:rsidR="007F307E" w:rsidRDefault="007F307E" w:rsidP="007F307E">
      <w:pPr>
        <w:jc w:val="both"/>
        <w:rPr>
          <w:rFonts w:cs="Arial"/>
          <w:b/>
          <w:u w:val="single"/>
        </w:rPr>
      </w:pPr>
    </w:p>
    <w:p w:rsidR="007F307E" w:rsidRDefault="007F307E" w:rsidP="007F307E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 xml:space="preserve">2016. június havi Közgyűlés </w:t>
      </w:r>
      <w:r w:rsidRPr="004823A1">
        <w:rPr>
          <w:rFonts w:cs="Arial"/>
        </w:rPr>
        <w:t xml:space="preserve"> </w:t>
      </w:r>
    </w:p>
    <w:p w:rsidR="007F307E" w:rsidRDefault="007F307E" w:rsidP="007F307E">
      <w:pPr>
        <w:rPr>
          <w:rFonts w:cs="Arial"/>
        </w:rPr>
      </w:pPr>
    </w:p>
    <w:p w:rsidR="00110310" w:rsidRDefault="00110310" w:rsidP="00110310">
      <w:pPr>
        <w:jc w:val="both"/>
        <w:rPr>
          <w:rFonts w:cs="Arial"/>
        </w:rPr>
      </w:pPr>
      <w:bookmarkStart w:id="0" w:name="_GoBack"/>
      <w:bookmarkEnd w:id="0"/>
      <w:r w:rsidRPr="004823A1">
        <w:rPr>
          <w:rFonts w:cs="Arial"/>
        </w:rPr>
        <w:t xml:space="preserve"> </w:t>
      </w:r>
    </w:p>
    <w:p w:rsidR="008F2C4F" w:rsidRDefault="008F2C4F"/>
    <w:sectPr w:rsidR="008F2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110310"/>
    <w:rsid w:val="00167E83"/>
    <w:rsid w:val="00501194"/>
    <w:rsid w:val="007F307E"/>
    <w:rsid w:val="008F2C4F"/>
    <w:rsid w:val="00C60C8F"/>
    <w:rsid w:val="00EA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2016-06-08T13:54:00Z</dcterms:created>
  <dcterms:modified xsi:type="dcterms:W3CDTF">2016-06-08T13:54:00Z</dcterms:modified>
</cp:coreProperties>
</file>