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6B" w:rsidRPr="00C637CC" w:rsidRDefault="00BB1F6B" w:rsidP="00BB1F6B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162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BB1F6B" w:rsidRDefault="00BB1F6B" w:rsidP="00BB1F6B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BB1F6B" w:rsidRPr="00A949CC" w:rsidRDefault="00BB1F6B" w:rsidP="00BB1F6B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r w:rsidRPr="00A949CC">
        <w:rPr>
          <w:rFonts w:ascii="Arial" w:hAnsi="Arial" w:cs="Arial"/>
        </w:rPr>
        <w:t xml:space="preserve">Szombathely Megyei Jogú Város Közgyűlése a Gazdasági és Városstratégiai Bizottság 96/2016 (III.29.) sz. határozatában foglaltak szerint - a </w:t>
      </w:r>
      <w:r w:rsidRPr="00A949CC">
        <w:rPr>
          <w:rFonts w:ascii="Arial" w:eastAsia="Arial Unicode MS" w:hAnsi="Arial" w:cs="Arial"/>
        </w:rPr>
        <w:t>„Városfejlesztési alap” 2016. évi előirányzatának terhére,</w:t>
      </w:r>
      <w:r w:rsidRPr="00A949CC">
        <w:rPr>
          <w:rFonts w:ascii="Arial" w:hAnsi="Arial" w:cs="Arial"/>
        </w:rPr>
        <w:t xml:space="preserve"> a </w:t>
      </w:r>
      <w:proofErr w:type="spellStart"/>
      <w:r w:rsidRPr="00A949CC">
        <w:rPr>
          <w:rFonts w:ascii="Arial" w:hAnsi="Arial" w:cs="Arial"/>
        </w:rPr>
        <w:t>Joskar-Ola</w:t>
      </w:r>
      <w:proofErr w:type="spellEnd"/>
      <w:r w:rsidRPr="00A949CC">
        <w:rPr>
          <w:rFonts w:ascii="Arial" w:hAnsi="Arial" w:cs="Arial"/>
        </w:rPr>
        <w:t xml:space="preserve"> Lakótelepért Alapítvány számára</w:t>
      </w:r>
      <w:r w:rsidRPr="00A949CC">
        <w:rPr>
          <w:rFonts w:ascii="Arial" w:eastAsia="Arial Unicode MS" w:hAnsi="Arial" w:cs="Arial"/>
        </w:rPr>
        <w:t xml:space="preserve"> - az alábbiak szerint nyújt támogatást:</w:t>
      </w:r>
    </w:p>
    <w:p w:rsidR="00BB1F6B" w:rsidRPr="00A949CC" w:rsidRDefault="00BB1F6B" w:rsidP="00BB1F6B">
      <w:pPr>
        <w:ind w:left="720"/>
        <w:rPr>
          <w:rFonts w:ascii="Arial" w:hAnsi="Arial" w:cs="Arial"/>
        </w:rPr>
      </w:pPr>
    </w:p>
    <w:p w:rsidR="00BB1F6B" w:rsidRPr="00A949CC" w:rsidRDefault="00BB1F6B" w:rsidP="00BB1F6B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A949CC">
        <w:rPr>
          <w:rFonts w:ascii="Arial" w:hAnsi="Arial" w:cs="Arial"/>
          <w:bCs/>
        </w:rPr>
        <w:t xml:space="preserve">500eFt a XVIII. </w:t>
      </w:r>
      <w:proofErr w:type="spellStart"/>
      <w:r w:rsidRPr="00A949CC">
        <w:rPr>
          <w:rFonts w:ascii="Arial" w:hAnsi="Arial" w:cs="Arial"/>
          <w:bCs/>
        </w:rPr>
        <w:t>Joskar-Ola</w:t>
      </w:r>
      <w:proofErr w:type="spellEnd"/>
      <w:r w:rsidRPr="00A949CC">
        <w:rPr>
          <w:rFonts w:ascii="Arial" w:hAnsi="Arial" w:cs="Arial"/>
          <w:bCs/>
        </w:rPr>
        <w:t xml:space="preserve"> Napok Kulturális és Sport Fesztivál 2016 rendezvényen „</w:t>
      </w:r>
      <w:proofErr w:type="spellStart"/>
      <w:r w:rsidRPr="00A949CC">
        <w:rPr>
          <w:rFonts w:ascii="Arial" w:hAnsi="Arial" w:cs="Arial"/>
          <w:bCs/>
        </w:rPr>
        <w:t>YO-Kupon</w:t>
      </w:r>
      <w:proofErr w:type="spellEnd"/>
      <w:r w:rsidRPr="00A949CC">
        <w:rPr>
          <w:rFonts w:ascii="Arial" w:hAnsi="Arial" w:cs="Arial"/>
          <w:bCs/>
        </w:rPr>
        <w:t>” támogatása</w:t>
      </w:r>
    </w:p>
    <w:p w:rsidR="00BB1F6B" w:rsidRPr="00A949CC" w:rsidRDefault="00BB1F6B" w:rsidP="00BB1F6B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A949CC">
        <w:rPr>
          <w:rFonts w:ascii="Arial" w:hAnsi="Arial" w:cs="Arial"/>
          <w:bCs/>
        </w:rPr>
        <w:t xml:space="preserve">1.000eFt a </w:t>
      </w:r>
      <w:proofErr w:type="spellStart"/>
      <w:r w:rsidRPr="00A949CC">
        <w:rPr>
          <w:rFonts w:ascii="Arial" w:hAnsi="Arial" w:cs="Arial"/>
          <w:bCs/>
        </w:rPr>
        <w:t>Joskar-Ola</w:t>
      </w:r>
      <w:proofErr w:type="spellEnd"/>
      <w:r w:rsidRPr="00A949CC">
        <w:rPr>
          <w:rFonts w:ascii="Arial" w:hAnsi="Arial" w:cs="Arial"/>
          <w:bCs/>
        </w:rPr>
        <w:t xml:space="preserve"> Lakótelepért Alapítvány, </w:t>
      </w:r>
      <w:proofErr w:type="spellStart"/>
      <w:r w:rsidRPr="00A949CC">
        <w:rPr>
          <w:rFonts w:ascii="Arial" w:hAnsi="Arial" w:cs="Arial"/>
          <w:bCs/>
        </w:rPr>
        <w:t>SzMJV</w:t>
      </w:r>
      <w:proofErr w:type="spellEnd"/>
      <w:r w:rsidRPr="00A949CC">
        <w:rPr>
          <w:rFonts w:ascii="Arial" w:hAnsi="Arial" w:cs="Arial"/>
          <w:bCs/>
        </w:rPr>
        <w:t xml:space="preserve"> Önkormányzata és a SZOMPARK Kft. együttműködésében közterületi játszóterek eszközállományának bővítése</w:t>
      </w:r>
    </w:p>
    <w:p w:rsidR="00BB1F6B" w:rsidRPr="00A949CC" w:rsidRDefault="00BB1F6B" w:rsidP="00BB1F6B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A949CC">
        <w:rPr>
          <w:rFonts w:ascii="Arial" w:hAnsi="Arial" w:cs="Arial"/>
          <w:bCs/>
        </w:rPr>
        <w:t xml:space="preserve">1.000eFt a </w:t>
      </w:r>
      <w:proofErr w:type="spellStart"/>
      <w:r w:rsidRPr="00A949CC">
        <w:rPr>
          <w:rFonts w:ascii="Arial" w:hAnsi="Arial" w:cs="Arial"/>
          <w:bCs/>
        </w:rPr>
        <w:t>Joskar-Ola</w:t>
      </w:r>
      <w:proofErr w:type="spellEnd"/>
      <w:r w:rsidRPr="00A949CC">
        <w:rPr>
          <w:rFonts w:ascii="Arial" w:hAnsi="Arial" w:cs="Arial"/>
          <w:bCs/>
        </w:rPr>
        <w:t xml:space="preserve"> Lakótelepért Alapítvány, </w:t>
      </w:r>
      <w:proofErr w:type="spellStart"/>
      <w:r w:rsidRPr="00A949CC">
        <w:rPr>
          <w:rFonts w:ascii="Arial" w:hAnsi="Arial" w:cs="Arial"/>
          <w:bCs/>
        </w:rPr>
        <w:t>SzMJV</w:t>
      </w:r>
      <w:proofErr w:type="spellEnd"/>
      <w:r w:rsidRPr="00A949CC">
        <w:rPr>
          <w:rFonts w:ascii="Arial" w:hAnsi="Arial" w:cs="Arial"/>
          <w:bCs/>
        </w:rPr>
        <w:t xml:space="preserve"> Önkormányzata és a SZOMPARK Kft. együttműködésében a Mikes Kelemen u. 3. sz. tömbépület mellett egy „Rekreációs tornapálya” kialakítása</w:t>
      </w:r>
    </w:p>
    <w:p w:rsidR="00BB1F6B" w:rsidRPr="00A949CC" w:rsidRDefault="00BB1F6B" w:rsidP="00BB1F6B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A949CC">
        <w:rPr>
          <w:rFonts w:ascii="Arial" w:hAnsi="Arial" w:cs="Arial"/>
          <w:bCs/>
        </w:rPr>
        <w:t xml:space="preserve">500eFt a </w:t>
      </w:r>
      <w:proofErr w:type="spellStart"/>
      <w:r w:rsidRPr="00A949CC">
        <w:rPr>
          <w:rFonts w:ascii="Arial" w:hAnsi="Arial" w:cs="Arial"/>
          <w:bCs/>
        </w:rPr>
        <w:t>Joskar-Ola</w:t>
      </w:r>
      <w:proofErr w:type="spellEnd"/>
      <w:r w:rsidRPr="00A949CC">
        <w:rPr>
          <w:rFonts w:ascii="Arial" w:hAnsi="Arial" w:cs="Arial"/>
          <w:bCs/>
        </w:rPr>
        <w:t xml:space="preserve"> Lakótelepért Alapítvány kezelésében lévő játszótéren a 2015. évi felújításból kimaradt játszóeszköz felújítása</w:t>
      </w:r>
    </w:p>
    <w:p w:rsidR="00BB1F6B" w:rsidRPr="00A949CC" w:rsidRDefault="00BB1F6B" w:rsidP="00BB1F6B">
      <w:pPr>
        <w:ind w:left="720"/>
        <w:rPr>
          <w:rFonts w:ascii="Arial" w:hAnsi="Arial" w:cs="Arial"/>
          <w:bCs/>
        </w:rPr>
      </w:pPr>
    </w:p>
    <w:p w:rsidR="00BB1F6B" w:rsidRPr="00A949CC" w:rsidRDefault="00BB1F6B" w:rsidP="00BB1F6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49CC">
        <w:rPr>
          <w:rFonts w:ascii="Arial" w:hAnsi="Arial" w:cs="Arial"/>
        </w:rPr>
        <w:t xml:space="preserve">A Közgyűlés felhatalmazza a polgármestert a támogatási </w:t>
      </w:r>
      <w:proofErr w:type="gramStart"/>
      <w:r w:rsidRPr="00A949CC">
        <w:rPr>
          <w:rFonts w:ascii="Arial" w:hAnsi="Arial" w:cs="Arial"/>
        </w:rPr>
        <w:t>szerződések  aláírására</w:t>
      </w:r>
      <w:proofErr w:type="gramEnd"/>
      <w:r w:rsidRPr="00A949CC">
        <w:rPr>
          <w:rFonts w:ascii="Arial" w:hAnsi="Arial" w:cs="Arial"/>
        </w:rPr>
        <w:t>.</w:t>
      </w:r>
    </w:p>
    <w:p w:rsidR="00BB1F6B" w:rsidRPr="00A949CC" w:rsidRDefault="00BB1F6B" w:rsidP="00BB1F6B">
      <w:pPr>
        <w:pStyle w:val="Szvegtrzs"/>
        <w:tabs>
          <w:tab w:val="left" w:pos="1134"/>
        </w:tabs>
        <w:jc w:val="left"/>
        <w:rPr>
          <w:b/>
          <w:bCs/>
          <w:sz w:val="24"/>
        </w:rPr>
      </w:pPr>
    </w:p>
    <w:p w:rsidR="00BB1F6B" w:rsidRPr="00A949CC" w:rsidRDefault="00BB1F6B" w:rsidP="00BB1F6B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A949CC">
        <w:rPr>
          <w:b/>
          <w:sz w:val="24"/>
          <w:u w:val="single"/>
        </w:rPr>
        <w:t>Felelős:</w:t>
      </w:r>
      <w:r w:rsidRPr="00A949CC">
        <w:rPr>
          <w:b/>
          <w:sz w:val="24"/>
        </w:rPr>
        <w:tab/>
      </w:r>
      <w:r w:rsidRPr="00A949CC">
        <w:rPr>
          <w:sz w:val="24"/>
        </w:rPr>
        <w:tab/>
        <w:t>Dr. Puskás Tivadar polgármester</w:t>
      </w:r>
    </w:p>
    <w:p w:rsidR="00BB1F6B" w:rsidRPr="00A949CC" w:rsidRDefault="00BB1F6B" w:rsidP="00BB1F6B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A949CC">
        <w:rPr>
          <w:sz w:val="24"/>
        </w:rPr>
        <w:tab/>
      </w:r>
      <w:r w:rsidRPr="00A949CC">
        <w:rPr>
          <w:sz w:val="24"/>
        </w:rPr>
        <w:tab/>
        <w:t>Molnár Miklós alpolgármester</w:t>
      </w:r>
    </w:p>
    <w:p w:rsidR="00BB1F6B" w:rsidRPr="00A949CC" w:rsidRDefault="00BB1F6B" w:rsidP="00BB1F6B">
      <w:pPr>
        <w:tabs>
          <w:tab w:val="left" w:pos="1134"/>
        </w:tabs>
        <w:ind w:left="1260"/>
        <w:rPr>
          <w:rFonts w:ascii="Arial" w:hAnsi="Arial" w:cs="Arial"/>
        </w:rPr>
      </w:pPr>
      <w:r w:rsidRPr="00A949CC">
        <w:rPr>
          <w:rFonts w:ascii="Arial" w:hAnsi="Arial" w:cs="Arial"/>
        </w:rPr>
        <w:t xml:space="preserve">Dr. Károlyi Ákos jegyző </w:t>
      </w:r>
    </w:p>
    <w:p w:rsidR="00BB1F6B" w:rsidRPr="00A949CC" w:rsidRDefault="00BB1F6B" w:rsidP="00BB1F6B">
      <w:pPr>
        <w:tabs>
          <w:tab w:val="left" w:pos="1134"/>
        </w:tabs>
        <w:ind w:left="1260"/>
        <w:rPr>
          <w:rFonts w:ascii="Arial" w:hAnsi="Arial" w:cs="Arial"/>
        </w:rPr>
      </w:pPr>
      <w:r w:rsidRPr="00A949CC">
        <w:rPr>
          <w:rFonts w:ascii="Arial" w:hAnsi="Arial" w:cs="Arial"/>
        </w:rPr>
        <w:t xml:space="preserve">(a végrehajtásért: </w:t>
      </w:r>
      <w:proofErr w:type="spellStart"/>
      <w:r w:rsidRPr="00A949CC">
        <w:rPr>
          <w:rFonts w:ascii="Arial" w:hAnsi="Arial" w:cs="Arial"/>
        </w:rPr>
        <w:t>Lakézi</w:t>
      </w:r>
      <w:proofErr w:type="spellEnd"/>
      <w:r w:rsidRPr="00A949CC">
        <w:rPr>
          <w:rFonts w:ascii="Arial" w:hAnsi="Arial" w:cs="Arial"/>
        </w:rPr>
        <w:t xml:space="preserve"> Gábor a Városüzemeltetési Osztály vezetője)</w:t>
      </w:r>
    </w:p>
    <w:p w:rsidR="00BB1F6B" w:rsidRPr="00A949CC" w:rsidRDefault="00BB1F6B" w:rsidP="00BB1F6B">
      <w:pPr>
        <w:pStyle w:val="Szvegtrzs"/>
        <w:tabs>
          <w:tab w:val="left" w:pos="1260"/>
          <w:tab w:val="left" w:pos="1620"/>
        </w:tabs>
        <w:jc w:val="left"/>
        <w:rPr>
          <w:b/>
          <w:sz w:val="24"/>
        </w:rPr>
      </w:pPr>
      <w:r w:rsidRPr="00A949CC">
        <w:rPr>
          <w:b/>
          <w:sz w:val="24"/>
        </w:rPr>
        <w:t xml:space="preserve"> </w:t>
      </w:r>
    </w:p>
    <w:p w:rsidR="00BB1F6B" w:rsidRPr="00A949CC" w:rsidRDefault="00BB1F6B" w:rsidP="00BB1F6B">
      <w:pPr>
        <w:pStyle w:val="Szvegtrzs"/>
        <w:tabs>
          <w:tab w:val="left" w:pos="1260"/>
          <w:tab w:val="left" w:pos="1620"/>
        </w:tabs>
        <w:jc w:val="left"/>
        <w:rPr>
          <w:sz w:val="24"/>
        </w:rPr>
      </w:pPr>
      <w:r w:rsidRPr="00A949CC">
        <w:rPr>
          <w:b/>
          <w:sz w:val="24"/>
          <w:u w:val="single"/>
        </w:rPr>
        <w:t>Határidő:</w:t>
      </w:r>
      <w:r w:rsidRPr="00A949CC">
        <w:rPr>
          <w:b/>
          <w:sz w:val="24"/>
        </w:rPr>
        <w:tab/>
      </w:r>
      <w:r w:rsidRPr="00A949CC">
        <w:rPr>
          <w:sz w:val="24"/>
        </w:rPr>
        <w:t>2016. május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DC80C9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F916E2"/>
    <w:multiLevelType w:val="hybridMultilevel"/>
    <w:tmpl w:val="98462954"/>
    <w:lvl w:ilvl="0" w:tplc="162E4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6B"/>
    <w:rsid w:val="001D6B44"/>
    <w:rsid w:val="002B143A"/>
    <w:rsid w:val="00BB1F6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DBC5E-9DA9-4D1E-AA64-863D5FFD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1F6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B1F6B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BB1F6B"/>
    <w:rPr>
      <w:rFonts w:eastAsia="Times New Roman" w:cs="Arial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2016-04-29T07:03:00Z</dcterms:created>
  <dcterms:modified xsi:type="dcterms:W3CDTF">2016-04-29T07:03:00Z</dcterms:modified>
</cp:coreProperties>
</file>