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87" w:rsidRDefault="001A6787" w:rsidP="00790C77">
      <w:pPr>
        <w:ind w:left="4248" w:firstLine="708"/>
        <w:rPr>
          <w:rFonts w:ascii="Arial" w:hAnsi="Arial" w:cs="Arial"/>
          <w:b/>
          <w:u w:val="single"/>
        </w:rPr>
      </w:pPr>
    </w:p>
    <w:p w:rsidR="001A6787" w:rsidRDefault="001A6787" w:rsidP="00790C77">
      <w:pPr>
        <w:ind w:left="4248" w:firstLine="708"/>
        <w:rPr>
          <w:rFonts w:ascii="Arial" w:hAnsi="Arial" w:cs="Arial"/>
          <w:b/>
          <w:u w:val="single"/>
        </w:rPr>
      </w:pPr>
    </w:p>
    <w:p w:rsidR="00883D46" w:rsidRPr="00023E75" w:rsidRDefault="00883D46" w:rsidP="00790C77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:rsidR="00883D46" w:rsidRDefault="00883D46" w:rsidP="009F4E8D">
      <w:pPr>
        <w:rPr>
          <w:rFonts w:ascii="Arial" w:hAnsi="Arial" w:cs="Arial"/>
          <w:sz w:val="22"/>
          <w:szCs w:val="22"/>
        </w:rPr>
      </w:pPr>
    </w:p>
    <w:p w:rsidR="009F4E8D" w:rsidRDefault="009F4E8D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Gazdasági és Városstratégiai Bizottság</w:t>
      </w:r>
    </w:p>
    <w:p w:rsidR="009F4E8D" w:rsidRDefault="009F4E8D" w:rsidP="009F4E8D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023E75">
        <w:rPr>
          <w:rFonts w:ascii="Arial" w:hAnsi="Arial" w:cs="Arial"/>
          <w:sz w:val="22"/>
          <w:szCs w:val="22"/>
        </w:rPr>
        <w:t>Jogi és Társadalmi Kapcsolatok Bizottsága</w:t>
      </w:r>
    </w:p>
    <w:p w:rsidR="009F4E8D" w:rsidRPr="00023E75" w:rsidRDefault="009F4E8D" w:rsidP="009F4E8D">
      <w:pPr>
        <w:ind w:left="5040"/>
        <w:rPr>
          <w:rFonts w:ascii="Arial" w:hAnsi="Arial" w:cs="Arial"/>
          <w:sz w:val="22"/>
          <w:szCs w:val="22"/>
        </w:rPr>
      </w:pPr>
    </w:p>
    <w:p w:rsidR="00883D46" w:rsidRPr="00023E75" w:rsidRDefault="00883D46" w:rsidP="00023E75">
      <w:pPr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ind w:left="4962" w:hanging="4962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sz w:val="22"/>
          <w:szCs w:val="22"/>
        </w:rPr>
        <w:tab/>
      </w:r>
      <w:r w:rsidRPr="00023E75">
        <w:rPr>
          <w:rFonts w:ascii="Arial" w:hAnsi="Arial" w:cs="Arial"/>
          <w:b/>
          <w:sz w:val="22"/>
          <w:szCs w:val="22"/>
          <w:u w:val="single"/>
        </w:rPr>
        <w:t xml:space="preserve">A határozati javaslatot törvényességi </w:t>
      </w:r>
    </w:p>
    <w:p w:rsidR="00883D46" w:rsidRPr="00023E75" w:rsidRDefault="00883D46" w:rsidP="00790C77">
      <w:pPr>
        <w:ind w:left="4962" w:hanging="4962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i/>
          <w:sz w:val="22"/>
          <w:szCs w:val="22"/>
        </w:rPr>
        <w:tab/>
      </w:r>
      <w:r w:rsidRPr="00023E75">
        <w:rPr>
          <w:rFonts w:ascii="Arial" w:hAnsi="Arial" w:cs="Arial"/>
          <w:b/>
          <w:sz w:val="22"/>
          <w:szCs w:val="22"/>
          <w:u w:val="single"/>
        </w:rPr>
        <w:t>szempontból megvizsgáltam:</w:t>
      </w:r>
    </w:p>
    <w:p w:rsidR="00883D46" w:rsidRDefault="00883D46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12D53" w:rsidRPr="00023E75" w:rsidRDefault="00912D53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023E75">
        <w:rPr>
          <w:rFonts w:ascii="Arial" w:hAnsi="Arial" w:cs="Arial"/>
          <w:i/>
          <w:sz w:val="22"/>
          <w:szCs w:val="22"/>
        </w:rPr>
        <w:tab/>
        <w:t xml:space="preserve">         </w:t>
      </w:r>
      <w:r w:rsidR="00912D53">
        <w:rPr>
          <w:rFonts w:ascii="Arial" w:hAnsi="Arial" w:cs="Arial"/>
          <w:i/>
          <w:sz w:val="22"/>
          <w:szCs w:val="22"/>
        </w:rPr>
        <w:t xml:space="preserve">  </w:t>
      </w:r>
      <w:r w:rsidRPr="00023E75">
        <w:rPr>
          <w:rFonts w:ascii="Arial" w:hAnsi="Arial" w:cs="Arial"/>
          <w:i/>
          <w:sz w:val="22"/>
          <w:szCs w:val="22"/>
        </w:rPr>
        <w:t>/: Dr. Károlyi Ákos :/</w:t>
      </w:r>
    </w:p>
    <w:p w:rsidR="00883D46" w:rsidRPr="00023E75" w:rsidRDefault="00883D46" w:rsidP="00790C77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  <w:r w:rsidRPr="00023E75">
        <w:rPr>
          <w:rFonts w:ascii="Arial" w:hAnsi="Arial" w:cs="Arial"/>
          <w:i/>
          <w:sz w:val="22"/>
          <w:szCs w:val="22"/>
        </w:rPr>
        <w:tab/>
        <w:t xml:space="preserve">      </w:t>
      </w:r>
      <w:r w:rsidR="008C62C5" w:rsidRPr="00023E75">
        <w:rPr>
          <w:rFonts w:ascii="Arial" w:hAnsi="Arial" w:cs="Arial"/>
          <w:i/>
          <w:sz w:val="22"/>
          <w:szCs w:val="22"/>
        </w:rPr>
        <w:t xml:space="preserve">                        </w:t>
      </w:r>
      <w:r w:rsidR="00912D53">
        <w:rPr>
          <w:rFonts w:ascii="Arial" w:hAnsi="Arial" w:cs="Arial"/>
          <w:i/>
          <w:sz w:val="22"/>
          <w:szCs w:val="22"/>
        </w:rPr>
        <w:t xml:space="preserve">   </w:t>
      </w:r>
      <w:r w:rsidRPr="00023E75">
        <w:rPr>
          <w:rFonts w:ascii="Arial" w:hAnsi="Arial" w:cs="Arial"/>
          <w:i/>
          <w:sz w:val="22"/>
          <w:szCs w:val="22"/>
        </w:rPr>
        <w:t>jegyző</w:t>
      </w:r>
    </w:p>
    <w:p w:rsidR="00883D46" w:rsidRPr="00023E75" w:rsidRDefault="00883D46" w:rsidP="00790C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61F74" w:rsidRDefault="00861F74" w:rsidP="00023E75">
      <w:pPr>
        <w:rPr>
          <w:rFonts w:ascii="Arial" w:hAnsi="Arial" w:cs="Arial"/>
          <w:b/>
          <w:sz w:val="22"/>
          <w:szCs w:val="22"/>
          <w:u w:val="single"/>
        </w:rPr>
      </w:pPr>
    </w:p>
    <w:p w:rsidR="00023E75" w:rsidRPr="00023E75" w:rsidRDefault="00023E75" w:rsidP="00023E75">
      <w:pPr>
        <w:rPr>
          <w:rFonts w:ascii="Arial" w:hAnsi="Arial" w:cs="Arial"/>
          <w:b/>
          <w:sz w:val="22"/>
          <w:szCs w:val="22"/>
          <w:u w:val="single"/>
        </w:rPr>
      </w:pPr>
    </w:p>
    <w:p w:rsidR="00883D46" w:rsidRPr="00572195" w:rsidRDefault="00883D46" w:rsidP="00790C77">
      <w:pPr>
        <w:jc w:val="center"/>
        <w:rPr>
          <w:rFonts w:ascii="Arial" w:hAnsi="Arial" w:cs="Arial"/>
          <w:b/>
          <w:u w:val="single"/>
        </w:rPr>
      </w:pPr>
      <w:r w:rsidRPr="00572195">
        <w:rPr>
          <w:rFonts w:ascii="Arial" w:hAnsi="Arial" w:cs="Arial"/>
          <w:b/>
          <w:u w:val="single"/>
        </w:rPr>
        <w:t>ELŐTERJESZTÉS</w:t>
      </w:r>
    </w:p>
    <w:p w:rsidR="00023E75" w:rsidRPr="00572195" w:rsidRDefault="00023E75" w:rsidP="00790C77">
      <w:pPr>
        <w:spacing w:after="120"/>
        <w:jc w:val="center"/>
        <w:rPr>
          <w:rFonts w:ascii="Arial" w:hAnsi="Arial" w:cs="Arial"/>
          <w:b/>
        </w:rPr>
      </w:pPr>
    </w:p>
    <w:p w:rsidR="00883D46" w:rsidRPr="00572195" w:rsidRDefault="00883D46" w:rsidP="00861F74">
      <w:pPr>
        <w:spacing w:after="120"/>
        <w:jc w:val="center"/>
        <w:rPr>
          <w:rFonts w:ascii="Arial" w:hAnsi="Arial" w:cs="Arial"/>
          <w:b/>
        </w:rPr>
      </w:pPr>
      <w:r w:rsidRPr="00572195">
        <w:rPr>
          <w:rFonts w:ascii="Arial" w:hAnsi="Arial" w:cs="Arial"/>
          <w:b/>
        </w:rPr>
        <w:t>Szombathely Megy</w:t>
      </w:r>
      <w:r w:rsidR="008C62C5" w:rsidRPr="00572195">
        <w:rPr>
          <w:rFonts w:ascii="Arial" w:hAnsi="Arial" w:cs="Arial"/>
          <w:b/>
        </w:rPr>
        <w:t>ei Jogú Város Közgyűlésének 2016</w:t>
      </w:r>
      <w:r w:rsidRPr="00572195">
        <w:rPr>
          <w:rFonts w:ascii="Arial" w:hAnsi="Arial" w:cs="Arial"/>
          <w:b/>
        </w:rPr>
        <w:t xml:space="preserve">. </w:t>
      </w:r>
      <w:r w:rsidR="004C2E35" w:rsidRPr="00572195">
        <w:rPr>
          <w:rFonts w:ascii="Arial" w:hAnsi="Arial" w:cs="Arial"/>
          <w:b/>
        </w:rPr>
        <w:t>április</w:t>
      </w:r>
      <w:r w:rsidR="00E61616" w:rsidRPr="00572195">
        <w:rPr>
          <w:rFonts w:ascii="Arial" w:hAnsi="Arial" w:cs="Arial"/>
          <w:b/>
        </w:rPr>
        <w:t xml:space="preserve"> 2</w:t>
      </w:r>
      <w:r w:rsidR="004C2E35" w:rsidRPr="00572195">
        <w:rPr>
          <w:rFonts w:ascii="Arial" w:hAnsi="Arial" w:cs="Arial"/>
          <w:b/>
        </w:rPr>
        <w:t>0</w:t>
      </w:r>
      <w:r w:rsidRPr="00572195">
        <w:rPr>
          <w:rFonts w:ascii="Arial" w:hAnsi="Arial" w:cs="Arial"/>
          <w:b/>
        </w:rPr>
        <w:t>-i ülésére</w:t>
      </w:r>
    </w:p>
    <w:p w:rsidR="00861F74" w:rsidRPr="00572195" w:rsidRDefault="00861F74" w:rsidP="008C62C5">
      <w:pPr>
        <w:rPr>
          <w:rFonts w:ascii="Arial" w:hAnsi="Arial" w:cs="Arial"/>
          <w:b/>
        </w:rPr>
      </w:pPr>
    </w:p>
    <w:p w:rsidR="008C62C5" w:rsidRPr="00572195" w:rsidRDefault="008C62C5" w:rsidP="008C62C5">
      <w:pPr>
        <w:jc w:val="center"/>
        <w:rPr>
          <w:rFonts w:ascii="Arial" w:hAnsi="Arial" w:cs="Arial"/>
          <w:b/>
          <w:bCs/>
        </w:rPr>
      </w:pPr>
      <w:r w:rsidRPr="00572195">
        <w:rPr>
          <w:rFonts w:ascii="Arial" w:hAnsi="Arial" w:cs="Arial"/>
          <w:b/>
          <w:bCs/>
        </w:rPr>
        <w:t xml:space="preserve">Javaslat </w:t>
      </w:r>
    </w:p>
    <w:p w:rsidR="00023E75" w:rsidRPr="00572195" w:rsidRDefault="00A46525" w:rsidP="008C62C5">
      <w:pPr>
        <w:jc w:val="center"/>
        <w:rPr>
          <w:rFonts w:ascii="Arial" w:hAnsi="Arial" w:cs="Arial"/>
          <w:b/>
          <w:bCs/>
        </w:rPr>
      </w:pPr>
      <w:r w:rsidRPr="00572195">
        <w:rPr>
          <w:rFonts w:ascii="Arial" w:hAnsi="Arial" w:cs="Arial"/>
          <w:b/>
        </w:rPr>
        <w:t>a 2018. évi Dobó Európa-kupa pályázati anyagához szükséges önkormányzati garancialevél megadására</w:t>
      </w:r>
    </w:p>
    <w:p w:rsidR="007A6380" w:rsidRPr="00572195" w:rsidRDefault="007A6380" w:rsidP="008C62C5">
      <w:pPr>
        <w:jc w:val="center"/>
        <w:rPr>
          <w:rFonts w:ascii="Arial" w:hAnsi="Arial" w:cs="Arial"/>
          <w:b/>
          <w:bCs/>
        </w:rPr>
      </w:pPr>
    </w:p>
    <w:p w:rsidR="00A46525" w:rsidRPr="00572195" w:rsidRDefault="00A46525" w:rsidP="00A46525">
      <w:pPr>
        <w:rPr>
          <w:rFonts w:ascii="Arial" w:hAnsi="Arial" w:cs="Arial"/>
          <w:bCs/>
        </w:rPr>
      </w:pPr>
    </w:p>
    <w:p w:rsidR="00115C69" w:rsidRPr="00572195" w:rsidRDefault="00A46525" w:rsidP="00115C69">
      <w:pPr>
        <w:jc w:val="both"/>
        <w:rPr>
          <w:rFonts w:ascii="Arial" w:hAnsi="Arial" w:cs="Arial"/>
        </w:rPr>
      </w:pPr>
      <w:r w:rsidRPr="00572195">
        <w:rPr>
          <w:rFonts w:ascii="Arial" w:hAnsi="Arial" w:cs="Arial"/>
          <w:bCs/>
        </w:rPr>
        <w:t>Rutkovszky Ede</w:t>
      </w:r>
      <w:r w:rsidR="003D60C0">
        <w:rPr>
          <w:rFonts w:ascii="Arial" w:hAnsi="Arial" w:cs="Arial"/>
          <w:bCs/>
        </w:rPr>
        <w:t>,</w:t>
      </w:r>
      <w:r w:rsidRPr="00572195">
        <w:rPr>
          <w:rFonts w:ascii="Arial" w:hAnsi="Arial" w:cs="Arial"/>
          <w:bCs/>
        </w:rPr>
        <w:t xml:space="preserve"> a </w:t>
      </w:r>
      <w:r w:rsidRPr="00572195">
        <w:rPr>
          <w:rFonts w:ascii="Arial" w:hAnsi="Arial" w:cs="Arial"/>
        </w:rPr>
        <w:t xml:space="preserve">Magyar Atlétikai Szövetség ügyvezető igazgatója azzal a kéréssel fordult </w:t>
      </w:r>
      <w:r w:rsidR="00883377">
        <w:rPr>
          <w:rFonts w:ascii="Arial" w:hAnsi="Arial" w:cs="Arial"/>
        </w:rPr>
        <w:t>Ö</w:t>
      </w:r>
      <w:r w:rsidR="00A57EAC">
        <w:rPr>
          <w:rFonts w:ascii="Arial" w:hAnsi="Arial" w:cs="Arial"/>
        </w:rPr>
        <w:t>nkormányzat</w:t>
      </w:r>
      <w:r w:rsidR="00522C8B">
        <w:rPr>
          <w:rFonts w:ascii="Arial" w:hAnsi="Arial" w:cs="Arial"/>
        </w:rPr>
        <w:t>unk</w:t>
      </w:r>
      <w:r w:rsidR="00A57EAC">
        <w:rPr>
          <w:rFonts w:ascii="Arial" w:hAnsi="Arial" w:cs="Arial"/>
        </w:rPr>
        <w:t>hoz</w:t>
      </w:r>
      <w:r w:rsidR="00115C69" w:rsidRPr="00572195">
        <w:rPr>
          <w:rFonts w:ascii="Arial" w:hAnsi="Arial" w:cs="Arial"/>
        </w:rPr>
        <w:t>,</w:t>
      </w:r>
      <w:r w:rsidR="00572195">
        <w:rPr>
          <w:rFonts w:ascii="Arial" w:hAnsi="Arial" w:cs="Arial"/>
        </w:rPr>
        <w:t xml:space="preserve"> hogy Szombathely városa támogassa</w:t>
      </w:r>
      <w:r w:rsidR="00115C69" w:rsidRPr="00572195">
        <w:rPr>
          <w:rFonts w:ascii="Arial" w:hAnsi="Arial" w:cs="Arial"/>
        </w:rPr>
        <w:t xml:space="preserve"> a Magyar Atlétikai Szövetség</w:t>
      </w:r>
      <w:r w:rsidR="00572195">
        <w:rPr>
          <w:rFonts w:ascii="Arial" w:hAnsi="Arial" w:cs="Arial"/>
        </w:rPr>
        <w:t xml:space="preserve"> pályázatát</w:t>
      </w:r>
      <w:r w:rsidR="00115C69" w:rsidRPr="00572195">
        <w:rPr>
          <w:rFonts w:ascii="Arial" w:hAnsi="Arial" w:cs="Arial"/>
        </w:rPr>
        <w:t xml:space="preserve"> a 2018. évi Dobó Európa-kupa magyarországi</w:t>
      </w:r>
      <w:r w:rsidR="00572195">
        <w:rPr>
          <w:rFonts w:ascii="Arial" w:hAnsi="Arial" w:cs="Arial"/>
        </w:rPr>
        <w:t>, szombathelyi</w:t>
      </w:r>
      <w:r w:rsidR="00115C69" w:rsidRPr="00572195">
        <w:rPr>
          <w:rFonts w:ascii="Arial" w:hAnsi="Arial" w:cs="Arial"/>
        </w:rPr>
        <w:t xml:space="preserve"> rendezési jogára az Európai Atlétikai Szövetség felé. Ahhoz, hogy a magyar pályázat eredményes legyen, a városnak, mint házigazdának a támogatása szükséges, ugyanis a pályázat során a rendező városnak</w:t>
      </w:r>
      <w:r w:rsidR="00572195">
        <w:rPr>
          <w:rFonts w:ascii="Arial" w:hAnsi="Arial" w:cs="Arial"/>
        </w:rPr>
        <w:t xml:space="preserve"> anyagilag</w:t>
      </w:r>
      <w:r w:rsidR="00115C69" w:rsidRPr="00572195">
        <w:rPr>
          <w:rFonts w:ascii="Arial" w:hAnsi="Arial" w:cs="Arial"/>
        </w:rPr>
        <w:t xml:space="preserve"> is kötelezettséget kell vállalnia a </w:t>
      </w:r>
      <w:r w:rsidR="00572195">
        <w:rPr>
          <w:rFonts w:ascii="Arial" w:hAnsi="Arial" w:cs="Arial"/>
        </w:rPr>
        <w:t xml:space="preserve">sportesemény </w:t>
      </w:r>
      <w:r w:rsidR="00115C69" w:rsidRPr="00572195">
        <w:rPr>
          <w:rFonts w:ascii="Arial" w:hAnsi="Arial" w:cs="Arial"/>
        </w:rPr>
        <w:t>megrendezés</w:t>
      </w:r>
      <w:r w:rsidR="00572195">
        <w:rPr>
          <w:rFonts w:ascii="Arial" w:hAnsi="Arial" w:cs="Arial"/>
        </w:rPr>
        <w:t>é</w:t>
      </w:r>
      <w:r w:rsidR="00115C69" w:rsidRPr="00572195">
        <w:rPr>
          <w:rFonts w:ascii="Arial" w:hAnsi="Arial" w:cs="Arial"/>
        </w:rPr>
        <w:t>he</w:t>
      </w:r>
      <w:r w:rsidR="00572195">
        <w:rPr>
          <w:rFonts w:ascii="Arial" w:hAnsi="Arial" w:cs="Arial"/>
        </w:rPr>
        <w:t>z.</w:t>
      </w:r>
    </w:p>
    <w:p w:rsidR="00115C69" w:rsidRPr="00572195" w:rsidRDefault="00115C69" w:rsidP="00115C69">
      <w:pPr>
        <w:jc w:val="both"/>
        <w:rPr>
          <w:rFonts w:ascii="Arial" w:hAnsi="Arial" w:cs="Arial"/>
        </w:rPr>
      </w:pPr>
    </w:p>
    <w:p w:rsidR="00115C69" w:rsidRPr="00572195" w:rsidRDefault="00572195" w:rsidP="00115C69">
      <w:pPr>
        <w:pStyle w:val="Default"/>
        <w:jc w:val="both"/>
        <w:rPr>
          <w:rFonts w:ascii="Arial" w:hAnsi="Arial" w:cs="Arial"/>
        </w:rPr>
      </w:pPr>
      <w:r w:rsidRPr="00572195">
        <w:rPr>
          <w:rFonts w:ascii="Arial" w:hAnsi="Arial" w:cs="Arial"/>
        </w:rPr>
        <w:t xml:space="preserve">Az </w:t>
      </w:r>
      <w:r w:rsidR="00115C69" w:rsidRPr="00572195">
        <w:rPr>
          <w:rFonts w:ascii="Arial" w:hAnsi="Arial" w:cs="Arial"/>
        </w:rPr>
        <w:t>Európai Atlétikai Szövetség 2001-ben hívta életre a Dobó Európa-kupa verseny elődjét a Téli Dobó Viadalt,</w:t>
      </w:r>
      <w:r w:rsidRPr="00572195">
        <w:rPr>
          <w:rFonts w:ascii="Arial" w:hAnsi="Arial" w:cs="Arial"/>
        </w:rPr>
        <w:t xml:space="preserve"> a</w:t>
      </w:r>
      <w:r w:rsidR="00115C69" w:rsidRPr="00572195">
        <w:rPr>
          <w:rFonts w:ascii="Arial" w:hAnsi="Arial" w:cs="Arial"/>
        </w:rPr>
        <w:t>mely kiváló versenyzési lehetőséget biztosít a szakág versenyzőinek a téli alapozó időszakot követően. A verseny az évek során folyamatosan n</w:t>
      </w:r>
      <w:r w:rsidR="003D60C0">
        <w:rPr>
          <w:rFonts w:ascii="Arial" w:hAnsi="Arial" w:cs="Arial"/>
        </w:rPr>
        <w:t>övelte a szakmai presztízsét – o</w:t>
      </w:r>
      <w:r w:rsidR="00115C69" w:rsidRPr="00572195">
        <w:rPr>
          <w:rFonts w:ascii="Arial" w:hAnsi="Arial" w:cs="Arial"/>
        </w:rPr>
        <w:t xml:space="preserve">limpiai, világ és </w:t>
      </w:r>
      <w:r w:rsidR="00A57EAC">
        <w:rPr>
          <w:rFonts w:ascii="Arial" w:hAnsi="Arial" w:cs="Arial"/>
        </w:rPr>
        <w:t>e</w:t>
      </w:r>
      <w:r w:rsidR="00115C69" w:rsidRPr="00572195">
        <w:rPr>
          <w:rFonts w:ascii="Arial" w:hAnsi="Arial" w:cs="Arial"/>
        </w:rPr>
        <w:t>urópa-bajnokok csaptak össze a négy versenyszámot (súlylökés, kalapácsvetés, diszkoszvetés, gerelyhajítás)</w:t>
      </w:r>
      <w:r w:rsidR="00603D82">
        <w:rPr>
          <w:rFonts w:ascii="Arial" w:hAnsi="Arial" w:cs="Arial"/>
        </w:rPr>
        <w:t xml:space="preserve"> magába foglaló csapatversenyen – aminek következtében</w:t>
      </w:r>
      <w:r w:rsidR="00115C69" w:rsidRPr="00572195">
        <w:rPr>
          <w:rFonts w:ascii="Arial" w:hAnsi="Arial" w:cs="Arial"/>
        </w:rPr>
        <w:t xml:space="preserve"> az Európai Atlétikai Szövetség Európa-kupává f</w:t>
      </w:r>
      <w:r w:rsidR="00603D82">
        <w:rPr>
          <w:rFonts w:ascii="Arial" w:hAnsi="Arial" w:cs="Arial"/>
        </w:rPr>
        <w:t xml:space="preserve">ejlesztette az eseményt, amely </w:t>
      </w:r>
      <w:r w:rsidR="00115C69" w:rsidRPr="00572195">
        <w:rPr>
          <w:rFonts w:ascii="Arial" w:hAnsi="Arial" w:cs="Arial"/>
        </w:rPr>
        <w:t>2016-tól kezdődően Dobó Európa-kupa néven kerül megrendezésre.</w:t>
      </w:r>
    </w:p>
    <w:p w:rsidR="00115C69" w:rsidRPr="00572195" w:rsidRDefault="00115C69" w:rsidP="00115C69">
      <w:pPr>
        <w:jc w:val="both"/>
        <w:rPr>
          <w:rFonts w:ascii="Arial" w:hAnsi="Arial" w:cs="Arial"/>
        </w:rPr>
      </w:pPr>
    </w:p>
    <w:p w:rsidR="00115C69" w:rsidRPr="00572195" w:rsidRDefault="00115C69" w:rsidP="00A46525">
      <w:pPr>
        <w:rPr>
          <w:rFonts w:ascii="Arial" w:hAnsi="Arial" w:cs="Arial"/>
        </w:rPr>
      </w:pPr>
    </w:p>
    <w:p w:rsidR="007A6380" w:rsidRDefault="007A6380" w:rsidP="00A46525">
      <w:pPr>
        <w:rPr>
          <w:rFonts w:ascii="Arial" w:hAnsi="Arial" w:cs="Arial"/>
          <w:b/>
          <w:bCs/>
        </w:rPr>
      </w:pPr>
    </w:p>
    <w:p w:rsidR="00603D82" w:rsidRDefault="00603D82" w:rsidP="00A46525">
      <w:pPr>
        <w:rPr>
          <w:rFonts w:ascii="Arial" w:hAnsi="Arial" w:cs="Arial"/>
          <w:b/>
          <w:bCs/>
        </w:rPr>
      </w:pPr>
    </w:p>
    <w:p w:rsidR="00603D82" w:rsidRPr="00572195" w:rsidRDefault="00603D82" w:rsidP="00A46525">
      <w:pPr>
        <w:rPr>
          <w:rFonts w:ascii="Arial" w:hAnsi="Arial" w:cs="Arial"/>
          <w:b/>
          <w:bCs/>
        </w:rPr>
      </w:pPr>
    </w:p>
    <w:p w:rsidR="008320FB" w:rsidRPr="00572195" w:rsidRDefault="008320FB" w:rsidP="008320FB">
      <w:pPr>
        <w:pStyle w:val="Default"/>
        <w:jc w:val="both"/>
        <w:rPr>
          <w:rFonts w:ascii="Arial" w:hAnsi="Arial" w:cs="Arial"/>
        </w:rPr>
      </w:pPr>
    </w:p>
    <w:p w:rsidR="008320FB" w:rsidRPr="00572195" w:rsidRDefault="008320FB" w:rsidP="008320FB">
      <w:pPr>
        <w:pStyle w:val="Default"/>
        <w:jc w:val="both"/>
        <w:rPr>
          <w:rFonts w:ascii="Arial" w:hAnsi="Arial" w:cs="Arial"/>
        </w:rPr>
      </w:pPr>
      <w:r w:rsidRPr="00572195">
        <w:rPr>
          <w:rFonts w:ascii="Arial" w:hAnsi="Arial" w:cs="Arial"/>
        </w:rPr>
        <w:t xml:space="preserve">A szombathelyi és magyar dobó atléták kiemelkedő eredményessége, valamint a korábbi rendezési tapasztalatok kapcsán fogalmazódott </w:t>
      </w:r>
      <w:r w:rsidR="003D60C0">
        <w:rPr>
          <w:rFonts w:ascii="Arial" w:hAnsi="Arial" w:cs="Arial"/>
        </w:rPr>
        <w:t>meg azon elképzelés, hogy a Rio de Janeiróban megrendezésre kerülő</w:t>
      </w:r>
      <w:r w:rsidRPr="00572195">
        <w:rPr>
          <w:rFonts w:ascii="Arial" w:hAnsi="Arial" w:cs="Arial"/>
        </w:rPr>
        <w:t xml:space="preserve"> olimpia után másfél évvel Szombathely adhasson otthont eme fontos viadalnak, </w:t>
      </w:r>
      <w:r w:rsidR="00603D82">
        <w:rPr>
          <w:rFonts w:ascii="Arial" w:hAnsi="Arial" w:cs="Arial"/>
        </w:rPr>
        <w:t>a</w:t>
      </w:r>
      <w:r w:rsidRPr="00572195">
        <w:rPr>
          <w:rFonts w:ascii="Arial" w:hAnsi="Arial" w:cs="Arial"/>
        </w:rPr>
        <w:t>mely lehetőséget biztosítana arra is, hogy az ötkarikás játékokat követően esedékessé váló generáció váltás kapcsán atlétáink hazai környezetben vehessék fel a versenyt Európa legjobb sportolóival.</w:t>
      </w:r>
    </w:p>
    <w:p w:rsidR="008320FB" w:rsidRPr="00572195" w:rsidRDefault="008320FB" w:rsidP="008320FB">
      <w:pPr>
        <w:pStyle w:val="Default"/>
        <w:jc w:val="both"/>
        <w:rPr>
          <w:rFonts w:ascii="Arial" w:hAnsi="Arial" w:cs="Arial"/>
        </w:rPr>
      </w:pPr>
    </w:p>
    <w:p w:rsidR="008320FB" w:rsidRPr="00572195" w:rsidRDefault="008320FB" w:rsidP="008320FB">
      <w:pPr>
        <w:pStyle w:val="Default"/>
        <w:jc w:val="both"/>
        <w:rPr>
          <w:rFonts w:ascii="Arial" w:hAnsi="Arial" w:cs="Arial"/>
          <w:color w:val="auto"/>
        </w:rPr>
      </w:pPr>
      <w:r w:rsidRPr="00572195">
        <w:rPr>
          <w:rFonts w:ascii="Arial" w:hAnsi="Arial" w:cs="Arial"/>
          <w:color w:val="auto"/>
        </w:rPr>
        <w:t xml:space="preserve">A várhatóan 400-450 versenyző és csapatkísérő részvételével megvalósuló Európa-kupa 2018. március 10-11. között kerülne megrendezésre és a résztvevő nemzetek száma várhatóan eléri az 35-40 országot. Az esemény helyszíne a Sugár úti </w:t>
      </w:r>
      <w:r w:rsidR="004378C6">
        <w:rPr>
          <w:rFonts w:ascii="Arial" w:hAnsi="Arial" w:cs="Arial"/>
          <w:color w:val="auto"/>
        </w:rPr>
        <w:t>Sportcentrum lenne</w:t>
      </w:r>
      <w:r w:rsidRPr="00572195">
        <w:rPr>
          <w:rFonts w:ascii="Arial" w:hAnsi="Arial" w:cs="Arial"/>
          <w:color w:val="auto"/>
        </w:rPr>
        <w:t xml:space="preserve">, </w:t>
      </w:r>
      <w:r w:rsidR="00603D82">
        <w:rPr>
          <w:rFonts w:ascii="Arial" w:hAnsi="Arial" w:cs="Arial"/>
          <w:color w:val="auto"/>
        </w:rPr>
        <w:t>a</w:t>
      </w:r>
      <w:r w:rsidRPr="00572195">
        <w:rPr>
          <w:rFonts w:ascii="Arial" w:hAnsi="Arial" w:cs="Arial"/>
          <w:color w:val="auto"/>
        </w:rPr>
        <w:t>mely kiváló lehetőségeket biztosítana a rendezvény magas színvonalú megrendezéséhez.</w:t>
      </w:r>
    </w:p>
    <w:p w:rsidR="008320FB" w:rsidRPr="00572195" w:rsidRDefault="008320FB" w:rsidP="008320FB">
      <w:pPr>
        <w:pStyle w:val="Default"/>
        <w:jc w:val="both"/>
        <w:rPr>
          <w:rFonts w:ascii="Arial" w:hAnsi="Arial" w:cs="Arial"/>
          <w:color w:val="auto"/>
        </w:rPr>
      </w:pPr>
    </w:p>
    <w:p w:rsidR="008320FB" w:rsidRPr="00572195" w:rsidRDefault="008320FB" w:rsidP="008320FB">
      <w:pPr>
        <w:pStyle w:val="Default"/>
        <w:jc w:val="both"/>
        <w:rPr>
          <w:rFonts w:ascii="Arial" w:hAnsi="Arial" w:cs="Arial"/>
          <w:color w:val="auto"/>
        </w:rPr>
      </w:pPr>
      <w:r w:rsidRPr="00572195">
        <w:rPr>
          <w:rFonts w:ascii="Arial" w:hAnsi="Arial" w:cs="Arial"/>
          <w:color w:val="auto"/>
        </w:rPr>
        <w:t xml:space="preserve">Az Európa-kupára érkező delegációk, nézők szállás-igénybevétele (összesen közel 2.000 vendég éjszaka), fogyasztása, egyéb programokon való részvétele komoly bevételi forrást jelent a regionális vállalkozásoknak, illetve az állam számára is. </w:t>
      </w:r>
    </w:p>
    <w:p w:rsidR="008320FB" w:rsidRPr="00572195" w:rsidRDefault="008320FB" w:rsidP="008320FB">
      <w:pPr>
        <w:pStyle w:val="Default"/>
        <w:jc w:val="both"/>
        <w:rPr>
          <w:rFonts w:ascii="Arial" w:hAnsi="Arial" w:cs="Arial"/>
          <w:color w:val="auto"/>
        </w:rPr>
      </w:pPr>
    </w:p>
    <w:p w:rsidR="008320FB" w:rsidRDefault="008320FB" w:rsidP="008320FB">
      <w:pPr>
        <w:pStyle w:val="Default"/>
        <w:jc w:val="both"/>
        <w:rPr>
          <w:rFonts w:ascii="Arial" w:hAnsi="Arial" w:cs="Arial"/>
          <w:color w:val="auto"/>
        </w:rPr>
      </w:pPr>
      <w:r w:rsidRPr="00572195">
        <w:rPr>
          <w:rFonts w:ascii="Arial" w:hAnsi="Arial" w:cs="Arial"/>
          <w:color w:val="auto"/>
        </w:rPr>
        <w:t xml:space="preserve">A Dobó Európa-kupa várható </w:t>
      </w:r>
      <w:r w:rsidRPr="00572195">
        <w:rPr>
          <w:rFonts w:ascii="Arial" w:hAnsi="Arial" w:cs="Arial"/>
          <w:bCs/>
          <w:color w:val="auto"/>
        </w:rPr>
        <w:t>költségv</w:t>
      </w:r>
      <w:r w:rsidRPr="00572195">
        <w:rPr>
          <w:rFonts w:ascii="Arial" w:hAnsi="Arial" w:cs="Arial"/>
          <w:color w:val="auto"/>
        </w:rPr>
        <w:t xml:space="preserve">etése több mint </w:t>
      </w:r>
      <w:r w:rsidRPr="00572195">
        <w:rPr>
          <w:rFonts w:ascii="Arial" w:hAnsi="Arial" w:cs="Arial"/>
          <w:bCs/>
          <w:color w:val="auto"/>
        </w:rPr>
        <w:t>70 millió forint,</w:t>
      </w:r>
      <w:r w:rsidRPr="00572195">
        <w:rPr>
          <w:rFonts w:ascii="Arial" w:hAnsi="Arial" w:cs="Arial"/>
          <w:color w:val="auto"/>
        </w:rPr>
        <w:t xml:space="preserve"> </w:t>
      </w:r>
      <w:r w:rsidR="00A57EAC">
        <w:rPr>
          <w:rFonts w:ascii="Arial" w:hAnsi="Arial" w:cs="Arial"/>
          <w:color w:val="auto"/>
        </w:rPr>
        <w:t>a</w:t>
      </w:r>
      <w:r w:rsidRPr="00572195">
        <w:rPr>
          <w:rFonts w:ascii="Arial" w:hAnsi="Arial" w:cs="Arial"/>
          <w:color w:val="auto"/>
        </w:rPr>
        <w:t xml:space="preserve">melyhez </w:t>
      </w:r>
      <w:r w:rsidRPr="00572195">
        <w:rPr>
          <w:rFonts w:ascii="Arial" w:hAnsi="Arial" w:cs="Arial"/>
          <w:bCs/>
          <w:color w:val="auto"/>
        </w:rPr>
        <w:t xml:space="preserve">20 millió forint </w:t>
      </w:r>
      <w:r w:rsidR="00A57EAC">
        <w:rPr>
          <w:rFonts w:ascii="Arial" w:hAnsi="Arial" w:cs="Arial"/>
          <w:bCs/>
          <w:color w:val="auto"/>
        </w:rPr>
        <w:t>önkormányzati</w:t>
      </w:r>
      <w:r w:rsidRPr="00572195">
        <w:rPr>
          <w:rFonts w:ascii="Arial" w:hAnsi="Arial" w:cs="Arial"/>
          <w:bCs/>
          <w:color w:val="auto"/>
        </w:rPr>
        <w:t xml:space="preserve"> támogatás </w:t>
      </w:r>
      <w:r w:rsidRPr="00572195">
        <w:rPr>
          <w:rFonts w:ascii="Arial" w:hAnsi="Arial" w:cs="Arial"/>
          <w:color w:val="auto"/>
        </w:rPr>
        <w:t>biztosítása szükséges. A városi támogatáson felül a megrendezéshez szükséges további több mint 50 millió forintot a szövetségi, illetve egyéb, a rendezéssel összefüggő bevétel biztosítja</w:t>
      </w:r>
      <w:r w:rsidR="004378C6">
        <w:rPr>
          <w:rFonts w:ascii="Arial" w:hAnsi="Arial" w:cs="Arial"/>
          <w:color w:val="auto"/>
        </w:rPr>
        <w:t>.</w:t>
      </w:r>
    </w:p>
    <w:p w:rsidR="004378C6" w:rsidRDefault="004378C6" w:rsidP="008320FB">
      <w:pPr>
        <w:pStyle w:val="Default"/>
        <w:jc w:val="both"/>
        <w:rPr>
          <w:rFonts w:ascii="Arial" w:hAnsi="Arial" w:cs="Arial"/>
          <w:color w:val="auto"/>
        </w:rPr>
      </w:pPr>
    </w:p>
    <w:p w:rsidR="004378C6" w:rsidRPr="00572195" w:rsidRDefault="004378C6" w:rsidP="003D60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572195">
        <w:rPr>
          <w:rFonts w:ascii="Arial" w:hAnsi="Arial" w:cs="Arial"/>
        </w:rPr>
        <w:t xml:space="preserve">pályázat benyújtásához elengedhetetlenül szükség van </w:t>
      </w:r>
      <w:r>
        <w:rPr>
          <w:rFonts w:ascii="Arial" w:hAnsi="Arial" w:cs="Arial"/>
        </w:rPr>
        <w:t>az Önkormányzat</w:t>
      </w:r>
      <w:r w:rsidRPr="00572195">
        <w:rPr>
          <w:rFonts w:ascii="Arial" w:hAnsi="Arial" w:cs="Arial"/>
        </w:rPr>
        <w:t xml:space="preserve"> pénzügyi kötelezettségvállalása - egy angol nyelvű garancialevél aláírására -, amelynek magyar nyelvű fordítása jelen előterjesztés mellékletét képezi. </w:t>
      </w:r>
    </w:p>
    <w:p w:rsidR="004378C6" w:rsidRDefault="004378C6" w:rsidP="008320FB">
      <w:pPr>
        <w:pStyle w:val="Default"/>
        <w:jc w:val="both"/>
        <w:rPr>
          <w:rFonts w:ascii="Arial" w:hAnsi="Arial" w:cs="Arial"/>
          <w:color w:val="auto"/>
        </w:rPr>
      </w:pPr>
    </w:p>
    <w:p w:rsidR="004378C6" w:rsidRPr="004378C6" w:rsidRDefault="004378C6" w:rsidP="008320FB">
      <w:pPr>
        <w:pStyle w:val="Default"/>
        <w:jc w:val="both"/>
        <w:rPr>
          <w:rFonts w:ascii="Arial" w:hAnsi="Arial" w:cs="Arial"/>
        </w:rPr>
      </w:pPr>
      <w:r w:rsidRPr="00572195">
        <w:rPr>
          <w:rFonts w:ascii="Arial" w:hAnsi="Arial" w:cs="Arial"/>
        </w:rPr>
        <w:t>A sportesemény rendezési jogáról 2016. júniusában dönt az Európai Atlétikai Szövetség végrehajtó bizottsága.</w:t>
      </w:r>
    </w:p>
    <w:p w:rsidR="008C62C5" w:rsidRPr="00572195" w:rsidRDefault="008C62C5" w:rsidP="008C62C5">
      <w:pPr>
        <w:rPr>
          <w:rFonts w:ascii="Arial" w:hAnsi="Arial" w:cs="Arial"/>
        </w:rPr>
      </w:pPr>
    </w:p>
    <w:p w:rsidR="000A7C64" w:rsidRPr="00572195" w:rsidRDefault="000A7C64" w:rsidP="000A7C64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72195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8C62C5" w:rsidRPr="00572195" w:rsidRDefault="008C62C5" w:rsidP="008C62C5">
      <w:pPr>
        <w:jc w:val="center"/>
        <w:rPr>
          <w:rFonts w:ascii="Arial" w:hAnsi="Arial" w:cs="Arial"/>
        </w:rPr>
      </w:pPr>
    </w:p>
    <w:p w:rsidR="00883D46" w:rsidRPr="00572195" w:rsidRDefault="00883D46" w:rsidP="00790C77">
      <w:pPr>
        <w:jc w:val="both"/>
        <w:rPr>
          <w:rFonts w:ascii="Arial" w:hAnsi="Arial" w:cs="Arial"/>
        </w:rPr>
      </w:pPr>
    </w:p>
    <w:p w:rsidR="00883D46" w:rsidRPr="00572195" w:rsidRDefault="008C62C5" w:rsidP="00790C77">
      <w:pPr>
        <w:jc w:val="both"/>
        <w:rPr>
          <w:rFonts w:ascii="Arial" w:hAnsi="Arial" w:cs="Arial"/>
          <w:b/>
        </w:rPr>
      </w:pPr>
      <w:r w:rsidRPr="00572195">
        <w:rPr>
          <w:rFonts w:ascii="Arial" w:hAnsi="Arial" w:cs="Arial"/>
          <w:b/>
        </w:rPr>
        <w:t>Szombathely, 2016</w:t>
      </w:r>
      <w:r w:rsidR="00883D46" w:rsidRPr="00572195">
        <w:rPr>
          <w:rFonts w:ascii="Arial" w:hAnsi="Arial" w:cs="Arial"/>
          <w:b/>
        </w:rPr>
        <w:t xml:space="preserve">. </w:t>
      </w:r>
      <w:r w:rsidR="004C2E35" w:rsidRPr="00572195">
        <w:rPr>
          <w:rFonts w:ascii="Arial" w:hAnsi="Arial" w:cs="Arial"/>
          <w:b/>
        </w:rPr>
        <w:t xml:space="preserve">április </w:t>
      </w:r>
      <w:r w:rsidR="00883D46" w:rsidRPr="00572195">
        <w:rPr>
          <w:rFonts w:ascii="Arial" w:hAnsi="Arial" w:cs="Arial"/>
          <w:b/>
        </w:rPr>
        <w:t xml:space="preserve"> „       ”</w:t>
      </w:r>
    </w:p>
    <w:p w:rsidR="00883D46" w:rsidRPr="00572195" w:rsidRDefault="00883D46" w:rsidP="00790C77">
      <w:pPr>
        <w:jc w:val="both"/>
        <w:rPr>
          <w:rFonts w:ascii="Arial" w:hAnsi="Arial" w:cs="Arial"/>
          <w:b/>
        </w:rPr>
      </w:pPr>
    </w:p>
    <w:p w:rsidR="00883D46" w:rsidRPr="00572195" w:rsidRDefault="00883D46" w:rsidP="00790C77">
      <w:pPr>
        <w:jc w:val="both"/>
        <w:rPr>
          <w:rFonts w:ascii="Arial" w:hAnsi="Arial" w:cs="Arial"/>
          <w:b/>
        </w:rPr>
      </w:pPr>
    </w:p>
    <w:p w:rsidR="00883D46" w:rsidRDefault="00883D46" w:rsidP="00790C77">
      <w:pPr>
        <w:jc w:val="both"/>
        <w:rPr>
          <w:rFonts w:ascii="Arial" w:hAnsi="Arial" w:cs="Arial"/>
          <w:b/>
        </w:rPr>
      </w:pPr>
    </w:p>
    <w:p w:rsidR="00292C9F" w:rsidRPr="00572195" w:rsidRDefault="00292C9F" w:rsidP="00790C77">
      <w:pPr>
        <w:jc w:val="both"/>
        <w:rPr>
          <w:rFonts w:ascii="Arial" w:hAnsi="Arial" w:cs="Arial"/>
          <w:b/>
        </w:rPr>
      </w:pPr>
    </w:p>
    <w:p w:rsidR="00883D46" w:rsidRPr="00572195" w:rsidRDefault="00883D46" w:rsidP="00790C77">
      <w:pPr>
        <w:jc w:val="both"/>
        <w:rPr>
          <w:rFonts w:ascii="Arial" w:hAnsi="Arial" w:cs="Arial"/>
          <w:b/>
        </w:rPr>
      </w:pPr>
    </w:p>
    <w:p w:rsidR="00883D46" w:rsidRPr="00572195" w:rsidRDefault="00883D46" w:rsidP="00790C77">
      <w:pPr>
        <w:jc w:val="both"/>
        <w:rPr>
          <w:rFonts w:ascii="Arial" w:hAnsi="Arial" w:cs="Arial"/>
          <w:b/>
        </w:rPr>
      </w:pPr>
      <w:r w:rsidRPr="00572195">
        <w:rPr>
          <w:rFonts w:ascii="Arial" w:hAnsi="Arial" w:cs="Arial"/>
          <w:b/>
        </w:rPr>
        <w:tab/>
      </w:r>
      <w:r w:rsidRPr="00572195">
        <w:rPr>
          <w:rFonts w:ascii="Arial" w:hAnsi="Arial" w:cs="Arial"/>
          <w:b/>
        </w:rPr>
        <w:tab/>
      </w:r>
      <w:r w:rsidRPr="00572195">
        <w:rPr>
          <w:rFonts w:ascii="Arial" w:hAnsi="Arial" w:cs="Arial"/>
          <w:b/>
        </w:rPr>
        <w:tab/>
      </w:r>
      <w:r w:rsidRPr="00572195">
        <w:rPr>
          <w:rFonts w:ascii="Arial" w:hAnsi="Arial" w:cs="Arial"/>
          <w:b/>
        </w:rPr>
        <w:tab/>
      </w:r>
      <w:r w:rsidRPr="00572195">
        <w:rPr>
          <w:rFonts w:ascii="Arial" w:hAnsi="Arial" w:cs="Arial"/>
          <w:b/>
        </w:rPr>
        <w:tab/>
      </w:r>
      <w:r w:rsidRPr="00572195">
        <w:rPr>
          <w:rFonts w:ascii="Arial" w:hAnsi="Arial" w:cs="Arial"/>
          <w:b/>
        </w:rPr>
        <w:tab/>
      </w:r>
      <w:r w:rsidRPr="00572195">
        <w:rPr>
          <w:rFonts w:ascii="Arial" w:hAnsi="Arial" w:cs="Arial"/>
          <w:b/>
        </w:rPr>
        <w:tab/>
      </w:r>
      <w:r w:rsidRPr="00572195">
        <w:rPr>
          <w:rFonts w:ascii="Arial" w:hAnsi="Arial" w:cs="Arial"/>
          <w:b/>
        </w:rPr>
        <w:tab/>
        <w:t>(: Dr. Puskás Tivadar :)</w:t>
      </w:r>
    </w:p>
    <w:p w:rsidR="000E7E03" w:rsidRPr="00572195" w:rsidRDefault="000E7E03" w:rsidP="00601EEE">
      <w:pPr>
        <w:pStyle w:val="Cm"/>
        <w:jc w:val="left"/>
        <w:rPr>
          <w:rFonts w:ascii="Arial" w:hAnsi="Arial" w:cs="Arial"/>
        </w:rPr>
      </w:pPr>
    </w:p>
    <w:p w:rsidR="000E7E03" w:rsidRPr="00572195" w:rsidRDefault="000E7E03" w:rsidP="00601EEE">
      <w:pPr>
        <w:pStyle w:val="Cm"/>
        <w:jc w:val="left"/>
        <w:rPr>
          <w:rFonts w:ascii="Arial" w:hAnsi="Arial" w:cs="Arial"/>
        </w:rPr>
      </w:pPr>
    </w:p>
    <w:p w:rsidR="000E7E03" w:rsidRPr="00572195" w:rsidRDefault="000E7E03" w:rsidP="00601EEE">
      <w:pPr>
        <w:pStyle w:val="Cm"/>
        <w:jc w:val="left"/>
        <w:rPr>
          <w:rFonts w:ascii="Arial" w:hAnsi="Arial" w:cs="Arial"/>
        </w:rPr>
      </w:pPr>
    </w:p>
    <w:p w:rsidR="007E246C" w:rsidRDefault="007E246C" w:rsidP="00601EEE">
      <w:pPr>
        <w:pStyle w:val="Cm"/>
        <w:jc w:val="left"/>
        <w:rPr>
          <w:rFonts w:ascii="Arial" w:hAnsi="Arial" w:cs="Arial"/>
        </w:rPr>
      </w:pPr>
    </w:p>
    <w:p w:rsidR="004378C6" w:rsidRDefault="004378C6" w:rsidP="00601EEE">
      <w:pPr>
        <w:pStyle w:val="Cm"/>
        <w:jc w:val="left"/>
        <w:rPr>
          <w:rFonts w:ascii="Arial" w:hAnsi="Arial" w:cs="Arial"/>
        </w:rPr>
      </w:pPr>
    </w:p>
    <w:p w:rsidR="004378C6" w:rsidRDefault="004378C6" w:rsidP="00601EEE">
      <w:pPr>
        <w:pStyle w:val="Cm"/>
        <w:jc w:val="left"/>
        <w:rPr>
          <w:rFonts w:ascii="Arial" w:hAnsi="Arial" w:cs="Arial"/>
        </w:rPr>
      </w:pPr>
    </w:p>
    <w:p w:rsidR="004378C6" w:rsidRDefault="004378C6" w:rsidP="00601EEE">
      <w:pPr>
        <w:pStyle w:val="Cm"/>
        <w:jc w:val="left"/>
        <w:rPr>
          <w:rFonts w:ascii="Arial" w:hAnsi="Arial" w:cs="Arial"/>
        </w:rPr>
      </w:pPr>
    </w:p>
    <w:p w:rsidR="004378C6" w:rsidRDefault="004378C6" w:rsidP="00601EEE">
      <w:pPr>
        <w:pStyle w:val="Cm"/>
        <w:jc w:val="left"/>
        <w:rPr>
          <w:rFonts w:ascii="Arial" w:hAnsi="Arial" w:cs="Arial"/>
        </w:rPr>
      </w:pPr>
    </w:p>
    <w:p w:rsidR="004378C6" w:rsidRDefault="004378C6" w:rsidP="00601EEE">
      <w:pPr>
        <w:pStyle w:val="Cm"/>
        <w:jc w:val="left"/>
        <w:rPr>
          <w:rFonts w:ascii="Arial" w:hAnsi="Arial" w:cs="Arial"/>
        </w:rPr>
      </w:pPr>
    </w:p>
    <w:p w:rsidR="004378C6" w:rsidRDefault="004378C6" w:rsidP="00601EEE">
      <w:pPr>
        <w:pStyle w:val="Cm"/>
        <w:jc w:val="left"/>
        <w:rPr>
          <w:rFonts w:ascii="Arial" w:hAnsi="Arial" w:cs="Arial"/>
        </w:rPr>
      </w:pPr>
    </w:p>
    <w:p w:rsidR="004378C6" w:rsidRDefault="004378C6" w:rsidP="00601EEE">
      <w:pPr>
        <w:pStyle w:val="Cm"/>
        <w:jc w:val="left"/>
        <w:rPr>
          <w:rFonts w:ascii="Arial" w:hAnsi="Arial" w:cs="Arial"/>
        </w:rPr>
      </w:pPr>
    </w:p>
    <w:p w:rsidR="004378C6" w:rsidRDefault="004378C6" w:rsidP="00601EEE">
      <w:pPr>
        <w:pStyle w:val="Cm"/>
        <w:jc w:val="left"/>
        <w:rPr>
          <w:rFonts w:ascii="Arial" w:hAnsi="Arial" w:cs="Arial"/>
        </w:rPr>
      </w:pPr>
    </w:p>
    <w:p w:rsidR="004378C6" w:rsidRDefault="004378C6" w:rsidP="00601EEE">
      <w:pPr>
        <w:pStyle w:val="Cm"/>
        <w:jc w:val="left"/>
        <w:rPr>
          <w:rFonts w:ascii="Arial" w:hAnsi="Arial" w:cs="Arial"/>
        </w:rPr>
      </w:pPr>
    </w:p>
    <w:p w:rsidR="004378C6" w:rsidRDefault="004378C6" w:rsidP="00601EEE">
      <w:pPr>
        <w:pStyle w:val="Cm"/>
        <w:jc w:val="left"/>
        <w:rPr>
          <w:rFonts w:ascii="Arial" w:hAnsi="Arial" w:cs="Arial"/>
        </w:rPr>
      </w:pPr>
    </w:p>
    <w:p w:rsidR="004378C6" w:rsidRPr="00572195" w:rsidRDefault="004378C6" w:rsidP="00601EEE">
      <w:pPr>
        <w:pStyle w:val="Cm"/>
        <w:jc w:val="left"/>
        <w:rPr>
          <w:rFonts w:ascii="Arial" w:hAnsi="Arial" w:cs="Arial"/>
        </w:rPr>
      </w:pPr>
    </w:p>
    <w:p w:rsidR="00ED4217" w:rsidRPr="00572195" w:rsidRDefault="00ED4217" w:rsidP="00ED4217">
      <w:pPr>
        <w:jc w:val="center"/>
        <w:rPr>
          <w:rFonts w:ascii="Arial" w:hAnsi="Arial" w:cs="Arial"/>
          <w:b/>
          <w:color w:val="000000"/>
          <w:u w:val="single"/>
        </w:rPr>
      </w:pPr>
      <w:r w:rsidRPr="00572195">
        <w:rPr>
          <w:rFonts w:ascii="Arial" w:hAnsi="Arial" w:cs="Arial"/>
          <w:b/>
          <w:color w:val="000000"/>
          <w:u w:val="single"/>
        </w:rPr>
        <w:t>HATÁROZATI JAVASLAT</w:t>
      </w:r>
    </w:p>
    <w:p w:rsidR="00ED4217" w:rsidRPr="00572195" w:rsidRDefault="00ED4217" w:rsidP="00ED4217">
      <w:pPr>
        <w:rPr>
          <w:rFonts w:ascii="Arial" w:hAnsi="Arial" w:cs="Arial"/>
          <w:b/>
          <w:color w:val="000000"/>
          <w:u w:val="single"/>
        </w:rPr>
      </w:pPr>
    </w:p>
    <w:p w:rsidR="00ED4217" w:rsidRPr="00572195" w:rsidRDefault="008C62C5" w:rsidP="00ED4217">
      <w:pPr>
        <w:jc w:val="center"/>
        <w:rPr>
          <w:rFonts w:ascii="Arial" w:hAnsi="Arial" w:cs="Arial"/>
          <w:b/>
          <w:color w:val="000000"/>
          <w:u w:val="single"/>
        </w:rPr>
      </w:pPr>
      <w:r w:rsidRPr="00572195">
        <w:rPr>
          <w:rFonts w:ascii="Arial" w:hAnsi="Arial" w:cs="Arial"/>
          <w:b/>
          <w:color w:val="000000"/>
          <w:u w:val="single"/>
        </w:rPr>
        <w:t xml:space="preserve">.…/2016. ( </w:t>
      </w:r>
      <w:r w:rsidR="00E61616" w:rsidRPr="00572195">
        <w:rPr>
          <w:rFonts w:ascii="Arial" w:hAnsi="Arial" w:cs="Arial"/>
          <w:b/>
          <w:color w:val="000000"/>
          <w:u w:val="single"/>
        </w:rPr>
        <w:t>I</w:t>
      </w:r>
      <w:r w:rsidR="003D60C0">
        <w:rPr>
          <w:rFonts w:ascii="Arial" w:hAnsi="Arial" w:cs="Arial"/>
          <w:b/>
          <w:color w:val="000000"/>
          <w:u w:val="single"/>
        </w:rPr>
        <w:t>V. 20</w:t>
      </w:r>
      <w:r w:rsidR="00ED4217" w:rsidRPr="00572195">
        <w:rPr>
          <w:rFonts w:ascii="Arial" w:hAnsi="Arial" w:cs="Arial"/>
          <w:b/>
          <w:color w:val="000000"/>
          <w:u w:val="single"/>
        </w:rPr>
        <w:t>.) Kgy. számú határozat</w:t>
      </w:r>
    </w:p>
    <w:p w:rsidR="00516D02" w:rsidRPr="004378C6" w:rsidRDefault="00516D02" w:rsidP="00ED4217">
      <w:pPr>
        <w:jc w:val="center"/>
        <w:rPr>
          <w:rFonts w:ascii="Arial" w:hAnsi="Arial" w:cs="Arial"/>
          <w:b/>
          <w:u w:val="single"/>
        </w:rPr>
      </w:pPr>
    </w:p>
    <w:p w:rsidR="008C62C5" w:rsidRPr="003D60C0" w:rsidRDefault="008C62C5" w:rsidP="00B11C7B">
      <w:pPr>
        <w:pStyle w:val="Szvegtrzs"/>
        <w:numPr>
          <w:ilvl w:val="0"/>
          <w:numId w:val="36"/>
        </w:numPr>
        <w:spacing w:after="0"/>
        <w:ind w:right="43"/>
        <w:jc w:val="both"/>
        <w:rPr>
          <w:rFonts w:ascii="Arial" w:hAnsi="Arial" w:cs="Arial"/>
          <w:bCs/>
        </w:rPr>
      </w:pPr>
      <w:r w:rsidRPr="004378C6">
        <w:rPr>
          <w:rFonts w:ascii="Arial" w:hAnsi="Arial" w:cs="Arial"/>
        </w:rPr>
        <w:t>Szombathely Megyei Jogú Város Közgyűlése</w:t>
      </w:r>
      <w:r w:rsidRPr="004378C6">
        <w:rPr>
          <w:rFonts w:ascii="Arial" w:hAnsi="Arial" w:cs="Arial"/>
          <w:bCs/>
        </w:rPr>
        <w:t xml:space="preserve"> </w:t>
      </w:r>
      <w:r w:rsidR="005C1F40">
        <w:rPr>
          <w:rFonts w:ascii="Arial" w:hAnsi="Arial" w:cs="Arial"/>
        </w:rPr>
        <w:t>támogatj</w:t>
      </w:r>
      <w:r w:rsidR="004378C6" w:rsidRPr="004378C6">
        <w:rPr>
          <w:rFonts w:ascii="Arial" w:hAnsi="Arial" w:cs="Arial"/>
        </w:rPr>
        <w:t>a a Magyar Atlétikai Szövetség pályázatát a 2018. évi Dobó Európa-kupa magyarországi, szombathelyi rendezési jogára az Európai Atlétikai Szövetség felé.</w:t>
      </w:r>
    </w:p>
    <w:p w:rsidR="003D60C0" w:rsidRPr="003D60C0" w:rsidRDefault="003D60C0" w:rsidP="003D60C0">
      <w:pPr>
        <w:pStyle w:val="Szvegtrzs"/>
        <w:spacing w:after="0"/>
        <w:ind w:left="928" w:right="43"/>
        <w:jc w:val="both"/>
        <w:rPr>
          <w:rFonts w:ascii="Arial" w:hAnsi="Arial" w:cs="Arial"/>
          <w:bCs/>
        </w:rPr>
      </w:pPr>
    </w:p>
    <w:p w:rsidR="003D60C0" w:rsidRPr="004378C6" w:rsidRDefault="009E5E6D" w:rsidP="00B11C7B">
      <w:pPr>
        <w:pStyle w:val="Szvegtrzs"/>
        <w:numPr>
          <w:ilvl w:val="0"/>
          <w:numId w:val="36"/>
        </w:numPr>
        <w:spacing w:after="0"/>
        <w:ind w:right="4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 vállalja,</w:t>
      </w:r>
      <w:r w:rsidR="003D60C0">
        <w:rPr>
          <w:rFonts w:ascii="Arial" w:hAnsi="Arial" w:cs="Arial"/>
        </w:rPr>
        <w:t xml:space="preserve"> hogy nyertes pályázat esetén biztosítja a 20.000.000.- Ft ö</w:t>
      </w:r>
      <w:r>
        <w:rPr>
          <w:rFonts w:ascii="Arial" w:hAnsi="Arial" w:cs="Arial"/>
        </w:rPr>
        <w:t>sszegű költségvetési támogatást</w:t>
      </w:r>
      <w:bookmarkStart w:id="0" w:name="_GoBack"/>
      <w:bookmarkEnd w:id="0"/>
      <w:r>
        <w:rPr>
          <w:rFonts w:ascii="Arial" w:hAnsi="Arial" w:cs="Arial"/>
        </w:rPr>
        <w:t xml:space="preserve"> a nagyrendezvények támogatását szolgáló előirányzat terhére.</w:t>
      </w:r>
    </w:p>
    <w:p w:rsidR="004378C6" w:rsidRPr="004378C6" w:rsidRDefault="004378C6" w:rsidP="004378C6">
      <w:pPr>
        <w:pStyle w:val="Szvegtrzs"/>
        <w:spacing w:after="0"/>
        <w:ind w:left="928" w:right="43"/>
        <w:jc w:val="both"/>
        <w:rPr>
          <w:rFonts w:ascii="Arial" w:hAnsi="Arial" w:cs="Arial"/>
          <w:bCs/>
        </w:rPr>
      </w:pPr>
    </w:p>
    <w:p w:rsidR="00B1415B" w:rsidRPr="005C1F40" w:rsidRDefault="00366B25" w:rsidP="008A3E4D">
      <w:pPr>
        <w:pStyle w:val="Szvegtrzs"/>
        <w:numPr>
          <w:ilvl w:val="0"/>
          <w:numId w:val="36"/>
        </w:numPr>
        <w:spacing w:after="0"/>
        <w:ind w:right="43"/>
        <w:jc w:val="both"/>
        <w:rPr>
          <w:rFonts w:ascii="Arial" w:hAnsi="Arial" w:cs="Arial"/>
          <w:color w:val="000000"/>
        </w:rPr>
      </w:pPr>
      <w:r w:rsidRPr="00931AD3">
        <w:rPr>
          <w:rFonts w:ascii="Arial" w:hAnsi="Arial" w:cs="Arial"/>
          <w:bCs/>
        </w:rPr>
        <w:t>A Közgyűlés</w:t>
      </w:r>
      <w:r w:rsidR="00931AD3">
        <w:rPr>
          <w:rFonts w:ascii="Arial" w:hAnsi="Arial" w:cs="Arial"/>
          <w:bCs/>
        </w:rPr>
        <w:t xml:space="preserve"> felhatalmazza</w:t>
      </w:r>
      <w:r w:rsidR="005C1F40">
        <w:rPr>
          <w:rFonts w:ascii="Arial" w:hAnsi="Arial" w:cs="Arial"/>
          <w:bCs/>
        </w:rPr>
        <w:t xml:space="preserve"> a Polgármestert,</w:t>
      </w:r>
      <w:r w:rsidR="008C62C5" w:rsidRPr="00931AD3">
        <w:rPr>
          <w:rFonts w:ascii="Arial" w:hAnsi="Arial" w:cs="Arial"/>
          <w:bCs/>
        </w:rPr>
        <w:t xml:space="preserve"> </w:t>
      </w:r>
      <w:r w:rsidR="00931AD3">
        <w:rPr>
          <w:rFonts w:ascii="Arial" w:hAnsi="Arial" w:cs="Arial"/>
          <w:bCs/>
        </w:rPr>
        <w:t>a pá</w:t>
      </w:r>
      <w:r w:rsidR="005C1F40">
        <w:rPr>
          <w:rFonts w:ascii="Arial" w:hAnsi="Arial" w:cs="Arial"/>
          <w:bCs/>
        </w:rPr>
        <w:t>lyázathoz szükséges – az Önkormányzat 20 millió Forint összegű kötelezettségvállalását tartalmazó - angol nyelvű</w:t>
      </w:r>
      <w:r w:rsidR="00931AD3">
        <w:rPr>
          <w:rFonts w:ascii="Arial" w:hAnsi="Arial" w:cs="Arial"/>
          <w:bCs/>
        </w:rPr>
        <w:t xml:space="preserve"> garancialevé</w:t>
      </w:r>
      <w:r w:rsidR="005C1F40">
        <w:rPr>
          <w:rFonts w:ascii="Arial" w:hAnsi="Arial" w:cs="Arial"/>
          <w:bCs/>
        </w:rPr>
        <w:t>l aláírására.</w:t>
      </w:r>
      <w:r w:rsidR="00931AD3">
        <w:rPr>
          <w:rFonts w:ascii="Arial" w:hAnsi="Arial" w:cs="Arial"/>
          <w:bCs/>
        </w:rPr>
        <w:t xml:space="preserve"> </w:t>
      </w:r>
    </w:p>
    <w:p w:rsidR="005C1F40" w:rsidRPr="00572195" w:rsidRDefault="005C1F40" w:rsidP="005C1F40">
      <w:pPr>
        <w:pStyle w:val="Szvegtrzs"/>
        <w:spacing w:after="0"/>
        <w:ind w:right="43"/>
        <w:jc w:val="both"/>
        <w:rPr>
          <w:rFonts w:ascii="Arial" w:hAnsi="Arial" w:cs="Arial"/>
          <w:color w:val="000000"/>
        </w:rPr>
      </w:pPr>
    </w:p>
    <w:p w:rsidR="00B1415B" w:rsidRPr="00572195" w:rsidRDefault="00B1415B" w:rsidP="00B1415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572195">
        <w:rPr>
          <w:rFonts w:ascii="Arial" w:hAnsi="Arial" w:cs="Arial"/>
          <w:b/>
          <w:color w:val="000000"/>
          <w:u w:val="single"/>
        </w:rPr>
        <w:t>Felelősök:</w:t>
      </w:r>
      <w:r w:rsidRPr="00572195">
        <w:rPr>
          <w:rFonts w:ascii="Arial" w:hAnsi="Arial" w:cs="Arial"/>
          <w:bCs/>
          <w:color w:val="000000"/>
        </w:rPr>
        <w:tab/>
        <w:t>Dr. Puskás Tivadar, polgármester</w:t>
      </w:r>
    </w:p>
    <w:p w:rsidR="00B1415B" w:rsidRPr="00572195" w:rsidRDefault="00B1415B" w:rsidP="00B1415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572195">
        <w:rPr>
          <w:rFonts w:ascii="Arial" w:hAnsi="Arial" w:cs="Arial"/>
          <w:bCs/>
          <w:color w:val="000000"/>
        </w:rPr>
        <w:t xml:space="preserve">                      Koczka Tibor alpolgármester</w:t>
      </w:r>
    </w:p>
    <w:p w:rsidR="00B1415B" w:rsidRPr="00572195" w:rsidRDefault="00B1415B" w:rsidP="00B1415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572195">
        <w:rPr>
          <w:rFonts w:ascii="Arial" w:hAnsi="Arial" w:cs="Arial"/>
          <w:bCs/>
          <w:color w:val="000000"/>
        </w:rPr>
        <w:tab/>
      </w:r>
      <w:r w:rsidRPr="00572195">
        <w:rPr>
          <w:rFonts w:ascii="Arial" w:hAnsi="Arial" w:cs="Arial"/>
          <w:bCs/>
          <w:color w:val="000000"/>
        </w:rPr>
        <w:tab/>
      </w:r>
      <w:r w:rsidRPr="00572195">
        <w:rPr>
          <w:rFonts w:ascii="Arial" w:hAnsi="Arial" w:cs="Arial"/>
          <w:bCs/>
          <w:color w:val="000000"/>
        </w:rPr>
        <w:tab/>
        <w:t>Molnár Miklós, alpolgármester</w:t>
      </w:r>
    </w:p>
    <w:p w:rsidR="00B1415B" w:rsidRPr="00572195" w:rsidRDefault="00B1415B" w:rsidP="00B1415B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572195">
        <w:rPr>
          <w:rFonts w:ascii="Arial" w:hAnsi="Arial" w:cs="Arial"/>
          <w:color w:val="000000"/>
        </w:rPr>
        <w:t>Dr.</w:t>
      </w:r>
      <w:r w:rsidRPr="00572195">
        <w:rPr>
          <w:rFonts w:ascii="Arial" w:hAnsi="Arial" w:cs="Arial"/>
          <w:bCs/>
          <w:color w:val="000000"/>
        </w:rPr>
        <w:t xml:space="preserve"> Károlyi Ák</w:t>
      </w:r>
      <w:r w:rsidR="003D60C0">
        <w:rPr>
          <w:rFonts w:ascii="Arial" w:hAnsi="Arial" w:cs="Arial"/>
          <w:bCs/>
          <w:color w:val="000000"/>
        </w:rPr>
        <w:t>os, jegyző</w:t>
      </w:r>
    </w:p>
    <w:p w:rsidR="00B1415B" w:rsidRPr="00572195" w:rsidRDefault="00B1415B" w:rsidP="00B1415B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B1415B" w:rsidRPr="00572195" w:rsidRDefault="00B1415B" w:rsidP="00B1415B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572195">
        <w:rPr>
          <w:rFonts w:ascii="Arial" w:hAnsi="Arial" w:cs="Arial"/>
          <w:bCs/>
          <w:color w:val="000000"/>
        </w:rPr>
        <w:t>(A végrehajtás előkészítéséért:</w:t>
      </w:r>
    </w:p>
    <w:p w:rsidR="00B1415B" w:rsidRPr="00572195" w:rsidRDefault="00B1415B" w:rsidP="00023E75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572195">
        <w:rPr>
          <w:rFonts w:ascii="Arial" w:hAnsi="Arial" w:cs="Arial"/>
          <w:bCs/>
          <w:color w:val="000000"/>
        </w:rPr>
        <w:t>Dr. Bencsics Enikő a</w:t>
      </w:r>
      <w:r w:rsidR="00366B25" w:rsidRPr="00572195">
        <w:rPr>
          <w:rFonts w:ascii="Arial" w:hAnsi="Arial" w:cs="Arial"/>
          <w:bCs/>
          <w:color w:val="000000"/>
        </w:rPr>
        <w:t>z</w:t>
      </w:r>
      <w:r w:rsidRPr="00572195">
        <w:rPr>
          <w:rFonts w:ascii="Arial" w:hAnsi="Arial" w:cs="Arial"/>
          <w:bCs/>
          <w:color w:val="000000"/>
        </w:rPr>
        <w:t xml:space="preserve"> Egészségügyi és Közszolgálati Osztály vezetője</w:t>
      </w:r>
      <w:r w:rsidRPr="00572195">
        <w:rPr>
          <w:rFonts w:ascii="Arial" w:hAnsi="Arial" w:cs="Arial"/>
          <w:lang w:eastAsia="ar-SA"/>
        </w:rPr>
        <w:t>.)</w:t>
      </w:r>
    </w:p>
    <w:p w:rsidR="00B1415B" w:rsidRPr="00572195" w:rsidRDefault="00B1415B" w:rsidP="00023E75">
      <w:pPr>
        <w:jc w:val="both"/>
        <w:rPr>
          <w:rFonts w:ascii="Arial" w:hAnsi="Arial" w:cs="Arial"/>
          <w:bCs/>
          <w:color w:val="000000"/>
        </w:rPr>
      </w:pPr>
    </w:p>
    <w:p w:rsidR="00B1415B" w:rsidRPr="00572195" w:rsidRDefault="00B1415B" w:rsidP="00B1415B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B1415B" w:rsidRPr="00572195" w:rsidRDefault="00B1415B" w:rsidP="00B1415B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572195">
        <w:rPr>
          <w:rFonts w:ascii="Arial" w:hAnsi="Arial" w:cs="Arial"/>
          <w:b/>
          <w:bCs/>
          <w:color w:val="000000"/>
          <w:u w:val="single"/>
        </w:rPr>
        <w:t>Határidő:</w:t>
      </w:r>
      <w:r w:rsidRPr="00572195">
        <w:rPr>
          <w:rFonts w:ascii="Arial" w:hAnsi="Arial" w:cs="Arial"/>
          <w:bCs/>
          <w:color w:val="000000"/>
        </w:rPr>
        <w:t xml:space="preserve"> azonnal</w:t>
      </w:r>
    </w:p>
    <w:p w:rsidR="00B1415B" w:rsidRPr="00572195" w:rsidRDefault="00B1415B" w:rsidP="00B1415B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sectPr w:rsidR="00B1415B" w:rsidRPr="00572195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46" w:rsidRDefault="00883D46">
      <w:r>
        <w:separator/>
      </w:r>
    </w:p>
  </w:endnote>
  <w:endnote w:type="continuationSeparator" w:id="0">
    <w:p w:rsidR="00883D46" w:rsidRDefault="0088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Pr="0034130E" w:rsidRDefault="00FA023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913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883D46">
      <w:rPr>
        <w:rFonts w:ascii="Arial" w:hAnsi="Arial" w:cs="Arial"/>
        <w:sz w:val="20"/>
        <w:szCs w:val="20"/>
      </w:rPr>
      <w:t xml:space="preserve">Oldalszám: </w:t>
    </w:r>
    <w:r w:rsidR="00883D46">
      <w:rPr>
        <w:rFonts w:ascii="Arial" w:hAnsi="Arial" w:cs="Arial"/>
        <w:sz w:val="20"/>
        <w:szCs w:val="20"/>
      </w:rPr>
      <w:fldChar w:fldCharType="begin"/>
    </w:r>
    <w:r w:rsidR="00883D46">
      <w:rPr>
        <w:rFonts w:ascii="Arial" w:hAnsi="Arial" w:cs="Arial"/>
        <w:sz w:val="20"/>
        <w:szCs w:val="20"/>
      </w:rPr>
      <w:instrText xml:space="preserve"> PAGE  \* Arabic  \* MERGEFORMAT </w:instrText>
    </w:r>
    <w:r w:rsidR="00883D46">
      <w:rPr>
        <w:rFonts w:ascii="Arial" w:hAnsi="Arial" w:cs="Arial"/>
        <w:sz w:val="20"/>
        <w:szCs w:val="20"/>
      </w:rPr>
      <w:fldChar w:fldCharType="separate"/>
    </w:r>
    <w:r w:rsidR="001F6268">
      <w:rPr>
        <w:rFonts w:ascii="Arial" w:hAnsi="Arial" w:cs="Arial"/>
        <w:noProof/>
        <w:sz w:val="20"/>
        <w:szCs w:val="20"/>
      </w:rPr>
      <w:t>2</w:t>
    </w:r>
    <w:r w:rsidR="00883D46">
      <w:rPr>
        <w:rFonts w:ascii="Arial" w:hAnsi="Arial" w:cs="Arial"/>
        <w:sz w:val="20"/>
        <w:szCs w:val="20"/>
      </w:rPr>
      <w:fldChar w:fldCharType="end"/>
    </w:r>
    <w:r w:rsidR="00883D46">
      <w:rPr>
        <w:rFonts w:ascii="Arial" w:hAnsi="Arial" w:cs="Arial"/>
        <w:sz w:val="20"/>
        <w:szCs w:val="20"/>
      </w:rPr>
      <w:t xml:space="preserve"> / </w:t>
    </w:r>
    <w:r w:rsidR="001F6268">
      <w:fldChar w:fldCharType="begin"/>
    </w:r>
    <w:r w:rsidR="001F6268">
      <w:instrText xml:space="preserve"> NUMPAGES  \* Arabic  \* MERGEFORMAT </w:instrText>
    </w:r>
    <w:r w:rsidR="001F6268">
      <w:fldChar w:fldCharType="separate"/>
    </w:r>
    <w:r w:rsidR="001F6268" w:rsidRPr="001F6268">
      <w:rPr>
        <w:rFonts w:ascii="Arial" w:hAnsi="Arial" w:cs="Arial"/>
        <w:noProof/>
        <w:sz w:val="20"/>
        <w:szCs w:val="20"/>
      </w:rPr>
      <w:t>3</w:t>
    </w:r>
    <w:r w:rsidR="001F6268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Pr="00356256" w:rsidRDefault="00FA023F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3" name="Kép 23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D46" w:rsidRPr="00356256" w:rsidRDefault="00883D4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883D46" w:rsidRPr="00356256" w:rsidRDefault="00883D46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883D46" w:rsidRPr="00356256" w:rsidRDefault="00883D4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46" w:rsidRDefault="00883D46">
      <w:r>
        <w:separator/>
      </w:r>
    </w:p>
  </w:footnote>
  <w:footnote w:type="continuationSeparator" w:id="0">
    <w:p w:rsidR="00883D46" w:rsidRDefault="00883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Default="00883D46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FA023F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3D46" w:rsidRDefault="00883D46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883D46" w:rsidRDefault="00883D46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883D46" w:rsidRPr="00132161" w:rsidRDefault="00883D46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A1F"/>
    <w:multiLevelType w:val="hybridMultilevel"/>
    <w:tmpl w:val="4B903BA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86D45"/>
    <w:multiLevelType w:val="hybridMultilevel"/>
    <w:tmpl w:val="976ED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3C05C3"/>
    <w:multiLevelType w:val="hybridMultilevel"/>
    <w:tmpl w:val="8FB2148C"/>
    <w:lvl w:ilvl="0" w:tplc="18C8FBD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B97B68"/>
    <w:multiLevelType w:val="hybridMultilevel"/>
    <w:tmpl w:val="571E7896"/>
    <w:lvl w:ilvl="0" w:tplc="8C341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1404"/>
    <w:multiLevelType w:val="hybridMultilevel"/>
    <w:tmpl w:val="1E24A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0E7AD8"/>
    <w:multiLevelType w:val="hybridMultilevel"/>
    <w:tmpl w:val="10888F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E4010"/>
    <w:multiLevelType w:val="hybridMultilevel"/>
    <w:tmpl w:val="E54C15F2"/>
    <w:lvl w:ilvl="0" w:tplc="040E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6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F34E60"/>
    <w:multiLevelType w:val="hybridMultilevel"/>
    <w:tmpl w:val="2DA8062A"/>
    <w:lvl w:ilvl="0" w:tplc="D4262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3D2777"/>
    <w:multiLevelType w:val="hybridMultilevel"/>
    <w:tmpl w:val="8310763C"/>
    <w:lvl w:ilvl="0" w:tplc="040E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576C7"/>
    <w:multiLevelType w:val="hybridMultilevel"/>
    <w:tmpl w:val="0E564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D1FA3"/>
    <w:multiLevelType w:val="hybridMultilevel"/>
    <w:tmpl w:val="DE5CEB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241DFE"/>
    <w:multiLevelType w:val="hybridMultilevel"/>
    <w:tmpl w:val="A4A26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001667"/>
    <w:multiLevelType w:val="hybridMultilevel"/>
    <w:tmpl w:val="75F4A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6D1E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9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7B0039"/>
    <w:multiLevelType w:val="hybridMultilevel"/>
    <w:tmpl w:val="572EF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34143D"/>
    <w:multiLevelType w:val="hybridMultilevel"/>
    <w:tmpl w:val="FCD65A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"/>
  </w:num>
  <w:num w:numId="5">
    <w:abstractNumId w:val="24"/>
  </w:num>
  <w:num w:numId="6">
    <w:abstractNumId w:val="33"/>
  </w:num>
  <w:num w:numId="7">
    <w:abstractNumId w:val="23"/>
  </w:num>
  <w:num w:numId="8">
    <w:abstractNumId w:val="20"/>
  </w:num>
  <w:num w:numId="9">
    <w:abstractNumId w:val="7"/>
  </w:num>
  <w:num w:numId="10">
    <w:abstractNumId w:val="18"/>
  </w:num>
  <w:num w:numId="11">
    <w:abstractNumId w:val="32"/>
  </w:num>
  <w:num w:numId="12">
    <w:abstractNumId w:val="6"/>
  </w:num>
  <w:num w:numId="13">
    <w:abstractNumId w:val="29"/>
  </w:num>
  <w:num w:numId="14">
    <w:abstractNumId w:val="9"/>
  </w:num>
  <w:num w:numId="15">
    <w:abstractNumId w:val="16"/>
  </w:num>
  <w:num w:numId="16">
    <w:abstractNumId w:val="1"/>
  </w:num>
  <w:num w:numId="17">
    <w:abstractNumId w:val="34"/>
  </w:num>
  <w:num w:numId="18">
    <w:abstractNumId w:val="27"/>
  </w:num>
  <w:num w:numId="19">
    <w:abstractNumId w:val="30"/>
  </w:num>
  <w:num w:numId="20">
    <w:abstractNumId w:val="3"/>
  </w:num>
  <w:num w:numId="21">
    <w:abstractNumId w:val="17"/>
  </w:num>
  <w:num w:numId="22">
    <w:abstractNumId w:val="36"/>
  </w:num>
  <w:num w:numId="23">
    <w:abstractNumId w:val="12"/>
  </w:num>
  <w:num w:numId="24">
    <w:abstractNumId w:val="25"/>
  </w:num>
  <w:num w:numId="25">
    <w:abstractNumId w:val="15"/>
  </w:num>
  <w:num w:numId="26">
    <w:abstractNumId w:val="0"/>
  </w:num>
  <w:num w:numId="27">
    <w:abstractNumId w:val="10"/>
  </w:num>
  <w:num w:numId="28">
    <w:abstractNumId w:val="31"/>
  </w:num>
  <w:num w:numId="29">
    <w:abstractNumId w:val="26"/>
  </w:num>
  <w:num w:numId="30">
    <w:abstractNumId w:val="21"/>
  </w:num>
  <w:num w:numId="31">
    <w:abstractNumId w:val="2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4"/>
  </w:num>
  <w:num w:numId="36">
    <w:abstractNumId w:val="4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498F"/>
    <w:rsid w:val="00016A80"/>
    <w:rsid w:val="0001708C"/>
    <w:rsid w:val="00017D11"/>
    <w:rsid w:val="00023E75"/>
    <w:rsid w:val="00025BF3"/>
    <w:rsid w:val="00027A90"/>
    <w:rsid w:val="000354E3"/>
    <w:rsid w:val="00037387"/>
    <w:rsid w:val="000548F8"/>
    <w:rsid w:val="00084FEB"/>
    <w:rsid w:val="000A7C64"/>
    <w:rsid w:val="000C138C"/>
    <w:rsid w:val="000C75ED"/>
    <w:rsid w:val="000C7D5A"/>
    <w:rsid w:val="000D0DD3"/>
    <w:rsid w:val="000D1DDD"/>
    <w:rsid w:val="000D5554"/>
    <w:rsid w:val="000E18BD"/>
    <w:rsid w:val="000E30DC"/>
    <w:rsid w:val="000E58FC"/>
    <w:rsid w:val="000E7E03"/>
    <w:rsid w:val="001062AC"/>
    <w:rsid w:val="00115C69"/>
    <w:rsid w:val="00117DDA"/>
    <w:rsid w:val="00121A1B"/>
    <w:rsid w:val="001222C3"/>
    <w:rsid w:val="00132161"/>
    <w:rsid w:val="00136241"/>
    <w:rsid w:val="001518B5"/>
    <w:rsid w:val="001772D2"/>
    <w:rsid w:val="001A40FB"/>
    <w:rsid w:val="001A4648"/>
    <w:rsid w:val="001A6787"/>
    <w:rsid w:val="001B0C39"/>
    <w:rsid w:val="001C757E"/>
    <w:rsid w:val="001D4B16"/>
    <w:rsid w:val="001D77BC"/>
    <w:rsid w:val="001E1117"/>
    <w:rsid w:val="001E4784"/>
    <w:rsid w:val="001E6C9C"/>
    <w:rsid w:val="001E7862"/>
    <w:rsid w:val="001F3239"/>
    <w:rsid w:val="001F610C"/>
    <w:rsid w:val="001F6268"/>
    <w:rsid w:val="0021612A"/>
    <w:rsid w:val="00216397"/>
    <w:rsid w:val="00221819"/>
    <w:rsid w:val="00230B8A"/>
    <w:rsid w:val="00240079"/>
    <w:rsid w:val="00241B11"/>
    <w:rsid w:val="00254690"/>
    <w:rsid w:val="00260146"/>
    <w:rsid w:val="00264D48"/>
    <w:rsid w:val="002747B7"/>
    <w:rsid w:val="00283226"/>
    <w:rsid w:val="00287B8D"/>
    <w:rsid w:val="00292C9F"/>
    <w:rsid w:val="002A5F1A"/>
    <w:rsid w:val="002A6A9D"/>
    <w:rsid w:val="002A7183"/>
    <w:rsid w:val="002B5740"/>
    <w:rsid w:val="002B6455"/>
    <w:rsid w:val="002C39B3"/>
    <w:rsid w:val="002C619B"/>
    <w:rsid w:val="002D5CD4"/>
    <w:rsid w:val="002F7A49"/>
    <w:rsid w:val="003048E2"/>
    <w:rsid w:val="00304A3F"/>
    <w:rsid w:val="0031196A"/>
    <w:rsid w:val="00321B7C"/>
    <w:rsid w:val="00321F1B"/>
    <w:rsid w:val="00325973"/>
    <w:rsid w:val="00325E34"/>
    <w:rsid w:val="0032649B"/>
    <w:rsid w:val="00331246"/>
    <w:rsid w:val="00334CD4"/>
    <w:rsid w:val="0034130E"/>
    <w:rsid w:val="003459AF"/>
    <w:rsid w:val="00355569"/>
    <w:rsid w:val="00356256"/>
    <w:rsid w:val="0035714A"/>
    <w:rsid w:val="00366B19"/>
    <w:rsid w:val="00366B25"/>
    <w:rsid w:val="00373A19"/>
    <w:rsid w:val="00373AB8"/>
    <w:rsid w:val="00387E79"/>
    <w:rsid w:val="003A02A3"/>
    <w:rsid w:val="003A02ED"/>
    <w:rsid w:val="003A6734"/>
    <w:rsid w:val="003B16FF"/>
    <w:rsid w:val="003B6C5F"/>
    <w:rsid w:val="003D09E7"/>
    <w:rsid w:val="003D60C0"/>
    <w:rsid w:val="003D7D74"/>
    <w:rsid w:val="003E0731"/>
    <w:rsid w:val="003E6D70"/>
    <w:rsid w:val="00403AA6"/>
    <w:rsid w:val="00404068"/>
    <w:rsid w:val="004049FB"/>
    <w:rsid w:val="00406564"/>
    <w:rsid w:val="00407FF7"/>
    <w:rsid w:val="00410110"/>
    <w:rsid w:val="00410A48"/>
    <w:rsid w:val="00413917"/>
    <w:rsid w:val="00415589"/>
    <w:rsid w:val="0043254F"/>
    <w:rsid w:val="004378C6"/>
    <w:rsid w:val="00452C3D"/>
    <w:rsid w:val="00453BFF"/>
    <w:rsid w:val="004551AF"/>
    <w:rsid w:val="00460DEC"/>
    <w:rsid w:val="004723C9"/>
    <w:rsid w:val="00482B2B"/>
    <w:rsid w:val="004842C9"/>
    <w:rsid w:val="0048469F"/>
    <w:rsid w:val="004A22B4"/>
    <w:rsid w:val="004A6A53"/>
    <w:rsid w:val="004B113B"/>
    <w:rsid w:val="004C2E35"/>
    <w:rsid w:val="004F1D04"/>
    <w:rsid w:val="00502CEC"/>
    <w:rsid w:val="00507978"/>
    <w:rsid w:val="005120CA"/>
    <w:rsid w:val="00516D02"/>
    <w:rsid w:val="00522C8B"/>
    <w:rsid w:val="00533D05"/>
    <w:rsid w:val="00534CCB"/>
    <w:rsid w:val="00542F61"/>
    <w:rsid w:val="0055395F"/>
    <w:rsid w:val="005662B0"/>
    <w:rsid w:val="005713C2"/>
    <w:rsid w:val="00572195"/>
    <w:rsid w:val="00580383"/>
    <w:rsid w:val="0059142A"/>
    <w:rsid w:val="005929E3"/>
    <w:rsid w:val="005A1000"/>
    <w:rsid w:val="005B5ACE"/>
    <w:rsid w:val="005C1F40"/>
    <w:rsid w:val="005C2190"/>
    <w:rsid w:val="005D17B8"/>
    <w:rsid w:val="005E5565"/>
    <w:rsid w:val="005F19FE"/>
    <w:rsid w:val="005F2A3E"/>
    <w:rsid w:val="005F53C3"/>
    <w:rsid w:val="00601EEE"/>
    <w:rsid w:val="00603597"/>
    <w:rsid w:val="00603D82"/>
    <w:rsid w:val="00604722"/>
    <w:rsid w:val="0060674B"/>
    <w:rsid w:val="006072C8"/>
    <w:rsid w:val="006241A3"/>
    <w:rsid w:val="00626E32"/>
    <w:rsid w:val="00637FA2"/>
    <w:rsid w:val="006439E2"/>
    <w:rsid w:val="00646DD1"/>
    <w:rsid w:val="00666940"/>
    <w:rsid w:val="00671174"/>
    <w:rsid w:val="00673677"/>
    <w:rsid w:val="006748BE"/>
    <w:rsid w:val="0069590D"/>
    <w:rsid w:val="006B29D5"/>
    <w:rsid w:val="006B4BB4"/>
    <w:rsid w:val="006B5218"/>
    <w:rsid w:val="006C2CC0"/>
    <w:rsid w:val="006F1518"/>
    <w:rsid w:val="00700F7B"/>
    <w:rsid w:val="00706F54"/>
    <w:rsid w:val="00712D44"/>
    <w:rsid w:val="00712FD6"/>
    <w:rsid w:val="0073168E"/>
    <w:rsid w:val="007650AC"/>
    <w:rsid w:val="0076697B"/>
    <w:rsid w:val="007807AC"/>
    <w:rsid w:val="00790C77"/>
    <w:rsid w:val="00793085"/>
    <w:rsid w:val="007A5665"/>
    <w:rsid w:val="007A624C"/>
    <w:rsid w:val="007A6380"/>
    <w:rsid w:val="007B0E8D"/>
    <w:rsid w:val="007B279D"/>
    <w:rsid w:val="007B2FF9"/>
    <w:rsid w:val="007B478D"/>
    <w:rsid w:val="007B6565"/>
    <w:rsid w:val="007C40AF"/>
    <w:rsid w:val="007D2388"/>
    <w:rsid w:val="007E246C"/>
    <w:rsid w:val="007F2F31"/>
    <w:rsid w:val="0082034A"/>
    <w:rsid w:val="00822D6F"/>
    <w:rsid w:val="00827B34"/>
    <w:rsid w:val="008320FB"/>
    <w:rsid w:val="00846B92"/>
    <w:rsid w:val="00850F4E"/>
    <w:rsid w:val="00853863"/>
    <w:rsid w:val="00853CC6"/>
    <w:rsid w:val="00856209"/>
    <w:rsid w:val="00861F74"/>
    <w:rsid w:val="008700CE"/>
    <w:rsid w:val="008728D0"/>
    <w:rsid w:val="00883377"/>
    <w:rsid w:val="00883D46"/>
    <w:rsid w:val="00884920"/>
    <w:rsid w:val="008900FA"/>
    <w:rsid w:val="00896FC8"/>
    <w:rsid w:val="008A5A85"/>
    <w:rsid w:val="008B040A"/>
    <w:rsid w:val="008B4A7A"/>
    <w:rsid w:val="008B7334"/>
    <w:rsid w:val="008B7EC9"/>
    <w:rsid w:val="008C62C5"/>
    <w:rsid w:val="008D0157"/>
    <w:rsid w:val="008E6D76"/>
    <w:rsid w:val="009043CD"/>
    <w:rsid w:val="00907F78"/>
    <w:rsid w:val="009108FC"/>
    <w:rsid w:val="00910E01"/>
    <w:rsid w:val="00912B87"/>
    <w:rsid w:val="00912D53"/>
    <w:rsid w:val="0091775B"/>
    <w:rsid w:val="00917D05"/>
    <w:rsid w:val="00923DA7"/>
    <w:rsid w:val="00924D3B"/>
    <w:rsid w:val="009273C1"/>
    <w:rsid w:val="00931AD3"/>
    <w:rsid w:val="009348EA"/>
    <w:rsid w:val="00934E22"/>
    <w:rsid w:val="00956E3A"/>
    <w:rsid w:val="0096279B"/>
    <w:rsid w:val="00981186"/>
    <w:rsid w:val="00981957"/>
    <w:rsid w:val="009A126D"/>
    <w:rsid w:val="009A48E9"/>
    <w:rsid w:val="009B5205"/>
    <w:rsid w:val="009C6839"/>
    <w:rsid w:val="009E0661"/>
    <w:rsid w:val="009E1AF2"/>
    <w:rsid w:val="009E5E6D"/>
    <w:rsid w:val="009F14DB"/>
    <w:rsid w:val="009F4E8D"/>
    <w:rsid w:val="00A00FBC"/>
    <w:rsid w:val="00A04C1A"/>
    <w:rsid w:val="00A12BA9"/>
    <w:rsid w:val="00A1573A"/>
    <w:rsid w:val="00A17DA7"/>
    <w:rsid w:val="00A2432E"/>
    <w:rsid w:val="00A25B51"/>
    <w:rsid w:val="00A41F51"/>
    <w:rsid w:val="00A46037"/>
    <w:rsid w:val="00A46525"/>
    <w:rsid w:val="00A47081"/>
    <w:rsid w:val="00A57EAC"/>
    <w:rsid w:val="00A62474"/>
    <w:rsid w:val="00A70D5C"/>
    <w:rsid w:val="00A73776"/>
    <w:rsid w:val="00A7633E"/>
    <w:rsid w:val="00A765CD"/>
    <w:rsid w:val="00A8367D"/>
    <w:rsid w:val="00A84313"/>
    <w:rsid w:val="00A856C3"/>
    <w:rsid w:val="00A85745"/>
    <w:rsid w:val="00AA1876"/>
    <w:rsid w:val="00AA3073"/>
    <w:rsid w:val="00AB7B31"/>
    <w:rsid w:val="00AD08CD"/>
    <w:rsid w:val="00AD30C5"/>
    <w:rsid w:val="00AD32A3"/>
    <w:rsid w:val="00AE6B7D"/>
    <w:rsid w:val="00B01823"/>
    <w:rsid w:val="00B01AF3"/>
    <w:rsid w:val="00B05DF4"/>
    <w:rsid w:val="00B103B4"/>
    <w:rsid w:val="00B1415B"/>
    <w:rsid w:val="00B173CC"/>
    <w:rsid w:val="00B23E41"/>
    <w:rsid w:val="00B2505B"/>
    <w:rsid w:val="00B3078F"/>
    <w:rsid w:val="00B3192E"/>
    <w:rsid w:val="00B557AF"/>
    <w:rsid w:val="00B610E8"/>
    <w:rsid w:val="00B64853"/>
    <w:rsid w:val="00B75EBA"/>
    <w:rsid w:val="00B864D3"/>
    <w:rsid w:val="00BB2027"/>
    <w:rsid w:val="00BB3A71"/>
    <w:rsid w:val="00BB4F56"/>
    <w:rsid w:val="00BC46F6"/>
    <w:rsid w:val="00BE370B"/>
    <w:rsid w:val="00BE3F6E"/>
    <w:rsid w:val="00BE419D"/>
    <w:rsid w:val="00BE4995"/>
    <w:rsid w:val="00BF7F80"/>
    <w:rsid w:val="00C0243C"/>
    <w:rsid w:val="00C21B54"/>
    <w:rsid w:val="00C33347"/>
    <w:rsid w:val="00C378BE"/>
    <w:rsid w:val="00C51BFA"/>
    <w:rsid w:val="00C60785"/>
    <w:rsid w:val="00C73345"/>
    <w:rsid w:val="00C80BF9"/>
    <w:rsid w:val="00C831E7"/>
    <w:rsid w:val="00C85836"/>
    <w:rsid w:val="00CB0534"/>
    <w:rsid w:val="00CD044C"/>
    <w:rsid w:val="00CD1AC0"/>
    <w:rsid w:val="00CD2BEA"/>
    <w:rsid w:val="00CE05FA"/>
    <w:rsid w:val="00CE0F67"/>
    <w:rsid w:val="00CE5705"/>
    <w:rsid w:val="00CE690A"/>
    <w:rsid w:val="00CF06F6"/>
    <w:rsid w:val="00CF2E68"/>
    <w:rsid w:val="00D253E4"/>
    <w:rsid w:val="00D52396"/>
    <w:rsid w:val="00D54DF8"/>
    <w:rsid w:val="00D56970"/>
    <w:rsid w:val="00D641A1"/>
    <w:rsid w:val="00D713B0"/>
    <w:rsid w:val="00D72532"/>
    <w:rsid w:val="00D73F77"/>
    <w:rsid w:val="00D84665"/>
    <w:rsid w:val="00D8469A"/>
    <w:rsid w:val="00DA0224"/>
    <w:rsid w:val="00DA14B3"/>
    <w:rsid w:val="00DA5680"/>
    <w:rsid w:val="00DC07AD"/>
    <w:rsid w:val="00DC3AB5"/>
    <w:rsid w:val="00DD34CC"/>
    <w:rsid w:val="00DE0374"/>
    <w:rsid w:val="00E02FA6"/>
    <w:rsid w:val="00E03605"/>
    <w:rsid w:val="00E048D3"/>
    <w:rsid w:val="00E15233"/>
    <w:rsid w:val="00E40696"/>
    <w:rsid w:val="00E51C7A"/>
    <w:rsid w:val="00E53080"/>
    <w:rsid w:val="00E5617E"/>
    <w:rsid w:val="00E61616"/>
    <w:rsid w:val="00E6442E"/>
    <w:rsid w:val="00E66B6A"/>
    <w:rsid w:val="00E75291"/>
    <w:rsid w:val="00E82F69"/>
    <w:rsid w:val="00E950D2"/>
    <w:rsid w:val="00EC6107"/>
    <w:rsid w:val="00EC7C11"/>
    <w:rsid w:val="00ED4217"/>
    <w:rsid w:val="00EF2ABA"/>
    <w:rsid w:val="00EF47B2"/>
    <w:rsid w:val="00F02801"/>
    <w:rsid w:val="00F171FB"/>
    <w:rsid w:val="00F1776B"/>
    <w:rsid w:val="00F23DBA"/>
    <w:rsid w:val="00F3032D"/>
    <w:rsid w:val="00F32658"/>
    <w:rsid w:val="00F658F4"/>
    <w:rsid w:val="00F804F9"/>
    <w:rsid w:val="00F9758D"/>
    <w:rsid w:val="00FA023F"/>
    <w:rsid w:val="00FA1D97"/>
    <w:rsid w:val="00FB5FF6"/>
    <w:rsid w:val="00FC17B4"/>
    <w:rsid w:val="00FC19E7"/>
    <w:rsid w:val="00FD4B05"/>
    <w:rsid w:val="00FF27FA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24E80025-809D-41E9-9DD8-241798BD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31196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31196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17D11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17D11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rsid w:val="0031196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3119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17D11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3119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A765CD"/>
    <w:pPr>
      <w:spacing w:after="120"/>
    </w:pPr>
  </w:style>
  <w:style w:type="character" w:customStyle="1" w:styleId="SzvegtrzsChar">
    <w:name w:val="Szövegtörzs Char"/>
    <w:basedOn w:val="Bekezdsalapbettpusa"/>
    <w:link w:val="Szvegtrzs"/>
    <w:locked/>
    <w:rsid w:val="00A765CD"/>
    <w:rPr>
      <w:rFonts w:cs="Times New Roman"/>
      <w:sz w:val="24"/>
      <w:szCs w:val="24"/>
    </w:rPr>
  </w:style>
  <w:style w:type="paragraph" w:customStyle="1" w:styleId="Nincstrkz1">
    <w:name w:val="Nincs térköz1"/>
    <w:rsid w:val="00415589"/>
    <w:rPr>
      <w:rFonts w:ascii="Calibri" w:hAnsi="Calibri"/>
      <w:lang w:eastAsia="en-US"/>
    </w:rPr>
  </w:style>
  <w:style w:type="paragraph" w:customStyle="1" w:styleId="Default">
    <w:name w:val="Default"/>
    <w:rsid w:val="008320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83909-CB13-463F-8BEC-5AE5895F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4</TotalTime>
  <Pages>3</Pages>
  <Words>558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Kovács Frigyes</cp:lastModifiedBy>
  <cp:revision>4</cp:revision>
  <cp:lastPrinted>2016-04-13T11:11:00Z</cp:lastPrinted>
  <dcterms:created xsi:type="dcterms:W3CDTF">2016-04-13T05:12:00Z</dcterms:created>
  <dcterms:modified xsi:type="dcterms:W3CDTF">2016-04-13T11:11:00Z</dcterms:modified>
</cp:coreProperties>
</file>