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58" w:rsidRDefault="00347058" w:rsidP="00366EC3">
      <w:pPr>
        <w:pStyle w:val="Cm"/>
        <w:jc w:val="right"/>
        <w:outlineLvl w:val="0"/>
        <w:rPr>
          <w:rFonts w:ascii="Arial" w:hAnsi="Arial" w:cs="Arial"/>
          <w:sz w:val="24"/>
          <w:szCs w:val="24"/>
        </w:rPr>
      </w:pPr>
    </w:p>
    <w:p w:rsidR="00347058" w:rsidRPr="00BB392F" w:rsidRDefault="00347058" w:rsidP="00470172">
      <w:pPr>
        <w:pStyle w:val="Cm"/>
        <w:outlineLvl w:val="0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Hulladékgazdálkodási közszolgáltatási szerződés</w:t>
      </w:r>
      <w:r w:rsidR="00B844EC">
        <w:rPr>
          <w:rFonts w:ascii="Arial" w:hAnsi="Arial" w:cs="Arial"/>
          <w:sz w:val="24"/>
          <w:szCs w:val="24"/>
        </w:rPr>
        <w:t xml:space="preserve"> </w:t>
      </w:r>
      <w:r w:rsidR="00EA171A">
        <w:rPr>
          <w:rFonts w:ascii="Arial" w:hAnsi="Arial" w:cs="Arial"/>
          <w:sz w:val="24"/>
          <w:szCs w:val="24"/>
        </w:rPr>
        <w:t>a módosításokkal egységes szerkezetben</w:t>
      </w:r>
    </w:p>
    <w:p w:rsidR="00347058" w:rsidRDefault="00347058">
      <w:pPr>
        <w:rPr>
          <w:rFonts w:ascii="Arial" w:hAnsi="Arial" w:cs="Arial"/>
        </w:rPr>
      </w:pPr>
    </w:p>
    <w:p w:rsidR="00347058" w:rsidRPr="00BB392F" w:rsidRDefault="00347058">
      <w:pPr>
        <w:rPr>
          <w:rFonts w:ascii="Arial" w:hAnsi="Arial" w:cs="Arial"/>
        </w:rPr>
      </w:pPr>
      <w:proofErr w:type="gramStart"/>
      <w:r w:rsidRPr="00BB392F">
        <w:rPr>
          <w:rFonts w:ascii="Arial" w:hAnsi="Arial" w:cs="Arial"/>
        </w:rPr>
        <w:t>amely</w:t>
      </w:r>
      <w:proofErr w:type="gramEnd"/>
      <w:r w:rsidRPr="00BB392F">
        <w:rPr>
          <w:rFonts w:ascii="Arial" w:hAnsi="Arial" w:cs="Arial"/>
        </w:rPr>
        <w:t xml:space="preserve"> létrejött egyrészről</w:t>
      </w:r>
    </w:p>
    <w:p w:rsidR="00347058" w:rsidRPr="00BB392F" w:rsidRDefault="00347058" w:rsidP="00470172">
      <w:pPr>
        <w:outlineLvl w:val="0"/>
        <w:rPr>
          <w:rFonts w:ascii="Arial" w:hAnsi="Arial" w:cs="Arial"/>
          <w:b/>
          <w:bCs/>
        </w:rPr>
      </w:pPr>
      <w:r w:rsidRPr="00BB392F">
        <w:rPr>
          <w:rFonts w:ascii="Arial" w:hAnsi="Arial" w:cs="Arial"/>
          <w:b/>
          <w:bCs/>
        </w:rPr>
        <w:t>Szombathely Megyei Jogú Város Önkormányzata</w:t>
      </w:r>
    </w:p>
    <w:p w:rsidR="00347058" w:rsidRPr="00BB392F" w:rsidRDefault="00347058">
      <w:pPr>
        <w:numPr>
          <w:ilvl w:val="0"/>
          <w:numId w:val="11"/>
        </w:numPr>
        <w:tabs>
          <w:tab w:val="clear" w:pos="0"/>
          <w:tab w:val="left" w:pos="720"/>
          <w:tab w:val="num" w:pos="1080"/>
        </w:tabs>
        <w:suppressAutoHyphens/>
        <w:ind w:left="720" w:hanging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székhely: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9700 SZOMBATHELY, Kossuth L. u. 1-3.</w:t>
      </w:r>
    </w:p>
    <w:p w:rsidR="00347058" w:rsidRPr="00BB392F" w:rsidRDefault="00347058">
      <w:pPr>
        <w:numPr>
          <w:ilvl w:val="0"/>
          <w:numId w:val="11"/>
        </w:numPr>
        <w:tabs>
          <w:tab w:val="clear" w:pos="0"/>
          <w:tab w:val="left" w:pos="720"/>
          <w:tab w:val="num" w:pos="1080"/>
        </w:tabs>
        <w:suppressAutoHyphens/>
        <w:ind w:left="720" w:hanging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adószáma: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15733658-2-18</w:t>
      </w:r>
    </w:p>
    <w:p w:rsidR="00347058" w:rsidRPr="00BB392F" w:rsidRDefault="00347058">
      <w:pPr>
        <w:numPr>
          <w:ilvl w:val="0"/>
          <w:numId w:val="11"/>
        </w:numPr>
        <w:tabs>
          <w:tab w:val="left" w:pos="720"/>
        </w:tabs>
        <w:suppressAutoHyphens/>
        <w:ind w:left="720" w:hanging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statisztikai számjele: </w:t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15733658-8411-321-18</w:t>
      </w:r>
    </w:p>
    <w:p w:rsidR="00347058" w:rsidRPr="00BB392F" w:rsidRDefault="00347058">
      <w:pPr>
        <w:numPr>
          <w:ilvl w:val="0"/>
          <w:numId w:val="11"/>
        </w:numPr>
        <w:tabs>
          <w:tab w:val="clear" w:pos="0"/>
          <w:tab w:val="left" w:pos="720"/>
          <w:tab w:val="num" w:pos="1080"/>
        </w:tabs>
        <w:suppressAutoHyphens/>
        <w:ind w:left="720" w:hanging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>törzsszáma</w:t>
      </w:r>
      <w:proofErr w:type="gramStart"/>
      <w:r w:rsidRPr="00BB392F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733656</w:t>
      </w:r>
      <w:proofErr w:type="gramEnd"/>
    </w:p>
    <w:p w:rsidR="00347058" w:rsidRPr="00BB392F" w:rsidRDefault="00347058">
      <w:pPr>
        <w:numPr>
          <w:ilvl w:val="0"/>
          <w:numId w:val="11"/>
        </w:numPr>
        <w:tabs>
          <w:tab w:val="clear" w:pos="0"/>
          <w:tab w:val="left" w:pos="720"/>
          <w:tab w:val="num" w:pos="1080"/>
        </w:tabs>
        <w:suppressAutoHyphens/>
        <w:ind w:left="720" w:hanging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>képviseli</w:t>
      </w:r>
      <w:proofErr w:type="gramStart"/>
      <w:r w:rsidRPr="00BB392F">
        <w:rPr>
          <w:rFonts w:ascii="Arial" w:hAnsi="Arial" w:cs="Arial"/>
        </w:rPr>
        <w:t xml:space="preserve">: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0A94">
        <w:rPr>
          <w:rFonts w:ascii="Arial" w:hAnsi="Arial" w:cs="Arial"/>
        </w:rPr>
        <w:t>d</w:t>
      </w:r>
      <w:r w:rsidRPr="00BB392F">
        <w:rPr>
          <w:rFonts w:ascii="Arial" w:hAnsi="Arial" w:cs="Arial"/>
        </w:rPr>
        <w:t>r.</w:t>
      </w:r>
      <w:proofErr w:type="gramEnd"/>
      <w:r w:rsidRPr="00BB392F">
        <w:rPr>
          <w:rFonts w:ascii="Arial" w:hAnsi="Arial" w:cs="Arial"/>
        </w:rPr>
        <w:t xml:space="preserve"> Puskás Tivadar polgármester</w:t>
      </w:r>
    </w:p>
    <w:p w:rsidR="00347058" w:rsidRPr="00BB392F" w:rsidRDefault="00347058">
      <w:pPr>
        <w:tabs>
          <w:tab w:val="left" w:pos="720"/>
        </w:tabs>
        <w:rPr>
          <w:rFonts w:ascii="Arial" w:hAnsi="Arial" w:cs="Arial"/>
        </w:rPr>
      </w:pPr>
      <w:proofErr w:type="gramStart"/>
      <w:r w:rsidRPr="00BB392F"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Pr="00BB392F">
        <w:rPr>
          <w:rFonts w:ascii="Arial" w:hAnsi="Arial" w:cs="Arial"/>
          <w:b/>
          <w:bCs/>
        </w:rPr>
        <w:t>Megrendelő</w:t>
      </w:r>
      <w:r w:rsidRPr="00BB392F">
        <w:rPr>
          <w:rFonts w:ascii="Arial" w:hAnsi="Arial" w:cs="Arial"/>
        </w:rPr>
        <w:t xml:space="preserve"> (a továbbiakban: önkormányzat)</w:t>
      </w:r>
    </w:p>
    <w:p w:rsidR="00347058" w:rsidRPr="00BB392F" w:rsidRDefault="00347058">
      <w:pPr>
        <w:rPr>
          <w:rFonts w:ascii="Arial" w:hAnsi="Arial" w:cs="Arial"/>
        </w:rPr>
      </w:pPr>
      <w:proofErr w:type="gramStart"/>
      <w:r w:rsidRPr="00BB392F">
        <w:rPr>
          <w:rFonts w:ascii="Arial" w:hAnsi="Arial" w:cs="Arial"/>
        </w:rPr>
        <w:t>másrészről</w:t>
      </w:r>
      <w:proofErr w:type="gramEnd"/>
    </w:p>
    <w:p w:rsidR="00347058" w:rsidRPr="00BB392F" w:rsidRDefault="00347058">
      <w:pPr>
        <w:rPr>
          <w:rFonts w:ascii="Arial" w:hAnsi="Arial" w:cs="Arial"/>
        </w:rPr>
      </w:pPr>
    </w:p>
    <w:p w:rsidR="00347058" w:rsidRPr="00BB392F" w:rsidRDefault="00347058">
      <w:pPr>
        <w:jc w:val="both"/>
        <w:rPr>
          <w:rFonts w:ascii="Arial" w:hAnsi="Arial" w:cs="Arial"/>
          <w:b/>
          <w:bCs/>
        </w:rPr>
      </w:pPr>
      <w:proofErr w:type="gramStart"/>
      <w:r w:rsidRPr="00BB392F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BB392F">
        <w:rPr>
          <w:rFonts w:ascii="Arial" w:hAnsi="Arial" w:cs="Arial"/>
          <w:b/>
          <w:bCs/>
        </w:rPr>
        <w:t>SZOMHULL Szombathelyi Hulladékgazdálkodási Közszolgáltató Nonprofit Korlátolt Felelősségű Társaság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rövidített cégnév: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SZOMHULL Nonprofit Kft.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>székhely: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 xml:space="preserve">9700 Szombathely, </w:t>
      </w:r>
      <w:proofErr w:type="spellStart"/>
      <w:r w:rsidRPr="00BB392F">
        <w:rPr>
          <w:rFonts w:ascii="Arial" w:hAnsi="Arial" w:cs="Arial"/>
        </w:rPr>
        <w:t>Welther</w:t>
      </w:r>
      <w:proofErr w:type="spellEnd"/>
      <w:r w:rsidRPr="00BB392F">
        <w:rPr>
          <w:rFonts w:ascii="Arial" w:hAnsi="Arial" w:cs="Arial"/>
        </w:rPr>
        <w:t xml:space="preserve"> Károly u.4.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cégjegyzékszáma: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18-09-111965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adószáma: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24770226-2-18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>statisztikai számjele:</w:t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>24770226-3811-572-18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bankszámlaszáma: </w:t>
      </w:r>
      <w:r w:rsidR="00300A94">
        <w:rPr>
          <w:rFonts w:ascii="Arial" w:hAnsi="Arial" w:cs="Arial"/>
        </w:rPr>
        <w:tab/>
      </w:r>
      <w:r w:rsidR="00300A94" w:rsidRPr="00300A94">
        <w:rPr>
          <w:rFonts w:ascii="Arial" w:hAnsi="Arial" w:cs="Arial"/>
          <w:b/>
        </w:rPr>
        <w:t>10404742-50526648-90531011</w:t>
      </w:r>
    </w:p>
    <w:p w:rsidR="00347058" w:rsidRPr="00BB392F" w:rsidRDefault="00347058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számlavezető: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B392F">
        <w:rPr>
          <w:rFonts w:ascii="Arial" w:hAnsi="Arial" w:cs="Arial"/>
        </w:rPr>
        <w:t xml:space="preserve">K&amp;H Bank </w:t>
      </w:r>
      <w:proofErr w:type="spellStart"/>
      <w:r w:rsidRPr="00BB392F">
        <w:rPr>
          <w:rFonts w:ascii="Arial" w:hAnsi="Arial" w:cs="Arial"/>
        </w:rPr>
        <w:t>Zrt</w:t>
      </w:r>
      <w:proofErr w:type="spellEnd"/>
      <w:r w:rsidRPr="00BB392F">
        <w:rPr>
          <w:rFonts w:ascii="Arial" w:hAnsi="Arial" w:cs="Arial"/>
        </w:rPr>
        <w:t>.</w:t>
      </w:r>
    </w:p>
    <w:p w:rsidR="00347058" w:rsidRDefault="00347058" w:rsidP="00107B1D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ind w:left="360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képviseli: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0A94">
        <w:rPr>
          <w:rFonts w:ascii="Arial" w:hAnsi="Arial" w:cs="Arial"/>
          <w:strike/>
        </w:rPr>
        <w:t>Csonka György</w:t>
      </w:r>
      <w:r w:rsidRPr="00BB392F">
        <w:rPr>
          <w:rFonts w:ascii="Arial" w:hAnsi="Arial" w:cs="Arial"/>
        </w:rPr>
        <w:t xml:space="preserve"> </w:t>
      </w:r>
      <w:proofErr w:type="spellStart"/>
      <w:r w:rsidR="00300A94" w:rsidRPr="00300A94">
        <w:rPr>
          <w:rFonts w:ascii="Arial" w:hAnsi="Arial" w:cs="Arial"/>
          <w:b/>
        </w:rPr>
        <w:t>Puklér</w:t>
      </w:r>
      <w:proofErr w:type="spellEnd"/>
      <w:r w:rsidR="00300A94" w:rsidRPr="00300A94">
        <w:rPr>
          <w:rFonts w:ascii="Arial" w:hAnsi="Arial" w:cs="Arial"/>
          <w:b/>
        </w:rPr>
        <w:t xml:space="preserve"> Géza</w:t>
      </w:r>
      <w:r w:rsidR="00300A94">
        <w:rPr>
          <w:rFonts w:ascii="Arial" w:hAnsi="Arial" w:cs="Arial"/>
        </w:rPr>
        <w:t xml:space="preserve"> </w:t>
      </w:r>
      <w:r w:rsidRPr="00BB392F">
        <w:rPr>
          <w:rFonts w:ascii="Arial" w:hAnsi="Arial" w:cs="Arial"/>
        </w:rPr>
        <w:t>ügyvezető igazgató</w:t>
      </w:r>
    </w:p>
    <w:p w:rsidR="00347058" w:rsidRDefault="00347058" w:rsidP="004D6B45">
      <w:pPr>
        <w:tabs>
          <w:tab w:val="left" w:pos="360"/>
          <w:tab w:val="left" w:pos="720"/>
        </w:tabs>
        <w:suppressAutoHyphens/>
        <w:jc w:val="both"/>
        <w:rPr>
          <w:rFonts w:ascii="Arial" w:hAnsi="Arial" w:cs="Arial"/>
        </w:rPr>
      </w:pPr>
    </w:p>
    <w:p w:rsidR="00347058" w:rsidRDefault="00347058">
      <w:pPr>
        <w:jc w:val="both"/>
        <w:rPr>
          <w:rFonts w:ascii="Arial" w:hAnsi="Arial" w:cs="Arial"/>
        </w:rPr>
      </w:pPr>
    </w:p>
    <w:p w:rsidR="00347058" w:rsidRPr="00BB392F" w:rsidRDefault="00347058">
      <w:pPr>
        <w:jc w:val="both"/>
        <w:rPr>
          <w:rFonts w:ascii="Arial" w:hAnsi="Arial" w:cs="Arial"/>
        </w:rPr>
      </w:pPr>
      <w:proofErr w:type="gramStart"/>
      <w:r w:rsidRPr="00BB392F"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Pr="00BB392F">
        <w:rPr>
          <w:rFonts w:ascii="Arial" w:hAnsi="Arial" w:cs="Arial"/>
          <w:b/>
          <w:bCs/>
        </w:rPr>
        <w:t xml:space="preserve">Közszolgáltató </w:t>
      </w:r>
      <w:r w:rsidRPr="00BB392F">
        <w:rPr>
          <w:rFonts w:ascii="Arial" w:hAnsi="Arial" w:cs="Arial"/>
        </w:rPr>
        <w:t xml:space="preserve">(a továbbiakban: közszolgáltató) </w:t>
      </w:r>
      <w:r>
        <w:rPr>
          <w:rFonts w:ascii="Arial" w:hAnsi="Arial" w:cs="Arial"/>
        </w:rPr>
        <w:t>–</w:t>
      </w:r>
      <w:r w:rsidRPr="00BB392F">
        <w:rPr>
          <w:rFonts w:ascii="Arial" w:hAnsi="Arial" w:cs="Arial"/>
        </w:rPr>
        <w:t xml:space="preserve"> együtt szerződő felek - között az alulírott helyen és napon az alábbi feltételekkel:</w:t>
      </w:r>
    </w:p>
    <w:p w:rsidR="00347058" w:rsidRPr="00BB392F" w:rsidRDefault="00347058">
      <w:pPr>
        <w:jc w:val="both"/>
        <w:rPr>
          <w:rFonts w:ascii="Arial" w:hAnsi="Arial" w:cs="Arial"/>
        </w:rPr>
      </w:pPr>
    </w:p>
    <w:p w:rsidR="00347058" w:rsidRPr="00300A94" w:rsidRDefault="00347058">
      <w:pPr>
        <w:jc w:val="both"/>
        <w:rPr>
          <w:rFonts w:ascii="Arial" w:hAnsi="Arial" w:cs="Arial"/>
          <w:strike/>
        </w:rPr>
      </w:pPr>
      <w:r w:rsidRPr="00300A94">
        <w:rPr>
          <w:rFonts w:ascii="Arial" w:hAnsi="Arial" w:cs="Arial"/>
          <w:strike/>
        </w:rPr>
        <w:t>Szerződő felek a hulladékról szóló 2012. évi CLXXXV. törvény 33. és 34. §</w:t>
      </w:r>
      <w:proofErr w:type="spellStart"/>
      <w:r w:rsidRPr="00300A94">
        <w:rPr>
          <w:rFonts w:ascii="Arial" w:hAnsi="Arial" w:cs="Arial"/>
          <w:strike/>
        </w:rPr>
        <w:t>-</w:t>
      </w:r>
      <w:proofErr w:type="gramStart"/>
      <w:r w:rsidRPr="00300A94">
        <w:rPr>
          <w:rFonts w:ascii="Arial" w:hAnsi="Arial" w:cs="Arial"/>
          <w:strike/>
        </w:rPr>
        <w:t>a</w:t>
      </w:r>
      <w:proofErr w:type="spellEnd"/>
      <w:proofErr w:type="gramEnd"/>
      <w:r w:rsidRPr="00300A94">
        <w:rPr>
          <w:rFonts w:ascii="Arial" w:hAnsi="Arial" w:cs="Arial"/>
          <w:strike/>
        </w:rPr>
        <w:t>, valamint a közbeszerzésekről szóló 2011. évi CVIII. törvény 9. § (1) bekezdés k. pont kb. alpontja alapján (</w:t>
      </w:r>
      <w:proofErr w:type="spellStart"/>
      <w:r w:rsidRPr="00300A94">
        <w:rPr>
          <w:rFonts w:ascii="Arial" w:hAnsi="Arial" w:cs="Arial"/>
          <w:strike/>
        </w:rPr>
        <w:t>in-house</w:t>
      </w:r>
      <w:proofErr w:type="spellEnd"/>
      <w:r w:rsidRPr="00300A94">
        <w:rPr>
          <w:rFonts w:ascii="Arial" w:hAnsi="Arial" w:cs="Arial"/>
          <w:strike/>
        </w:rPr>
        <w:t xml:space="preserve"> szerződés) hulladékgazdálkodási közszolgáltatási szerződést kötnek az önkormányzat hulladékgazdálkodási közszolgáltatás (a továbbiakban: közszolgáltatás) ellátási kötelezettségének jelen közszolgáltatási szerződés útján történő biztosítása érdekében.</w:t>
      </w:r>
    </w:p>
    <w:p w:rsidR="00347058" w:rsidRPr="00300A94" w:rsidRDefault="00347058">
      <w:pPr>
        <w:jc w:val="both"/>
        <w:rPr>
          <w:rFonts w:ascii="Arial" w:hAnsi="Arial" w:cs="Arial"/>
          <w:strike/>
        </w:rPr>
      </w:pPr>
    </w:p>
    <w:p w:rsidR="00300A94" w:rsidRPr="00300A94" w:rsidRDefault="00300A94" w:rsidP="00300A94">
      <w:pPr>
        <w:jc w:val="both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Szerződő felek kijelentik, hogy a hulladékról szóló 2012. évi CLXXXV. törvény (továbbiakban: hulladéktörvény) 33. és 34. §</w:t>
      </w:r>
      <w:proofErr w:type="spellStart"/>
      <w:r w:rsidRPr="00300A94">
        <w:rPr>
          <w:rFonts w:ascii="Arial" w:hAnsi="Arial" w:cs="Arial"/>
          <w:b/>
        </w:rPr>
        <w:t>-</w:t>
      </w:r>
      <w:proofErr w:type="gramStart"/>
      <w:r w:rsidRPr="00300A94">
        <w:rPr>
          <w:rFonts w:ascii="Arial" w:hAnsi="Arial" w:cs="Arial"/>
          <w:b/>
        </w:rPr>
        <w:t>a</w:t>
      </w:r>
      <w:proofErr w:type="spellEnd"/>
      <w:proofErr w:type="gramEnd"/>
      <w:r w:rsidRPr="00300A94">
        <w:rPr>
          <w:rFonts w:ascii="Arial" w:hAnsi="Arial" w:cs="Arial"/>
          <w:b/>
        </w:rPr>
        <w:t xml:space="preserve">, valamint a közbeszerzésekről szóló 2011. évi CVIII. törvény 9. § (1) bekezdés k) pont </w:t>
      </w:r>
      <w:proofErr w:type="spellStart"/>
      <w:r w:rsidRPr="00300A94">
        <w:rPr>
          <w:rFonts w:ascii="Arial" w:hAnsi="Arial" w:cs="Arial"/>
          <w:b/>
        </w:rPr>
        <w:t>kb</w:t>
      </w:r>
      <w:proofErr w:type="spellEnd"/>
      <w:r w:rsidRPr="00300A94">
        <w:rPr>
          <w:rFonts w:ascii="Arial" w:hAnsi="Arial" w:cs="Arial"/>
          <w:b/>
        </w:rPr>
        <w:t>) alpontja alapján (</w:t>
      </w:r>
      <w:proofErr w:type="spellStart"/>
      <w:r w:rsidRPr="00300A94">
        <w:rPr>
          <w:rFonts w:ascii="Arial" w:hAnsi="Arial" w:cs="Arial"/>
          <w:b/>
        </w:rPr>
        <w:t>in-house</w:t>
      </w:r>
      <w:proofErr w:type="spellEnd"/>
      <w:r w:rsidRPr="00300A94">
        <w:rPr>
          <w:rFonts w:ascii="Arial" w:hAnsi="Arial" w:cs="Arial"/>
          <w:b/>
        </w:rPr>
        <w:t xml:space="preserve"> szerződés) a hulladékgazdálkodási közszolgáltatás (továbbiakban: közszolgáltatás) ellátási kötelezettségének biztosítása érdekében hulladékgazdálkodási közszolgáltatási szerződést kötöttek 2013. december 31-én, melyet jogszabályi változások miatt 2014. június 30-án módosítottak. A szerződés megkötése és módosítása az akkor érvényes jogszabályoknak megfelelően jött létre.</w:t>
      </w:r>
    </w:p>
    <w:p w:rsidR="00300A94" w:rsidRPr="00300A94" w:rsidRDefault="00300A94" w:rsidP="00300A94">
      <w:pPr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jc w:val="both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A felek megállapítják, hogy az időközben bekövetkezett, tulajdonosi körben történt változások, illetve jogszabályi változások miatt kívánják a szerződést módosítani és egységes szerkezetbe foglalni alábbiak szerint:</w:t>
      </w:r>
    </w:p>
    <w:p w:rsidR="00300A94" w:rsidRDefault="00300A94">
      <w:pPr>
        <w:jc w:val="both"/>
        <w:rPr>
          <w:rFonts w:ascii="Arial" w:hAnsi="Arial" w:cs="Arial"/>
        </w:rPr>
      </w:pPr>
    </w:p>
    <w:p w:rsidR="00300A94" w:rsidRDefault="00300A94">
      <w:pPr>
        <w:jc w:val="both"/>
        <w:rPr>
          <w:rFonts w:ascii="Arial" w:hAnsi="Arial" w:cs="Arial"/>
        </w:rPr>
      </w:pPr>
    </w:p>
    <w:p w:rsidR="00347058" w:rsidRPr="00300A94" w:rsidRDefault="00347058" w:rsidP="0006564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</w:rPr>
      </w:pPr>
      <w:r w:rsidRPr="00300A94">
        <w:rPr>
          <w:rFonts w:ascii="Arial" w:hAnsi="Arial" w:cs="Arial"/>
          <w:strike/>
        </w:rPr>
        <w:lastRenderedPageBreak/>
        <w:t xml:space="preserve">Szerződő felek kijelentik, hogy a SZOMHULL Nonprofit Kft., a Szombathely Megyei Jogú Város Önkormányzatának 90%-os és a SZOVA Szombathelyi Vagyonhasznosító és Városgazdálkodási </w:t>
      </w:r>
      <w:proofErr w:type="spellStart"/>
      <w:r w:rsidRPr="00300A94">
        <w:rPr>
          <w:rFonts w:ascii="Arial" w:hAnsi="Arial" w:cs="Arial"/>
          <w:strike/>
        </w:rPr>
        <w:t>Zrt</w:t>
      </w:r>
      <w:proofErr w:type="spellEnd"/>
      <w:r w:rsidRPr="00300A94">
        <w:rPr>
          <w:rFonts w:ascii="Arial" w:hAnsi="Arial" w:cs="Arial"/>
          <w:strike/>
        </w:rPr>
        <w:t xml:space="preserve">. (a továbbiakban: SZOVA </w:t>
      </w:r>
      <w:proofErr w:type="spellStart"/>
      <w:r w:rsidRPr="00300A94">
        <w:rPr>
          <w:rFonts w:ascii="Arial" w:hAnsi="Arial" w:cs="Arial"/>
          <w:strike/>
        </w:rPr>
        <w:t>Zrt</w:t>
      </w:r>
      <w:proofErr w:type="spellEnd"/>
      <w:r w:rsidRPr="00300A94">
        <w:rPr>
          <w:rFonts w:ascii="Arial" w:hAnsi="Arial" w:cs="Arial"/>
          <w:strike/>
        </w:rPr>
        <w:t>.) 10 %-os tulajdonában álló gazdasági szervezet, adatait jelen szerződés 1. oldala tartalmazza.</w:t>
      </w:r>
    </w:p>
    <w:p w:rsidR="00347058" w:rsidRDefault="00347058" w:rsidP="00065647">
      <w:pPr>
        <w:ind w:left="426"/>
        <w:jc w:val="both"/>
        <w:rPr>
          <w:rFonts w:ascii="Arial" w:hAnsi="Arial" w:cs="Arial"/>
          <w:strike/>
        </w:rPr>
      </w:pPr>
    </w:p>
    <w:p w:rsidR="00B844EC" w:rsidRPr="00300A94" w:rsidRDefault="00B844EC" w:rsidP="00B844EC">
      <w:pPr>
        <w:numPr>
          <w:ilvl w:val="0"/>
          <w:numId w:val="35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 xml:space="preserve">Szerződő felek kijelentik, hogy a SZOMHULL Nonprofit Kft. Szombathely Megyei Jogú Város Önkormányzatának 90%-os, a SZOVA Szombathelyi Vagyonhasznosító és Városgazdálkodási </w:t>
      </w:r>
      <w:proofErr w:type="spellStart"/>
      <w:r w:rsidRPr="00300A94">
        <w:rPr>
          <w:rFonts w:ascii="Arial" w:hAnsi="Arial" w:cs="Arial"/>
          <w:b/>
        </w:rPr>
        <w:t>Zrt</w:t>
      </w:r>
      <w:proofErr w:type="spellEnd"/>
      <w:r w:rsidRPr="00300A94">
        <w:rPr>
          <w:rFonts w:ascii="Arial" w:hAnsi="Arial" w:cs="Arial"/>
          <w:b/>
        </w:rPr>
        <w:t xml:space="preserve">. (a továbbiakban: SZOVA </w:t>
      </w:r>
      <w:proofErr w:type="spellStart"/>
      <w:r w:rsidRPr="00300A94">
        <w:rPr>
          <w:rFonts w:ascii="Arial" w:hAnsi="Arial" w:cs="Arial"/>
          <w:b/>
        </w:rPr>
        <w:t>Zrt</w:t>
      </w:r>
      <w:proofErr w:type="spellEnd"/>
      <w:r w:rsidRPr="00300A94">
        <w:rPr>
          <w:rFonts w:ascii="Arial" w:hAnsi="Arial" w:cs="Arial"/>
          <w:b/>
        </w:rPr>
        <w:t xml:space="preserve">.) 8,67%-os, Vép Város Önkormányzatának 0,33%-os, Gencsapáti Község Önkormányzatának 0,33%-os, Ják Község Önkormányzatának 0,33%-os és Táplánszentkereszt Község Önkormányzatának 0,33%-os tulajdonában álló gazdasági szervezet, mely tagok adatait jelen szerződés 2. </w:t>
      </w:r>
      <w:r w:rsidR="00194E03">
        <w:rPr>
          <w:rFonts w:ascii="Arial" w:hAnsi="Arial" w:cs="Arial"/>
          <w:b/>
        </w:rPr>
        <w:t>pontja</w:t>
      </w:r>
      <w:r w:rsidRPr="00300A94">
        <w:rPr>
          <w:rFonts w:ascii="Arial" w:hAnsi="Arial" w:cs="Arial"/>
          <w:b/>
        </w:rPr>
        <w:t xml:space="preserve"> tartalmazza.</w:t>
      </w:r>
    </w:p>
    <w:p w:rsidR="00B844EC" w:rsidRPr="00300A94" w:rsidRDefault="00B844EC" w:rsidP="00065647">
      <w:pPr>
        <w:ind w:left="426"/>
        <w:jc w:val="both"/>
        <w:rPr>
          <w:rFonts w:ascii="Arial" w:hAnsi="Arial" w:cs="Arial"/>
          <w:strike/>
        </w:rPr>
      </w:pPr>
    </w:p>
    <w:p w:rsidR="00347058" w:rsidRPr="00300A94" w:rsidRDefault="00347058" w:rsidP="00065647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</w:rPr>
      </w:pPr>
      <w:r w:rsidRPr="00300A94">
        <w:rPr>
          <w:rFonts w:ascii="Arial" w:hAnsi="Arial" w:cs="Arial"/>
          <w:strike/>
        </w:rPr>
        <w:t xml:space="preserve">A közszolgáltató tagjainak adatai: </w:t>
      </w:r>
    </w:p>
    <w:p w:rsidR="00347058" w:rsidRPr="00300A94" w:rsidRDefault="00347058" w:rsidP="00065647">
      <w:pPr>
        <w:pStyle w:val="Listaszerbekezds"/>
        <w:rPr>
          <w:rFonts w:ascii="Arial" w:hAnsi="Arial" w:cs="Arial"/>
          <w:strike/>
          <w:sz w:val="24"/>
          <w:szCs w:val="24"/>
        </w:rPr>
      </w:pPr>
    </w:p>
    <w:p w:rsidR="00347058" w:rsidRPr="00300A94" w:rsidRDefault="00347058" w:rsidP="00065647">
      <w:pPr>
        <w:numPr>
          <w:ilvl w:val="1"/>
          <w:numId w:val="9"/>
        </w:numPr>
        <w:ind w:hanging="633"/>
        <w:jc w:val="both"/>
        <w:rPr>
          <w:rFonts w:ascii="Arial" w:hAnsi="Arial" w:cs="Arial"/>
          <w:strike/>
        </w:rPr>
      </w:pPr>
      <w:r w:rsidRPr="00300A94">
        <w:rPr>
          <w:rFonts w:ascii="Arial" w:hAnsi="Arial" w:cs="Arial"/>
          <w:strike/>
        </w:rPr>
        <w:t>Szombathely Megyei Jogú Város Önkormányzatának hulladéktörvényben meghatározott adatait jelen szerződés 1. oldala tartalmazza.</w:t>
      </w:r>
    </w:p>
    <w:p w:rsidR="00347058" w:rsidRPr="00300A94" w:rsidRDefault="00347058" w:rsidP="00065647">
      <w:pPr>
        <w:ind w:left="928" w:hanging="633"/>
        <w:jc w:val="both"/>
        <w:rPr>
          <w:rFonts w:ascii="Arial" w:hAnsi="Arial" w:cs="Arial"/>
          <w:strike/>
        </w:rPr>
      </w:pPr>
    </w:p>
    <w:p w:rsidR="00347058" w:rsidRPr="00300A94" w:rsidRDefault="00347058" w:rsidP="00065647">
      <w:pPr>
        <w:numPr>
          <w:ilvl w:val="1"/>
          <w:numId w:val="9"/>
        </w:numPr>
        <w:ind w:hanging="633"/>
        <w:jc w:val="both"/>
        <w:rPr>
          <w:rFonts w:ascii="Arial" w:hAnsi="Arial" w:cs="Arial"/>
          <w:strike/>
        </w:rPr>
      </w:pPr>
      <w:r w:rsidRPr="00300A94">
        <w:rPr>
          <w:rFonts w:ascii="Arial" w:hAnsi="Arial" w:cs="Arial"/>
          <w:strike/>
        </w:rPr>
        <w:t xml:space="preserve">A </w:t>
      </w:r>
      <w:proofErr w:type="gramStart"/>
      <w:r w:rsidRPr="00300A94">
        <w:rPr>
          <w:rFonts w:ascii="Arial" w:hAnsi="Arial" w:cs="Arial"/>
          <w:strike/>
        </w:rPr>
        <w:t xml:space="preserve">SZOVA  </w:t>
      </w:r>
      <w:proofErr w:type="spellStart"/>
      <w:r w:rsidRPr="00300A94">
        <w:rPr>
          <w:rFonts w:ascii="Arial" w:hAnsi="Arial" w:cs="Arial"/>
          <w:strike/>
        </w:rPr>
        <w:t>Zrt</w:t>
      </w:r>
      <w:proofErr w:type="spellEnd"/>
      <w:proofErr w:type="gramEnd"/>
      <w:r w:rsidRPr="00300A94">
        <w:rPr>
          <w:rFonts w:ascii="Arial" w:hAnsi="Arial" w:cs="Arial"/>
          <w:strike/>
        </w:rPr>
        <w:t>. hulladéktörvényben meghatározott adatai: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székhely</w:t>
      </w:r>
      <w:proofErr w:type="gramEnd"/>
      <w:r w:rsidRPr="00300A94">
        <w:rPr>
          <w:rFonts w:ascii="Arial" w:hAnsi="Arial" w:cs="Arial"/>
          <w:strike/>
        </w:rPr>
        <w:t xml:space="preserve">: 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 xml:space="preserve">9700 Szombathely, </w:t>
      </w:r>
      <w:proofErr w:type="spellStart"/>
      <w:r w:rsidRPr="00300A94">
        <w:rPr>
          <w:rFonts w:ascii="Arial" w:hAnsi="Arial" w:cs="Arial"/>
          <w:strike/>
        </w:rPr>
        <w:t>Welther</w:t>
      </w:r>
      <w:proofErr w:type="spellEnd"/>
      <w:r w:rsidRPr="00300A94">
        <w:rPr>
          <w:rFonts w:ascii="Arial" w:hAnsi="Arial" w:cs="Arial"/>
          <w:strike/>
        </w:rPr>
        <w:t xml:space="preserve"> Károly utca 4. 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nyilvántartó</w:t>
      </w:r>
      <w:proofErr w:type="gramEnd"/>
      <w:r w:rsidRPr="00300A94">
        <w:rPr>
          <w:rFonts w:ascii="Arial" w:hAnsi="Arial" w:cs="Arial"/>
          <w:strike/>
        </w:rPr>
        <w:t xml:space="preserve"> szerv: 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 xml:space="preserve">Szombathelyi Törvényszék Cégbírósága 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cégjegyzékszám</w:t>
      </w:r>
      <w:proofErr w:type="gramEnd"/>
      <w:r w:rsidRPr="00300A94">
        <w:rPr>
          <w:rFonts w:ascii="Arial" w:hAnsi="Arial" w:cs="Arial"/>
          <w:strike/>
        </w:rPr>
        <w:t>: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 xml:space="preserve">18-10-100680 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adószám</w:t>
      </w:r>
      <w:proofErr w:type="gramEnd"/>
      <w:r w:rsidRPr="00300A94">
        <w:rPr>
          <w:rFonts w:ascii="Arial" w:hAnsi="Arial" w:cs="Arial"/>
          <w:strike/>
        </w:rPr>
        <w:t xml:space="preserve">: 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 xml:space="preserve">13980335-2-18 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bankszámlaszáma</w:t>
      </w:r>
      <w:proofErr w:type="gramEnd"/>
      <w:r w:rsidRPr="00300A94">
        <w:rPr>
          <w:rFonts w:ascii="Arial" w:hAnsi="Arial" w:cs="Arial"/>
          <w:strike/>
        </w:rPr>
        <w:t>: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>11747006-20130161-00000000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gramStart"/>
      <w:r w:rsidRPr="00300A94">
        <w:rPr>
          <w:rFonts w:ascii="Arial" w:hAnsi="Arial" w:cs="Arial"/>
          <w:strike/>
        </w:rPr>
        <w:t>statisztikai</w:t>
      </w:r>
      <w:proofErr w:type="gramEnd"/>
      <w:r w:rsidRPr="00300A94">
        <w:rPr>
          <w:rFonts w:ascii="Arial" w:hAnsi="Arial" w:cs="Arial"/>
          <w:strike/>
        </w:rPr>
        <w:t xml:space="preserve"> számjele: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>13980335-6810-114-18</w:t>
      </w:r>
    </w:p>
    <w:p w:rsidR="00347058" w:rsidRPr="00300A94" w:rsidRDefault="00347058" w:rsidP="00065647">
      <w:pPr>
        <w:ind w:left="720" w:firstLine="208"/>
        <w:jc w:val="both"/>
        <w:rPr>
          <w:rFonts w:ascii="Arial" w:hAnsi="Arial" w:cs="Arial"/>
          <w:strike/>
        </w:rPr>
      </w:pPr>
      <w:proofErr w:type="spellStart"/>
      <w:r w:rsidRPr="00300A94">
        <w:rPr>
          <w:rFonts w:ascii="Arial" w:hAnsi="Arial" w:cs="Arial"/>
          <w:strike/>
        </w:rPr>
        <w:t>KÜJ-szám</w:t>
      </w:r>
      <w:proofErr w:type="spellEnd"/>
      <w:r w:rsidRPr="00300A94">
        <w:rPr>
          <w:rFonts w:ascii="Arial" w:hAnsi="Arial" w:cs="Arial"/>
          <w:strike/>
        </w:rPr>
        <w:t xml:space="preserve">: </w:t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</w:r>
      <w:r w:rsidRPr="00300A94">
        <w:rPr>
          <w:rFonts w:ascii="Arial" w:hAnsi="Arial" w:cs="Arial"/>
          <w:strike/>
        </w:rPr>
        <w:tab/>
        <w:t>102066034</w:t>
      </w:r>
    </w:p>
    <w:p w:rsidR="00347058" w:rsidRPr="00BB392F" w:rsidRDefault="00347058" w:rsidP="00065647">
      <w:pPr>
        <w:ind w:left="720" w:firstLine="208"/>
        <w:jc w:val="both"/>
        <w:rPr>
          <w:rFonts w:ascii="Arial" w:hAnsi="Arial" w:cs="Arial"/>
        </w:rPr>
      </w:pPr>
    </w:p>
    <w:p w:rsidR="00300A94" w:rsidRPr="00300A94" w:rsidRDefault="00300A94" w:rsidP="00300A94">
      <w:pPr>
        <w:ind w:left="426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0"/>
          <w:numId w:val="35"/>
        </w:numPr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 xml:space="preserve">A közszolgáltató tagjainak adatai: </w:t>
      </w:r>
    </w:p>
    <w:p w:rsidR="00300A94" w:rsidRPr="00300A94" w:rsidRDefault="00300A94" w:rsidP="00300A94">
      <w:pPr>
        <w:ind w:left="708"/>
        <w:rPr>
          <w:rFonts w:ascii="Arial" w:hAnsi="Arial" w:cs="Arial"/>
          <w:b/>
          <w:sz w:val="20"/>
          <w:szCs w:val="20"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Szombathely Megyei Jogú Város Önkormányzatának adatai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>9700 Szombathely, Kossuth L. u. 1-3.</w:t>
      </w:r>
    </w:p>
    <w:p w:rsidR="003A2A00" w:rsidRDefault="00300A94" w:rsidP="007D1550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adószáma:</w:t>
      </w:r>
      <w:r w:rsidRPr="003A2A00">
        <w:rPr>
          <w:rFonts w:ascii="Arial" w:hAnsi="Arial" w:cs="Arial"/>
          <w:b/>
        </w:rPr>
        <w:tab/>
        <w:t>15733658-2-18</w:t>
      </w:r>
    </w:p>
    <w:p w:rsidR="003A2A00" w:rsidRDefault="00300A94" w:rsidP="003E35FE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statisztikai számjele:</w:t>
      </w:r>
      <w:r w:rsidRPr="003A2A00">
        <w:rPr>
          <w:rFonts w:ascii="Arial" w:hAnsi="Arial" w:cs="Arial"/>
          <w:b/>
        </w:rPr>
        <w:tab/>
        <w:t>15733658-8411-321-18</w:t>
      </w:r>
    </w:p>
    <w:p w:rsidR="00300A94" w:rsidRPr="003A2A00" w:rsidRDefault="00300A94" w:rsidP="003E35FE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törzsszáma:</w:t>
      </w:r>
      <w:r w:rsidRPr="003A2A00">
        <w:rPr>
          <w:rFonts w:ascii="Arial" w:hAnsi="Arial" w:cs="Arial"/>
          <w:b/>
        </w:rPr>
        <w:tab/>
        <w:t>733656</w:t>
      </w:r>
    </w:p>
    <w:p w:rsidR="00300A94" w:rsidRPr="00300A94" w:rsidRDefault="00300A94" w:rsidP="00300A94">
      <w:pPr>
        <w:tabs>
          <w:tab w:val="left" w:pos="3544"/>
        </w:tabs>
        <w:ind w:left="928" w:hanging="633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 xml:space="preserve">A SZOVA </w:t>
      </w:r>
      <w:proofErr w:type="spellStart"/>
      <w:r w:rsidRPr="00300A94">
        <w:rPr>
          <w:rFonts w:ascii="Arial" w:hAnsi="Arial" w:cs="Arial"/>
          <w:b/>
        </w:rPr>
        <w:t>Zrt</w:t>
      </w:r>
      <w:proofErr w:type="spellEnd"/>
      <w:r w:rsidRPr="00300A94">
        <w:rPr>
          <w:rFonts w:ascii="Arial" w:hAnsi="Arial" w:cs="Arial"/>
          <w:b/>
        </w:rPr>
        <w:t>. adatai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 xml:space="preserve">9700 Szombathely, </w:t>
      </w:r>
      <w:proofErr w:type="spellStart"/>
      <w:r w:rsidRPr="00300A94">
        <w:rPr>
          <w:rFonts w:ascii="Arial" w:hAnsi="Arial" w:cs="Arial"/>
          <w:b/>
        </w:rPr>
        <w:t>Welther</w:t>
      </w:r>
      <w:proofErr w:type="spellEnd"/>
      <w:r w:rsidRPr="00300A94">
        <w:rPr>
          <w:rFonts w:ascii="Arial" w:hAnsi="Arial" w:cs="Arial"/>
          <w:b/>
        </w:rPr>
        <w:t xml:space="preserve"> Károly utca 4.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nyilvántartó szerv:</w:t>
      </w:r>
      <w:r w:rsidRPr="00300A94">
        <w:rPr>
          <w:rFonts w:ascii="Arial" w:hAnsi="Arial" w:cs="Arial"/>
          <w:b/>
        </w:rPr>
        <w:tab/>
        <w:t>Szombathelyi Törvényszék Cégbírósága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cégjegyzékszám:</w:t>
      </w:r>
      <w:r w:rsidRPr="00300A94">
        <w:rPr>
          <w:rFonts w:ascii="Arial" w:hAnsi="Arial" w:cs="Arial"/>
          <w:b/>
        </w:rPr>
        <w:tab/>
        <w:t>18-10-100680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adószám:</w:t>
      </w:r>
      <w:r w:rsidRPr="00300A94">
        <w:rPr>
          <w:rFonts w:ascii="Arial" w:hAnsi="Arial" w:cs="Arial"/>
          <w:b/>
        </w:rPr>
        <w:tab/>
        <w:t>13980335-2-18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bankszámlaszáma:</w:t>
      </w:r>
      <w:r w:rsidRPr="00300A94">
        <w:rPr>
          <w:rFonts w:ascii="Arial" w:hAnsi="Arial" w:cs="Arial"/>
          <w:b/>
        </w:rPr>
        <w:tab/>
        <w:t>11747006-20130161-00000000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statisztikai számjele:</w:t>
      </w:r>
      <w:r w:rsidRPr="00300A94">
        <w:rPr>
          <w:rFonts w:ascii="Arial" w:hAnsi="Arial" w:cs="Arial"/>
          <w:b/>
        </w:rPr>
        <w:tab/>
        <w:t>13980335-6810-114-18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proofErr w:type="spellStart"/>
      <w:r w:rsidRPr="00300A94">
        <w:rPr>
          <w:rFonts w:ascii="Arial" w:hAnsi="Arial" w:cs="Arial"/>
          <w:b/>
        </w:rPr>
        <w:t>KÜJ-szám</w:t>
      </w:r>
      <w:proofErr w:type="spellEnd"/>
      <w:r w:rsidRPr="00300A94">
        <w:rPr>
          <w:rFonts w:ascii="Arial" w:hAnsi="Arial" w:cs="Arial"/>
          <w:b/>
        </w:rPr>
        <w:t>:</w:t>
      </w:r>
      <w:r w:rsidRPr="00300A94">
        <w:rPr>
          <w:rFonts w:ascii="Arial" w:hAnsi="Arial" w:cs="Arial"/>
          <w:b/>
        </w:rPr>
        <w:tab/>
        <w:t>102066034</w:t>
      </w:r>
    </w:p>
    <w:p w:rsidR="00300A94" w:rsidRPr="00300A94" w:rsidRDefault="00300A94" w:rsidP="00300A94">
      <w:pPr>
        <w:numPr>
          <w:ilvl w:val="0"/>
          <w:numId w:val="36"/>
        </w:numPr>
        <w:tabs>
          <w:tab w:val="left" w:pos="3544"/>
        </w:tabs>
        <w:suppressAutoHyphens/>
        <w:autoSpaceDN w:val="0"/>
        <w:ind w:left="714" w:hanging="357"/>
        <w:jc w:val="both"/>
        <w:textAlignment w:val="baseline"/>
        <w:rPr>
          <w:b/>
          <w:sz w:val="20"/>
          <w:szCs w:val="20"/>
        </w:rPr>
      </w:pPr>
      <w:r w:rsidRPr="00300A94">
        <w:rPr>
          <w:rFonts w:ascii="Arial" w:hAnsi="Arial" w:cs="Arial"/>
          <w:b/>
        </w:rPr>
        <w:t>KTJ szám:</w:t>
      </w:r>
      <w:r w:rsidRPr="00300A94">
        <w:rPr>
          <w:rFonts w:ascii="Arial" w:hAnsi="Arial" w:cs="Arial"/>
          <w:b/>
        </w:rPr>
        <w:tab/>
        <w:t>100979599</w:t>
      </w:r>
    </w:p>
    <w:p w:rsidR="00300A94" w:rsidRPr="00300A94" w:rsidRDefault="00300A94" w:rsidP="00300A94">
      <w:pPr>
        <w:tabs>
          <w:tab w:val="left" w:pos="3544"/>
        </w:tabs>
        <w:ind w:left="720" w:firstLine="208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Vép Város Önkormányzatának adatai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>9751 Vép, Rákóczi Ferenc. u. 8.</w:t>
      </w:r>
    </w:p>
    <w:p w:rsidR="003A2A00" w:rsidRDefault="00300A94" w:rsidP="002966CB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adószáma:</w:t>
      </w:r>
      <w:r w:rsidRPr="003A2A00">
        <w:rPr>
          <w:rFonts w:ascii="Arial" w:hAnsi="Arial" w:cs="Arial"/>
          <w:b/>
        </w:rPr>
        <w:tab/>
        <w:t>15733696-1-18</w:t>
      </w:r>
    </w:p>
    <w:p w:rsidR="00300A94" w:rsidRPr="003A2A00" w:rsidRDefault="00300A94" w:rsidP="002966CB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lastRenderedPageBreak/>
        <w:t>statisztikai számjele:</w:t>
      </w:r>
      <w:r w:rsidRPr="003A2A00">
        <w:rPr>
          <w:rFonts w:ascii="Arial" w:hAnsi="Arial" w:cs="Arial"/>
          <w:b/>
        </w:rPr>
        <w:tab/>
        <w:t>15733696-8411-321-18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törzsszáma:</w:t>
      </w:r>
      <w:r w:rsidRPr="00300A94">
        <w:rPr>
          <w:rFonts w:ascii="Arial" w:hAnsi="Arial" w:cs="Arial"/>
          <w:b/>
        </w:rPr>
        <w:tab/>
        <w:t>733690</w:t>
      </w:r>
    </w:p>
    <w:p w:rsidR="00300A94" w:rsidRPr="00300A94" w:rsidRDefault="00300A94" w:rsidP="00300A94">
      <w:pPr>
        <w:ind w:left="928" w:hanging="633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Gencsapáti Község Önkormányzatának adatai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>9721 Gencsapáti, Hunyadi u. 229.</w:t>
      </w:r>
    </w:p>
    <w:p w:rsidR="003A2A00" w:rsidRDefault="00300A94" w:rsidP="006D79B7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adószáma:</w:t>
      </w:r>
      <w:r w:rsidRPr="003A2A00">
        <w:rPr>
          <w:rFonts w:ascii="Arial" w:hAnsi="Arial" w:cs="Arial"/>
          <w:b/>
        </w:rPr>
        <w:tab/>
        <w:t>15733665-2-18</w:t>
      </w:r>
    </w:p>
    <w:p w:rsidR="00300A94" w:rsidRPr="003A2A00" w:rsidRDefault="00300A94" w:rsidP="006D79B7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statisztikai számjele:</w:t>
      </w:r>
      <w:r w:rsidRPr="003A2A00">
        <w:rPr>
          <w:rFonts w:ascii="Arial" w:hAnsi="Arial" w:cs="Arial"/>
          <w:b/>
        </w:rPr>
        <w:tab/>
        <w:t>15733665-8411-321-18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törzsszáma:</w:t>
      </w:r>
      <w:r w:rsidRPr="00300A94">
        <w:rPr>
          <w:rFonts w:ascii="Arial" w:hAnsi="Arial" w:cs="Arial"/>
          <w:b/>
        </w:rPr>
        <w:tab/>
        <w:t>733667</w:t>
      </w:r>
    </w:p>
    <w:p w:rsidR="00300A94" w:rsidRPr="00300A94" w:rsidRDefault="00300A94" w:rsidP="00300A94">
      <w:pPr>
        <w:ind w:left="928" w:hanging="633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Ják Község Önkormányzatának adatai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>9798 Ják, Kossuth L. u. 14.</w:t>
      </w:r>
    </w:p>
    <w:p w:rsidR="003A2A00" w:rsidRDefault="00300A94" w:rsidP="001E201E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adószáma:</w:t>
      </w:r>
      <w:r w:rsidRPr="003A2A00">
        <w:rPr>
          <w:rFonts w:ascii="Arial" w:hAnsi="Arial" w:cs="Arial"/>
          <w:b/>
        </w:rPr>
        <w:tab/>
        <w:t>15733782-1-18</w:t>
      </w:r>
    </w:p>
    <w:p w:rsidR="00300A94" w:rsidRPr="003A2A00" w:rsidRDefault="00300A94" w:rsidP="001E201E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statisztikai számjele:</w:t>
      </w:r>
      <w:r w:rsidRPr="003A2A00">
        <w:rPr>
          <w:rFonts w:ascii="Arial" w:hAnsi="Arial" w:cs="Arial"/>
          <w:b/>
        </w:rPr>
        <w:tab/>
        <w:t>15733782-8411-321-18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törzsszáma:</w:t>
      </w:r>
      <w:r w:rsidRPr="00300A94">
        <w:rPr>
          <w:rFonts w:ascii="Arial" w:hAnsi="Arial" w:cs="Arial"/>
          <w:b/>
        </w:rPr>
        <w:tab/>
        <w:t>733788</w:t>
      </w:r>
    </w:p>
    <w:p w:rsidR="00300A94" w:rsidRPr="00300A94" w:rsidRDefault="00300A94" w:rsidP="00300A94">
      <w:pPr>
        <w:ind w:left="928" w:hanging="633"/>
        <w:jc w:val="both"/>
        <w:rPr>
          <w:rFonts w:ascii="Arial" w:hAnsi="Arial" w:cs="Arial"/>
          <w:b/>
        </w:rPr>
      </w:pPr>
    </w:p>
    <w:p w:rsidR="00300A94" w:rsidRPr="00300A94" w:rsidRDefault="00300A94" w:rsidP="00300A94">
      <w:pPr>
        <w:numPr>
          <w:ilvl w:val="1"/>
          <w:numId w:val="35"/>
        </w:numPr>
        <w:suppressAutoHyphens/>
        <w:autoSpaceDN w:val="0"/>
        <w:ind w:hanging="633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Táplánszentkereszt Község Önkormányzatának adatai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székhely:</w:t>
      </w:r>
      <w:r w:rsidRPr="00300A94">
        <w:rPr>
          <w:rFonts w:ascii="Arial" w:hAnsi="Arial" w:cs="Arial"/>
          <w:b/>
        </w:rPr>
        <w:tab/>
        <w:t>9761 Táplánszentkereszt, Rákóczi u. 1.</w:t>
      </w:r>
    </w:p>
    <w:p w:rsidR="003A2A00" w:rsidRDefault="00300A94" w:rsidP="007842A6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adószáma:</w:t>
      </w:r>
      <w:r w:rsidRPr="003A2A00">
        <w:rPr>
          <w:rFonts w:ascii="Arial" w:hAnsi="Arial" w:cs="Arial"/>
          <w:b/>
        </w:rPr>
        <w:tab/>
        <w:t>15733689-2-18</w:t>
      </w:r>
    </w:p>
    <w:p w:rsidR="00300A94" w:rsidRPr="003A2A00" w:rsidRDefault="00300A94" w:rsidP="007842A6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A2A00">
        <w:rPr>
          <w:rFonts w:ascii="Arial" w:hAnsi="Arial" w:cs="Arial"/>
          <w:b/>
        </w:rPr>
        <w:t>statisztikai számjele:</w:t>
      </w:r>
      <w:r w:rsidRPr="003A2A00">
        <w:rPr>
          <w:rFonts w:ascii="Arial" w:hAnsi="Arial" w:cs="Arial"/>
          <w:b/>
        </w:rPr>
        <w:tab/>
        <w:t>15733689-8411-321-18</w:t>
      </w:r>
    </w:p>
    <w:p w:rsidR="00300A94" w:rsidRPr="00300A94" w:rsidRDefault="00300A94" w:rsidP="00300A94">
      <w:pPr>
        <w:numPr>
          <w:ilvl w:val="0"/>
          <w:numId w:val="34"/>
        </w:numPr>
        <w:tabs>
          <w:tab w:val="left" w:pos="720"/>
          <w:tab w:val="left" w:pos="1080"/>
          <w:tab w:val="left" w:pos="3544"/>
        </w:tabs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törzsszáma:</w:t>
      </w:r>
      <w:r w:rsidRPr="00300A94">
        <w:rPr>
          <w:rFonts w:ascii="Arial" w:hAnsi="Arial" w:cs="Arial"/>
          <w:b/>
        </w:rPr>
        <w:tab/>
        <w:t>733689</w:t>
      </w:r>
    </w:p>
    <w:p w:rsidR="00300A94" w:rsidRPr="00300A94" w:rsidRDefault="00300A94" w:rsidP="00300A94">
      <w:pPr>
        <w:jc w:val="both"/>
        <w:rPr>
          <w:rFonts w:ascii="Arial" w:hAnsi="Arial" w:cs="Arial"/>
          <w:b/>
        </w:rPr>
      </w:pPr>
    </w:p>
    <w:p w:rsidR="00347058" w:rsidRPr="009F3ADF" w:rsidRDefault="00347058" w:rsidP="009F3ADF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9F3ADF">
        <w:rPr>
          <w:rFonts w:ascii="Arial" w:hAnsi="Arial" w:cs="Arial"/>
          <w:sz w:val="24"/>
          <w:szCs w:val="24"/>
        </w:rPr>
        <w:t>A közszolgáltatási tevékenység megnevezése, tartalma: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E630CB">
        <w:rPr>
          <w:rFonts w:ascii="Arial" w:hAnsi="Arial" w:cs="Arial"/>
          <w:sz w:val="24"/>
          <w:szCs w:val="24"/>
        </w:rPr>
        <w:t>vegyesen gyűjtött települési hulladék rendszeres, szakszerű gyűjtése, szállítása és ártalmatlanítása</w:t>
      </w:r>
      <w:r>
        <w:rPr>
          <w:rFonts w:ascii="Arial" w:hAnsi="Arial" w:cs="Arial"/>
          <w:sz w:val="24"/>
          <w:szCs w:val="24"/>
        </w:rPr>
        <w:t>,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630CB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 </w:t>
      </w:r>
      <w:r w:rsidRPr="00E630CB">
        <w:rPr>
          <w:rFonts w:ascii="Arial" w:hAnsi="Arial" w:cs="Arial"/>
          <w:sz w:val="24"/>
          <w:szCs w:val="24"/>
        </w:rPr>
        <w:t>sz</w:t>
      </w:r>
      <w:r w:rsidR="001D71BF">
        <w:rPr>
          <w:rFonts w:ascii="Arial" w:hAnsi="Arial" w:cs="Arial"/>
          <w:sz w:val="24"/>
          <w:szCs w:val="24"/>
        </w:rPr>
        <w:t>.</w:t>
      </w:r>
      <w:r w:rsidRPr="00E630CB">
        <w:rPr>
          <w:rFonts w:ascii="Arial" w:hAnsi="Arial" w:cs="Arial"/>
          <w:sz w:val="24"/>
          <w:szCs w:val="24"/>
        </w:rPr>
        <w:t xml:space="preserve"> mellékletben felsorolt szelektív hulladék gyűjtésére szolgáló hulladékgyűjtő sziget működtetése, az ott elhelyezett műanyag-, papír- és üveghulladék előkezelő-, hasznosító szervezetekhez való szállítása,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E630CB">
        <w:rPr>
          <w:rFonts w:ascii="Arial" w:hAnsi="Arial" w:cs="Arial"/>
          <w:sz w:val="24"/>
          <w:szCs w:val="24"/>
        </w:rPr>
        <w:t xml:space="preserve">legalább évi egy alkalommal lomtalanítás végzése, 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E630CB">
        <w:rPr>
          <w:rFonts w:ascii="Arial" w:hAnsi="Arial" w:cs="Arial"/>
          <w:sz w:val="24"/>
          <w:szCs w:val="24"/>
        </w:rPr>
        <w:t xml:space="preserve">az átvett hulladékok engedéllyel rendelkező gazdálkodó szervezet útján történő kezelése, </w:t>
      </w:r>
    </w:p>
    <w:p w:rsidR="00347058" w:rsidRPr="00E630CB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E630CB">
        <w:rPr>
          <w:rFonts w:ascii="Arial" w:hAnsi="Arial" w:cs="Arial"/>
          <w:sz w:val="24"/>
          <w:szCs w:val="24"/>
        </w:rPr>
        <w:t>a 4. sz. mellékletben szereplő hulladékkezelő létesítmények üzemeltetése</w:t>
      </w:r>
      <w:r>
        <w:rPr>
          <w:rFonts w:ascii="Arial" w:hAnsi="Arial" w:cs="Arial"/>
          <w:sz w:val="24"/>
          <w:szCs w:val="24"/>
        </w:rPr>
        <w:t>,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  <w:lang w:eastAsia="en-US"/>
        </w:rPr>
        <w:t>lakosságnál keletkező, szabványos gyűjtőedényben általában nem elhelyezhető, biológiailag lebomló hulladékok (karácsonyfák, őszi zöldhulladékok) begyűjtése</w:t>
      </w:r>
      <w:r>
        <w:rPr>
          <w:rFonts w:ascii="Arial" w:hAnsi="Arial" w:cs="Arial"/>
          <w:sz w:val="24"/>
          <w:szCs w:val="24"/>
          <w:lang w:eastAsia="en-US"/>
        </w:rPr>
        <w:t>,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  <w:lang w:eastAsia="en-US"/>
        </w:rPr>
        <w:t xml:space="preserve">külön erre irányuló önkormányzati megrendelés </w:t>
      </w:r>
      <w:proofErr w:type="gramStart"/>
      <w:r w:rsidRPr="00BB392F">
        <w:rPr>
          <w:rFonts w:ascii="Arial" w:hAnsi="Arial" w:cs="Arial"/>
          <w:sz w:val="24"/>
          <w:szCs w:val="24"/>
          <w:lang w:eastAsia="en-US"/>
        </w:rPr>
        <w:t>esetén</w:t>
      </w:r>
      <w:proofErr w:type="gramEnd"/>
      <w:r w:rsidRPr="00BB392F">
        <w:rPr>
          <w:rFonts w:ascii="Arial" w:hAnsi="Arial" w:cs="Arial"/>
          <w:sz w:val="24"/>
          <w:szCs w:val="24"/>
          <w:lang w:eastAsia="en-US"/>
        </w:rPr>
        <w:t xml:space="preserve"> a közterületen elhagyott, illetve ellenőrizetlen körülmények között elhelyezett hulladékok begyűjtése</w:t>
      </w:r>
      <w:r>
        <w:rPr>
          <w:rFonts w:ascii="Arial" w:hAnsi="Arial" w:cs="Arial"/>
          <w:sz w:val="24"/>
          <w:szCs w:val="24"/>
          <w:lang w:eastAsia="en-US"/>
        </w:rPr>
        <w:t>,</w:t>
      </w:r>
    </w:p>
    <w:p w:rsidR="00347058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hulladék termelőjének gyűjtőedény bérlési lehetőség biztosítása,</w:t>
      </w:r>
    </w:p>
    <w:p w:rsidR="00347058" w:rsidRPr="00300A94" w:rsidRDefault="00347058" w:rsidP="00424AC8">
      <w:pPr>
        <w:pStyle w:val="Listaszerbekezds"/>
        <w:numPr>
          <w:ilvl w:val="1"/>
          <w:numId w:val="33"/>
        </w:numPr>
        <w:spacing w:before="120"/>
        <w:ind w:left="993" w:hanging="636"/>
        <w:jc w:val="both"/>
        <w:rPr>
          <w:rFonts w:ascii="Arial" w:hAnsi="Arial" w:cs="Arial"/>
          <w:strike/>
          <w:sz w:val="24"/>
          <w:szCs w:val="24"/>
        </w:rPr>
      </w:pPr>
      <w:r w:rsidRPr="00300A94">
        <w:rPr>
          <w:rFonts w:ascii="Arial" w:hAnsi="Arial" w:cs="Arial"/>
          <w:strike/>
          <w:sz w:val="24"/>
          <w:szCs w:val="24"/>
        </w:rPr>
        <w:t>2015. január 1-jétől a jogszabályi előírásoknak megfelelően elkülönített, házhoz menő járatok bevezetése, működtetése. A házhoz menő járatok beüzemelése után a meglévő gyűjtőszigetek szükségességének felülvizsgálatát követően a gyűjtőszigetek száma indokolt esetben csökkenthető.</w:t>
      </w:r>
    </w:p>
    <w:p w:rsidR="00347058" w:rsidRDefault="00347058" w:rsidP="00D77F1C">
      <w:pPr>
        <w:jc w:val="both"/>
        <w:rPr>
          <w:rFonts w:ascii="Arial" w:hAnsi="Arial" w:cs="Arial"/>
        </w:rPr>
      </w:pPr>
    </w:p>
    <w:p w:rsidR="00300A94" w:rsidRPr="00300A94" w:rsidRDefault="00300A94" w:rsidP="00300A94">
      <w:pPr>
        <w:ind w:left="993" w:hanging="567"/>
        <w:jc w:val="both"/>
        <w:rPr>
          <w:rFonts w:ascii="Arial" w:hAnsi="Arial" w:cs="Arial"/>
          <w:b/>
        </w:rPr>
      </w:pPr>
      <w:r w:rsidRPr="00300A94">
        <w:rPr>
          <w:rFonts w:ascii="Arial" w:hAnsi="Arial" w:cs="Arial"/>
          <w:b/>
        </w:rPr>
        <w:t>3.9.</w:t>
      </w:r>
      <w:r w:rsidRPr="00300A94">
        <w:rPr>
          <w:rFonts w:ascii="Arial" w:hAnsi="Arial" w:cs="Arial"/>
          <w:b/>
        </w:rPr>
        <w:tab/>
        <w:t xml:space="preserve">az elkülönítetten gyűjtött háztartási hulladék begyűjtésére szervezett, házhoz menő járatok működtetése. A házhoz menő járatok beüzemelése után a meglévő gyűjtőszigetek szükségességének </w:t>
      </w:r>
      <w:r w:rsidRPr="00300A94">
        <w:rPr>
          <w:rFonts w:ascii="Arial" w:hAnsi="Arial" w:cs="Arial"/>
          <w:b/>
        </w:rPr>
        <w:lastRenderedPageBreak/>
        <w:t>felülvizsgálatát követően a gyűjtőszigetek száma indokolt esetben csökkenthető.</w:t>
      </w:r>
    </w:p>
    <w:p w:rsidR="00300A94" w:rsidRPr="00D77F1C" w:rsidRDefault="00300A94" w:rsidP="00D77F1C">
      <w:pPr>
        <w:jc w:val="both"/>
        <w:rPr>
          <w:rFonts w:ascii="Arial" w:hAnsi="Arial" w:cs="Arial"/>
        </w:rPr>
      </w:pPr>
    </w:p>
    <w:p w:rsidR="00347058" w:rsidRPr="00BB392F" w:rsidRDefault="00347058">
      <w:pPr>
        <w:pStyle w:val="Listaszerbekezds1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közszolgáltató jelen közszolgáltatási szerződés alapján </w:t>
      </w:r>
      <w:r>
        <w:rPr>
          <w:rFonts w:ascii="Arial" w:hAnsi="Arial" w:cs="Arial"/>
          <w:sz w:val="24"/>
          <w:szCs w:val="24"/>
        </w:rPr>
        <w:t xml:space="preserve">a 3-as pontban részletezettek szerint köteles a </w:t>
      </w:r>
      <w:r w:rsidRPr="00BB392F">
        <w:rPr>
          <w:rFonts w:ascii="Arial" w:hAnsi="Arial" w:cs="Arial"/>
          <w:sz w:val="24"/>
          <w:szCs w:val="24"/>
        </w:rPr>
        <w:t>hulladék</w:t>
      </w:r>
      <w:r>
        <w:rPr>
          <w:rFonts w:ascii="Arial" w:hAnsi="Arial" w:cs="Arial"/>
          <w:sz w:val="24"/>
          <w:szCs w:val="24"/>
        </w:rPr>
        <w:t>gazdálkodási</w:t>
      </w:r>
      <w:r w:rsidRPr="00BB392F">
        <w:rPr>
          <w:rFonts w:ascii="Arial" w:hAnsi="Arial" w:cs="Arial"/>
          <w:sz w:val="24"/>
          <w:szCs w:val="24"/>
        </w:rPr>
        <w:t xml:space="preserve"> közszolgáltatás</w:t>
      </w:r>
      <w:r>
        <w:rPr>
          <w:rFonts w:ascii="Arial" w:hAnsi="Arial" w:cs="Arial"/>
          <w:sz w:val="24"/>
          <w:szCs w:val="24"/>
        </w:rPr>
        <w:t xml:space="preserve"> biztosításáról</w:t>
      </w:r>
      <w:r w:rsidRPr="00BB39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gondoskodni</w:t>
      </w:r>
      <w:r w:rsidRPr="00BB392F">
        <w:rPr>
          <w:rFonts w:ascii="Arial" w:hAnsi="Arial" w:cs="Arial"/>
          <w:sz w:val="24"/>
          <w:szCs w:val="24"/>
        </w:rPr>
        <w:t xml:space="preserve">, amelynek teljesítését a közszolgáltató jelen </w:t>
      </w:r>
      <w:r w:rsidR="00300A94">
        <w:rPr>
          <w:rFonts w:ascii="Arial" w:hAnsi="Arial" w:cs="Arial"/>
          <w:sz w:val="24"/>
          <w:szCs w:val="24"/>
        </w:rPr>
        <w:t>szerződés aláírásával vállalja.</w:t>
      </w:r>
    </w:p>
    <w:p w:rsidR="00347058" w:rsidRPr="00300A94" w:rsidRDefault="00347058" w:rsidP="00F2405E">
      <w:pPr>
        <w:pStyle w:val="Listaszerbekezds1"/>
        <w:numPr>
          <w:ilvl w:val="0"/>
          <w:numId w:val="9"/>
        </w:numPr>
        <w:ind w:left="284" w:hanging="284"/>
        <w:jc w:val="both"/>
        <w:rPr>
          <w:rFonts w:ascii="Arial" w:hAnsi="Arial" w:cs="Arial"/>
          <w:strike/>
          <w:sz w:val="24"/>
          <w:szCs w:val="24"/>
        </w:rPr>
      </w:pPr>
      <w:r w:rsidRPr="00300A94">
        <w:rPr>
          <w:rFonts w:ascii="Arial" w:hAnsi="Arial" w:cs="Arial"/>
          <w:strike/>
          <w:sz w:val="24"/>
          <w:szCs w:val="24"/>
        </w:rPr>
        <w:t>A közszolgáltató tevékenységét a hulladékról szóló 2012. évi CLXXXV. törvény (a továbbiakban: hulladéktörvény) és annak végrehajtási rendeletei, valamint Szombathely Megyei Jogú Város Közgyűlésének a hulladékgazdálkodási közszolgáltatás igénybevételének rendjéről szóló 48/2013. (XII. 5.) önkormányzati rendelete (a továbbiakban: helyi rendelet) előírásai szerint köteles végezni.</w:t>
      </w:r>
    </w:p>
    <w:p w:rsidR="00300A94" w:rsidRPr="006A0853" w:rsidRDefault="00300A94" w:rsidP="00B844EC">
      <w:pPr>
        <w:pStyle w:val="Listaszerbekezds1"/>
        <w:ind w:left="294" w:hanging="294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5.</w:t>
      </w:r>
      <w:r w:rsidRPr="006A0853">
        <w:rPr>
          <w:rFonts w:ascii="Arial" w:hAnsi="Arial" w:cs="Arial"/>
          <w:b/>
          <w:sz w:val="24"/>
          <w:szCs w:val="24"/>
        </w:rPr>
        <w:tab/>
        <w:t>A közszolgáltató tevékenységét a hulladéktörvény és annak végrehajtási rendeletei, valamint Szombathely Megyei Jogú Város Közgyűlésének a hulladékgazdálkodási közszolgáltatás igénybevételének rendjéről szóló mindenkor hatályos önkormányzati rendelete (a továbbiakban: helyi rendelet) előírásai szerint köteles végezni.</w:t>
      </w:r>
    </w:p>
    <w:p w:rsidR="00347058" w:rsidRPr="00BB392F" w:rsidRDefault="00347058" w:rsidP="00186637">
      <w:pPr>
        <w:pStyle w:val="Listaszerbekezds1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 teljesítésének területi kiterjedése (közszolgáltatási terület) Szombathely Megyei Jogú Város közigazgatási területe.</w:t>
      </w:r>
    </w:p>
    <w:p w:rsidR="00347058" w:rsidRPr="00BB392F" w:rsidRDefault="00347058">
      <w:pPr>
        <w:pStyle w:val="Listaszerbekezds1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Jelen közszolgáltatási szerződés 2014. január 1. napjától kezdődően 10 éves határozott időtartamra, 2023. december 31. napj</w:t>
      </w:r>
      <w:r w:rsidR="006A0853">
        <w:rPr>
          <w:rFonts w:ascii="Arial" w:hAnsi="Arial" w:cs="Arial"/>
          <w:sz w:val="24"/>
          <w:szCs w:val="24"/>
        </w:rPr>
        <w:t xml:space="preserve">áig terjedően </w:t>
      </w:r>
      <w:r w:rsidR="006A0853" w:rsidRPr="006A0853">
        <w:rPr>
          <w:rFonts w:ascii="Arial" w:hAnsi="Arial" w:cs="Arial"/>
          <w:strike/>
          <w:sz w:val="24"/>
          <w:szCs w:val="24"/>
        </w:rPr>
        <w:t>kerül megkötésre</w:t>
      </w:r>
      <w:r w:rsidR="006A0853">
        <w:rPr>
          <w:rFonts w:ascii="Arial" w:hAnsi="Arial" w:cs="Arial"/>
          <w:sz w:val="24"/>
          <w:szCs w:val="24"/>
        </w:rPr>
        <w:t xml:space="preserve"> </w:t>
      </w:r>
      <w:r w:rsidR="006A0853" w:rsidRPr="006A0853">
        <w:rPr>
          <w:rFonts w:ascii="Arial" w:hAnsi="Arial" w:cs="Arial"/>
          <w:b/>
          <w:sz w:val="24"/>
          <w:szCs w:val="24"/>
        </w:rPr>
        <w:t>érvényes</w:t>
      </w:r>
      <w:r w:rsidR="006A0853">
        <w:rPr>
          <w:rFonts w:ascii="Arial" w:hAnsi="Arial" w:cs="Arial"/>
          <w:sz w:val="24"/>
          <w:szCs w:val="24"/>
        </w:rPr>
        <w:t>.</w:t>
      </w:r>
    </w:p>
    <w:p w:rsidR="00347058" w:rsidRPr="00BB392F" w:rsidRDefault="00347058">
      <w:pPr>
        <w:pStyle w:val="Listaszerbekezds1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közszolgáltató kötelezettséget vállal: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 folyamatos és teljes körű ellátására azzal, hogy a közszolgáltatás teljesítése kizárólag törvényben vagy kormányrendeletben meghatározott esetekben szüneteltethető vagy korlátozható,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közszolgáltatásnak a mindenkor hat</w:t>
      </w:r>
      <w:r>
        <w:rPr>
          <w:rFonts w:ascii="Arial" w:hAnsi="Arial" w:cs="Arial"/>
          <w:sz w:val="24"/>
          <w:szCs w:val="24"/>
        </w:rPr>
        <w:t xml:space="preserve">ályos jogszabályokban meghatározott rendszer, módszer és gyakoriság szerinti teljesítésére, a </w:t>
      </w:r>
      <w:r w:rsidRPr="00BB392F">
        <w:rPr>
          <w:rFonts w:ascii="Arial" w:hAnsi="Arial" w:cs="Arial"/>
          <w:sz w:val="24"/>
          <w:szCs w:val="24"/>
        </w:rPr>
        <w:t xml:space="preserve">környezet veszélyeztetése, szennyezése, károsítása nélküli, és az önkormányzat igényei szerinti gyakoriságú elvégzésére, </w:t>
      </w:r>
    </w:p>
    <w:p w:rsidR="00347058" w:rsidRPr="006A0853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trike/>
          <w:sz w:val="24"/>
          <w:szCs w:val="24"/>
        </w:rPr>
      </w:pPr>
      <w:r w:rsidRPr="006A0853">
        <w:rPr>
          <w:rFonts w:ascii="Arial" w:hAnsi="Arial" w:cs="Arial"/>
          <w:strike/>
          <w:sz w:val="24"/>
          <w:szCs w:val="24"/>
        </w:rPr>
        <w:t>a közszolgáltatás teljesítése során legalább az OHÜ által meghatározott C/I minősítési osztály szerinti követelmények biztosítására, és legalább e minősítési osztály szerinti minősítő okirat jelen szerződés hatályának ideje alatti foly</w:t>
      </w:r>
      <w:r w:rsidR="006A0853" w:rsidRPr="006A0853">
        <w:rPr>
          <w:rFonts w:ascii="Arial" w:hAnsi="Arial" w:cs="Arial"/>
          <w:strike/>
          <w:sz w:val="24"/>
          <w:szCs w:val="24"/>
        </w:rPr>
        <w:t>amatos meglétének biztosítására</w:t>
      </w:r>
    </w:p>
    <w:p w:rsidR="006A0853" w:rsidRPr="006A0853" w:rsidRDefault="006A0853" w:rsidP="001C300A">
      <w:pPr>
        <w:pStyle w:val="Listaszerbekezds1"/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8.3.</w:t>
      </w:r>
      <w:r w:rsidRPr="006A0853">
        <w:rPr>
          <w:rFonts w:ascii="Arial" w:hAnsi="Arial" w:cs="Arial"/>
          <w:b/>
          <w:sz w:val="24"/>
          <w:szCs w:val="24"/>
        </w:rPr>
        <w:tab/>
        <w:t>a közszolgáltatás teljesítése legalább A/1 minősítési osztály szerinti szolgáltatás biztosítására és legalább e minősítési osztály szerinti minősítési engedély jelen szerződés hatályának ideje alatti folyamatos meglététének biztosítására,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lastRenderedPageBreak/>
        <w:t>a közszolgáltatás teljesítéséhez szükséges mennyiségű hulladékgyűjtő célgép, eszköz, berendezés biztosítására, valamint a szükséges létszámú és képzettségű szakember biztosítására,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saját vagy a tagja üzemeltetésében lévő </w:t>
      </w:r>
      <w:r w:rsidRPr="00BB392F">
        <w:rPr>
          <w:rFonts w:ascii="Arial" w:hAnsi="Arial" w:cs="Arial"/>
          <w:sz w:val="24"/>
          <w:szCs w:val="24"/>
        </w:rPr>
        <w:t xml:space="preserve">hulladékudvar </w:t>
      </w:r>
      <w:r>
        <w:rPr>
          <w:rFonts w:ascii="Arial" w:hAnsi="Arial" w:cs="Arial"/>
          <w:sz w:val="24"/>
          <w:szCs w:val="24"/>
        </w:rPr>
        <w:t xml:space="preserve">és hulladéklerakó (4. sz. melléklet) </w:t>
      </w:r>
      <w:r w:rsidRPr="00BB392F">
        <w:rPr>
          <w:rFonts w:ascii="Arial" w:hAnsi="Arial" w:cs="Arial"/>
          <w:sz w:val="24"/>
          <w:szCs w:val="24"/>
        </w:rPr>
        <w:t>működtetésére,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 folyamatos, biztonságos ellátásához szükséges fejlesztések és karbantartások elvégzésére,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 körébe tartozó hulladék ártalmatlanítására azzal, hogy az önkormányzat hulladék kezelésére helyet vagy létesítményt nem határoz meg,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 teljesítésével összefüggő adatszolgáltatás rendszeres teljesítésére, és nyilvántartási rendszer működtetésére,</w:t>
      </w:r>
    </w:p>
    <w:p w:rsidR="00347058" w:rsidRPr="00BB392F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az ingatlanhasználó közszolgáltatással kapcsolatos bejelentéseinek intézése, panaszainak kivizsgálása és a közszolgáltatással kapcsolatos általános tájékoztatásnyújtás biztosítása érdekében a közszolgáltató székhelyén ügyfélszolgálat (9700 Szombathely, </w:t>
      </w:r>
      <w:proofErr w:type="spellStart"/>
      <w:r w:rsidRPr="00BB392F">
        <w:rPr>
          <w:rFonts w:ascii="Arial" w:hAnsi="Arial" w:cs="Arial"/>
          <w:sz w:val="24"/>
          <w:szCs w:val="24"/>
        </w:rPr>
        <w:t>Welther</w:t>
      </w:r>
      <w:proofErr w:type="spellEnd"/>
      <w:r w:rsidRPr="00BB392F">
        <w:rPr>
          <w:rFonts w:ascii="Arial" w:hAnsi="Arial" w:cs="Arial"/>
          <w:sz w:val="24"/>
          <w:szCs w:val="24"/>
        </w:rPr>
        <w:t xml:space="preserve"> Károly u.4.) és tájékoztatási rendszer működtetésére, internetes honlapján az alkalmazott díjakkal és a lomtalanítással kapcsolatos tájékoztatásnyújtásra,</w:t>
      </w:r>
    </w:p>
    <w:p w:rsidR="001C300A" w:rsidRDefault="00347058" w:rsidP="001C300A">
      <w:pPr>
        <w:pStyle w:val="Listaszerbekezds1"/>
        <w:numPr>
          <w:ilvl w:val="1"/>
          <w:numId w:val="9"/>
        </w:numPr>
        <w:ind w:left="1134" w:hanging="708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nyilvántartási, adatkezelési és adatszolgáltatási rendszer létrehozásához és folyamatos működtetéséhez szükséges feltételek biztosítására,</w:t>
      </w:r>
    </w:p>
    <w:p w:rsidR="001C300A" w:rsidRPr="001C300A" w:rsidRDefault="001C300A" w:rsidP="001C300A">
      <w:pPr>
        <w:pStyle w:val="Listaszerbekezds1"/>
        <w:numPr>
          <w:ilvl w:val="1"/>
          <w:numId w:val="43"/>
        </w:numPr>
        <w:ind w:left="1134" w:hanging="708"/>
        <w:jc w:val="both"/>
        <w:rPr>
          <w:rFonts w:ascii="Arial" w:hAnsi="Arial" w:cs="Arial"/>
          <w:strike/>
          <w:sz w:val="24"/>
          <w:szCs w:val="24"/>
        </w:rPr>
      </w:pPr>
      <w:r w:rsidRPr="001C300A">
        <w:rPr>
          <w:rFonts w:ascii="Arial" w:hAnsi="Arial" w:cs="Arial"/>
          <w:strike/>
          <w:sz w:val="24"/>
          <w:szCs w:val="24"/>
        </w:rPr>
        <w:t>a közszolgáltatást igénybe vevői panaszok és észrevételek 15 napon belüli kivizsgálására, ennek eredményéről a bejelentő írásbeli tájékoztatására.</w:t>
      </w:r>
    </w:p>
    <w:p w:rsidR="00347058" w:rsidRPr="001C300A" w:rsidRDefault="001C300A" w:rsidP="001C300A">
      <w:pPr>
        <w:pStyle w:val="Listaszerbekezds1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1C300A">
        <w:rPr>
          <w:rFonts w:ascii="Arial" w:hAnsi="Arial" w:cs="Arial"/>
          <w:b/>
          <w:sz w:val="24"/>
          <w:szCs w:val="24"/>
        </w:rPr>
        <w:t xml:space="preserve">a közszolgáltatást igénybe vevők részéről érkező </w:t>
      </w:r>
      <w:r w:rsidR="00347058" w:rsidRPr="001C300A">
        <w:rPr>
          <w:rFonts w:ascii="Arial" w:hAnsi="Arial" w:cs="Arial"/>
          <w:b/>
          <w:sz w:val="24"/>
          <w:szCs w:val="24"/>
        </w:rPr>
        <w:t>panasz</w:t>
      </w:r>
      <w:r w:rsidRPr="001C300A">
        <w:rPr>
          <w:rFonts w:ascii="Arial" w:hAnsi="Arial" w:cs="Arial"/>
          <w:b/>
          <w:sz w:val="24"/>
          <w:szCs w:val="24"/>
        </w:rPr>
        <w:t>ok</w:t>
      </w:r>
      <w:r w:rsidR="00347058" w:rsidRPr="001C300A">
        <w:rPr>
          <w:rFonts w:ascii="Arial" w:hAnsi="Arial" w:cs="Arial"/>
          <w:b/>
          <w:sz w:val="24"/>
          <w:szCs w:val="24"/>
        </w:rPr>
        <w:t xml:space="preserve"> és észrevételek kivizsgálására, a bejelentő </w:t>
      </w:r>
      <w:r w:rsidR="006A0853" w:rsidRPr="001C300A">
        <w:rPr>
          <w:rFonts w:ascii="Arial" w:hAnsi="Arial" w:cs="Arial"/>
          <w:b/>
          <w:sz w:val="24"/>
          <w:szCs w:val="24"/>
        </w:rPr>
        <w:t xml:space="preserve">és az önkormányzat </w:t>
      </w:r>
      <w:r w:rsidRPr="001C300A">
        <w:rPr>
          <w:rFonts w:ascii="Arial" w:hAnsi="Arial" w:cs="Arial"/>
          <w:b/>
          <w:sz w:val="24"/>
          <w:szCs w:val="24"/>
        </w:rPr>
        <w:t xml:space="preserve">15 napon belüli </w:t>
      </w:r>
      <w:r w:rsidR="00347058" w:rsidRPr="001C300A">
        <w:rPr>
          <w:rFonts w:ascii="Arial" w:hAnsi="Arial" w:cs="Arial"/>
          <w:b/>
          <w:sz w:val="24"/>
          <w:szCs w:val="24"/>
        </w:rPr>
        <w:t>írásbeli tájékoztatására.</w:t>
      </w:r>
    </w:p>
    <w:p w:rsidR="006A0853" w:rsidRPr="006A0853" w:rsidRDefault="006A0853" w:rsidP="001C300A">
      <w:pPr>
        <w:pStyle w:val="Listaszerbekezds1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a megfelelőségi vélemény legkésőbb 2016. október 1-ig történő megszerzésére,</w:t>
      </w:r>
    </w:p>
    <w:p w:rsidR="006A0853" w:rsidRPr="006A0853" w:rsidRDefault="006A0853" w:rsidP="001C300A">
      <w:pPr>
        <w:pStyle w:val="Listaszerbekezds1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a hatályos minősítési engedélyének és megfelelőségi véleményének önkormányzathoz való benyújtására a kézhezvételtől számított 10 napon belül,</w:t>
      </w:r>
    </w:p>
    <w:p w:rsidR="006A0853" w:rsidRPr="006A0853" w:rsidRDefault="006A0853" w:rsidP="001C300A">
      <w:pPr>
        <w:pStyle w:val="Listaszerbekezds1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a minősítési engedély és megfelelőségi vélemény megszerzésére irányuló eljárással kapcsolatban az önkormányzat folyamatos tájékoztatására,</w:t>
      </w:r>
    </w:p>
    <w:p w:rsidR="006A0853" w:rsidRPr="006A0853" w:rsidRDefault="006A0853" w:rsidP="001C300A">
      <w:pPr>
        <w:pStyle w:val="Listaszerbekezds1"/>
        <w:numPr>
          <w:ilvl w:val="1"/>
          <w:numId w:val="44"/>
        </w:num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a teljesítésigazolás kiállításához az ellátott közszolgáltatási feladatokra vonatkozó adatok önkormányzat részére történő megküldésére.</w:t>
      </w:r>
    </w:p>
    <w:p w:rsidR="00347058" w:rsidRPr="006A0853" w:rsidRDefault="00347058" w:rsidP="001C300A">
      <w:pPr>
        <w:pStyle w:val="Listaszerbekezds1"/>
        <w:numPr>
          <w:ilvl w:val="0"/>
          <w:numId w:val="44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6A0853">
        <w:rPr>
          <w:rFonts w:ascii="Arial" w:hAnsi="Arial" w:cs="Arial"/>
          <w:strike/>
          <w:sz w:val="24"/>
          <w:szCs w:val="24"/>
        </w:rPr>
        <w:lastRenderedPageBreak/>
        <w:t>A felek kifejezetten megállapodnak abban, hogy a közszolgáltató a 8.1 – 8.7, valamint 8.10 alpontjaiban meghatározott kötelezettségeit a közszolgáltatási engedéllyel és az OHÜ által kiállított minősítési okirattal rendelkező tagjának teljesítésbe történő bevonásával köteles teljesíteni.</w:t>
      </w:r>
    </w:p>
    <w:p w:rsidR="006A0853" w:rsidRPr="006A0853" w:rsidRDefault="006A0853" w:rsidP="001C300A">
      <w:pPr>
        <w:pStyle w:val="Listaszerbekezds1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A0853">
        <w:rPr>
          <w:rFonts w:ascii="Arial" w:hAnsi="Arial" w:cs="Arial"/>
          <w:b/>
          <w:sz w:val="24"/>
          <w:szCs w:val="24"/>
        </w:rPr>
        <w:t>9.</w:t>
      </w:r>
      <w:r w:rsidRPr="006A0853">
        <w:rPr>
          <w:rFonts w:ascii="Arial" w:hAnsi="Arial" w:cs="Arial"/>
          <w:b/>
          <w:sz w:val="24"/>
          <w:szCs w:val="24"/>
        </w:rPr>
        <w:tab/>
        <w:t xml:space="preserve">A felek kifejezetten megállapodnak abban, hogy a közszolgáltató a 8.4 – 8.6 alpontokban meghatározott kötelezettségeit a hulladékgazdálkodási engedéllyel rendelkező SZOVA </w:t>
      </w:r>
      <w:proofErr w:type="spellStart"/>
      <w:r w:rsidRPr="006A0853">
        <w:rPr>
          <w:rFonts w:ascii="Arial" w:hAnsi="Arial" w:cs="Arial"/>
          <w:b/>
          <w:sz w:val="24"/>
          <w:szCs w:val="24"/>
        </w:rPr>
        <w:t>Zrt</w:t>
      </w:r>
      <w:proofErr w:type="spellEnd"/>
      <w:r w:rsidRPr="006A0853">
        <w:rPr>
          <w:rFonts w:ascii="Arial" w:hAnsi="Arial" w:cs="Arial"/>
          <w:b/>
          <w:sz w:val="24"/>
          <w:szCs w:val="24"/>
        </w:rPr>
        <w:t>. tagjának teljesítésbe történő bevonásával teljesíti.</w:t>
      </w:r>
    </w:p>
    <w:p w:rsidR="00347058" w:rsidRPr="00BB392F" w:rsidRDefault="00347058" w:rsidP="001C300A">
      <w:pPr>
        <w:pStyle w:val="Listaszerbekezds1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közszolgáltató 9</w:t>
      </w:r>
      <w:r w:rsidRPr="00BB392F">
        <w:rPr>
          <w:rFonts w:ascii="Arial" w:hAnsi="Arial" w:cs="Arial"/>
          <w:sz w:val="24"/>
          <w:szCs w:val="24"/>
        </w:rPr>
        <w:t xml:space="preserve">. pont szerint teljesítésbe bevont tagja a </w:t>
      </w:r>
      <w:r>
        <w:rPr>
          <w:rFonts w:ascii="Arial" w:hAnsi="Arial" w:cs="Arial"/>
          <w:sz w:val="24"/>
          <w:szCs w:val="24"/>
        </w:rPr>
        <w:t>4</w:t>
      </w:r>
      <w:r w:rsidRPr="00BB392F">
        <w:rPr>
          <w:rFonts w:ascii="Arial" w:hAnsi="Arial" w:cs="Arial"/>
          <w:sz w:val="24"/>
          <w:szCs w:val="24"/>
        </w:rPr>
        <w:t>. sz. mellékletben meghatározott, általa üzemeltetett és a települési igények kielégítésére alkalmas hulladék gyűjtésére</w:t>
      </w:r>
      <w:r>
        <w:rPr>
          <w:rFonts w:ascii="Arial" w:hAnsi="Arial" w:cs="Arial"/>
          <w:sz w:val="24"/>
          <w:szCs w:val="24"/>
        </w:rPr>
        <w:t xml:space="preserve"> </w:t>
      </w:r>
      <w:r w:rsidRPr="00BB392F">
        <w:rPr>
          <w:rFonts w:ascii="Arial" w:hAnsi="Arial" w:cs="Arial"/>
          <w:sz w:val="24"/>
          <w:szCs w:val="24"/>
        </w:rPr>
        <w:t>és kezelésére szolgáló helyek és létesítmények közszolgáltatás során történő használatát a jelen szerződés hatálya alatt biztosítja.</w:t>
      </w:r>
    </w:p>
    <w:p w:rsidR="00347058" w:rsidRPr="00BB392F" w:rsidRDefault="00347058" w:rsidP="001C300A">
      <w:pPr>
        <w:pStyle w:val="Listaszerbekezds1"/>
        <w:numPr>
          <w:ilvl w:val="0"/>
          <w:numId w:val="4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Az önkormányzat kötelezettséget vállal:</w:t>
      </w:r>
    </w:p>
    <w:p w:rsidR="00347058" w:rsidRPr="00BB392F" w:rsidRDefault="00347058" w:rsidP="001C300A">
      <w:pPr>
        <w:pStyle w:val="Listaszerbekezds1"/>
        <w:numPr>
          <w:ilvl w:val="1"/>
          <w:numId w:val="44"/>
        </w:numPr>
        <w:ind w:left="1080" w:hanging="80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közszolgáltatás hatékony és folyamatos ellátásához a közszolgáltató számára szükséges információk ellenszolgáltatás mentes szolgáltatására, </w:t>
      </w:r>
    </w:p>
    <w:p w:rsidR="00347058" w:rsidRPr="00BB392F" w:rsidRDefault="00347058" w:rsidP="001C300A">
      <w:pPr>
        <w:pStyle w:val="Listaszerbekezds1"/>
        <w:numPr>
          <w:ilvl w:val="1"/>
          <w:numId w:val="44"/>
        </w:numPr>
        <w:ind w:left="1080" w:hanging="80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közszolgáltatás körébe </w:t>
      </w:r>
      <w:r>
        <w:rPr>
          <w:rFonts w:ascii="Arial" w:hAnsi="Arial" w:cs="Arial"/>
          <w:sz w:val="24"/>
          <w:szCs w:val="24"/>
        </w:rPr>
        <w:t xml:space="preserve">nem </w:t>
      </w:r>
      <w:r w:rsidRPr="00BB392F">
        <w:rPr>
          <w:rFonts w:ascii="Arial" w:hAnsi="Arial" w:cs="Arial"/>
          <w:sz w:val="24"/>
          <w:szCs w:val="24"/>
        </w:rPr>
        <w:t xml:space="preserve">tartozó </w:t>
      </w:r>
      <w:r>
        <w:rPr>
          <w:rFonts w:ascii="Arial" w:hAnsi="Arial" w:cs="Arial"/>
          <w:sz w:val="24"/>
          <w:szCs w:val="24"/>
        </w:rPr>
        <w:t>hulladékgazdálkodási tevékenységek közszolgáltatással történő</w:t>
      </w:r>
      <w:r w:rsidRPr="00BB392F">
        <w:rPr>
          <w:rFonts w:ascii="Arial" w:hAnsi="Arial" w:cs="Arial"/>
          <w:sz w:val="24"/>
          <w:szCs w:val="24"/>
        </w:rPr>
        <w:t xml:space="preserve"> összehangolásának elősegítésére,</w:t>
      </w:r>
    </w:p>
    <w:p w:rsidR="00347058" w:rsidRPr="00BB392F" w:rsidRDefault="00347058" w:rsidP="001C300A">
      <w:pPr>
        <w:pStyle w:val="Listaszerbekezds1"/>
        <w:numPr>
          <w:ilvl w:val="1"/>
          <w:numId w:val="44"/>
        </w:numPr>
        <w:ind w:left="1080" w:hanging="80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közszolgáltatásnak a</w:t>
      </w:r>
      <w:r w:rsidRPr="00BB392F">
        <w:rPr>
          <w:rFonts w:ascii="Arial" w:hAnsi="Arial" w:cs="Arial"/>
          <w:sz w:val="24"/>
          <w:szCs w:val="24"/>
        </w:rPr>
        <w:t xml:space="preserve"> tel</w:t>
      </w:r>
      <w:r>
        <w:rPr>
          <w:rFonts w:ascii="Arial" w:hAnsi="Arial" w:cs="Arial"/>
          <w:sz w:val="24"/>
          <w:szCs w:val="24"/>
        </w:rPr>
        <w:t xml:space="preserve">epülésen végzett más </w:t>
      </w:r>
      <w:r w:rsidRPr="00BB392F">
        <w:rPr>
          <w:rFonts w:ascii="Arial" w:hAnsi="Arial" w:cs="Arial"/>
          <w:sz w:val="24"/>
          <w:szCs w:val="24"/>
        </w:rPr>
        <w:t>közszolgáltatások</w:t>
      </w:r>
      <w:r>
        <w:rPr>
          <w:rFonts w:ascii="Arial" w:hAnsi="Arial" w:cs="Arial"/>
          <w:sz w:val="24"/>
          <w:szCs w:val="24"/>
        </w:rPr>
        <w:t>kal való</w:t>
      </w:r>
      <w:r w:rsidRPr="00BB392F">
        <w:rPr>
          <w:rFonts w:ascii="Arial" w:hAnsi="Arial" w:cs="Arial"/>
          <w:sz w:val="24"/>
          <w:szCs w:val="24"/>
        </w:rPr>
        <w:t xml:space="preserve"> összehangolásának elősegítésére,</w:t>
      </w:r>
    </w:p>
    <w:p w:rsidR="00347058" w:rsidRPr="00BB392F" w:rsidRDefault="00347058" w:rsidP="001C300A">
      <w:pPr>
        <w:pStyle w:val="Listaszerbekezds1"/>
        <w:numPr>
          <w:ilvl w:val="1"/>
          <w:numId w:val="44"/>
        </w:numPr>
        <w:ind w:left="1080" w:hanging="80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3</w:t>
      </w:r>
      <w:r w:rsidRPr="00BB392F">
        <w:rPr>
          <w:rFonts w:ascii="Arial" w:hAnsi="Arial" w:cs="Arial"/>
          <w:sz w:val="24"/>
          <w:szCs w:val="24"/>
        </w:rPr>
        <w:t>. sz. mellékletben meghatározott szelektív hulladékgyűjtő szigetek</w:t>
      </w:r>
      <w:r>
        <w:rPr>
          <w:rFonts w:ascii="Arial" w:hAnsi="Arial" w:cs="Arial"/>
          <w:sz w:val="24"/>
          <w:szCs w:val="24"/>
        </w:rPr>
        <w:t>nek a</w:t>
      </w:r>
      <w:r w:rsidRPr="00BB392F">
        <w:rPr>
          <w:rFonts w:ascii="Arial" w:hAnsi="Arial" w:cs="Arial"/>
          <w:sz w:val="24"/>
          <w:szCs w:val="24"/>
        </w:rPr>
        <w:t xml:space="preserve"> közszolgáltató </w:t>
      </w:r>
      <w:r>
        <w:rPr>
          <w:rFonts w:ascii="Arial" w:hAnsi="Arial" w:cs="Arial"/>
          <w:sz w:val="24"/>
          <w:szCs w:val="24"/>
        </w:rPr>
        <w:t>9. sz. pont szerint teljesítésbe bevont tagján keresztül</w:t>
      </w:r>
      <w:r w:rsidRPr="00BB392F">
        <w:rPr>
          <w:rFonts w:ascii="Arial" w:hAnsi="Arial" w:cs="Arial"/>
          <w:sz w:val="24"/>
          <w:szCs w:val="24"/>
        </w:rPr>
        <w:t xml:space="preserve"> történő kizárólagos és ingyenes </w:t>
      </w:r>
      <w:r>
        <w:rPr>
          <w:rFonts w:ascii="Arial" w:hAnsi="Arial" w:cs="Arial"/>
          <w:sz w:val="24"/>
          <w:szCs w:val="24"/>
        </w:rPr>
        <w:t>működtetésének biztosítására</w:t>
      </w:r>
      <w:r w:rsidRPr="00BB392F">
        <w:rPr>
          <w:rFonts w:ascii="Arial" w:hAnsi="Arial" w:cs="Arial"/>
          <w:sz w:val="24"/>
          <w:szCs w:val="24"/>
        </w:rPr>
        <w:t>,</w:t>
      </w:r>
    </w:p>
    <w:p w:rsidR="00347058" w:rsidRPr="00BB392F" w:rsidRDefault="00347058" w:rsidP="001C300A">
      <w:pPr>
        <w:pStyle w:val="Listaszerbekezds1"/>
        <w:numPr>
          <w:ilvl w:val="1"/>
          <w:numId w:val="44"/>
        </w:numPr>
        <w:ind w:left="1080" w:hanging="80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közszolgáltató kizárólagos közszolgáltatási jogának biztosítására a közszolgáltatási szerződés időtartama alatt a közszolgáltatásba bevont területen esetlegesen kialakításra kerülő és a hulladékgazdálkodási közszolgáltatáshoz közvetetten vagy közvetlenül kapcsolódó hulladékgazdálkodási létesítmények vonatkozásában. </w:t>
      </w:r>
    </w:p>
    <w:p w:rsidR="00347058" w:rsidRDefault="00347058" w:rsidP="001C300A">
      <w:pPr>
        <w:pStyle w:val="Listaszerbekezds1"/>
        <w:numPr>
          <w:ilvl w:val="0"/>
          <w:numId w:val="44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6A0853">
        <w:rPr>
          <w:rFonts w:ascii="Arial" w:hAnsi="Arial" w:cs="Arial"/>
          <w:strike/>
          <w:sz w:val="24"/>
          <w:szCs w:val="24"/>
        </w:rPr>
        <w:t>A felek megállapodnak abban, hogy a szerződés megkötésekor az önkormányzat – a 11.4 pontjában foglaltakon túl – nem rendelkezik települési igények kielégítésére alkalmas hulladék gyűjtésére, szállítására, kezelésére szolgáló eszközökkel, helyekkel és létesítményekkel, így azok biztosítása a közszolgáltató kötelezettsége.</w:t>
      </w:r>
    </w:p>
    <w:p w:rsidR="001D71BF" w:rsidRPr="001D71BF" w:rsidRDefault="00D844D8" w:rsidP="003E28A8">
      <w:pPr>
        <w:pStyle w:val="Listaszerbekezds1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D844D8">
        <w:rPr>
          <w:rFonts w:ascii="Arial" w:hAnsi="Arial" w:cs="Arial"/>
          <w:sz w:val="24"/>
          <w:szCs w:val="24"/>
        </w:rPr>
        <w:t>13</w:t>
      </w:r>
      <w:r w:rsidR="006A0853" w:rsidRPr="00D844D8">
        <w:rPr>
          <w:rFonts w:ascii="Arial" w:hAnsi="Arial" w:cs="Arial"/>
          <w:sz w:val="24"/>
          <w:szCs w:val="24"/>
        </w:rPr>
        <w:t>.</w:t>
      </w:r>
      <w:r w:rsidR="006A0853" w:rsidRPr="00D844D8">
        <w:rPr>
          <w:rFonts w:ascii="Arial" w:hAnsi="Arial" w:cs="Arial"/>
          <w:sz w:val="24"/>
          <w:szCs w:val="24"/>
        </w:rPr>
        <w:tab/>
      </w:r>
      <w:r w:rsidR="00347058" w:rsidRPr="00D844D8">
        <w:rPr>
          <w:rFonts w:ascii="Arial" w:hAnsi="Arial" w:cs="Arial"/>
          <w:sz w:val="24"/>
          <w:szCs w:val="24"/>
        </w:rPr>
        <w:t xml:space="preserve">A közszolgáltatás finanszírozásának (a díjfizetésnek) az elveit és szabályait a mindenkor hatályos jogszabályok, </w:t>
      </w:r>
      <w:r w:rsidR="00347058" w:rsidRPr="00D844D8">
        <w:rPr>
          <w:rFonts w:ascii="Arial" w:hAnsi="Arial" w:cs="Arial"/>
          <w:strike/>
          <w:sz w:val="24"/>
          <w:szCs w:val="24"/>
        </w:rPr>
        <w:t>jelenleg</w:t>
      </w:r>
      <w:r w:rsidR="00347058" w:rsidRPr="00D844D8">
        <w:rPr>
          <w:rFonts w:ascii="Arial" w:hAnsi="Arial" w:cs="Arial"/>
          <w:sz w:val="24"/>
          <w:szCs w:val="24"/>
        </w:rPr>
        <w:t xml:space="preserve"> a hulladéktörvény, </w:t>
      </w:r>
      <w:r w:rsidR="00347058" w:rsidRPr="00D844D8">
        <w:rPr>
          <w:rFonts w:ascii="Arial" w:hAnsi="Arial" w:cs="Arial"/>
          <w:strike/>
          <w:sz w:val="24"/>
          <w:szCs w:val="24"/>
        </w:rPr>
        <w:t xml:space="preserve">majd későbbiekben </w:t>
      </w:r>
      <w:r w:rsidR="00347058" w:rsidRPr="00D844D8">
        <w:rPr>
          <w:rFonts w:ascii="Arial" w:hAnsi="Arial" w:cs="Arial"/>
          <w:sz w:val="24"/>
          <w:szCs w:val="24"/>
        </w:rPr>
        <w:t>annak végrehajtási rendelete</w:t>
      </w:r>
      <w:r w:rsidRPr="00D844D8">
        <w:rPr>
          <w:rFonts w:ascii="Arial" w:hAnsi="Arial" w:cs="Arial"/>
          <w:b/>
          <w:sz w:val="24"/>
          <w:szCs w:val="24"/>
        </w:rPr>
        <w:t>i</w:t>
      </w:r>
      <w:r w:rsidR="00347058" w:rsidRPr="00D844D8">
        <w:rPr>
          <w:rFonts w:ascii="Arial" w:hAnsi="Arial" w:cs="Arial"/>
          <w:sz w:val="24"/>
          <w:szCs w:val="24"/>
        </w:rPr>
        <w:t xml:space="preserve"> állapítj</w:t>
      </w:r>
      <w:r>
        <w:rPr>
          <w:rFonts w:ascii="Arial" w:hAnsi="Arial" w:cs="Arial"/>
          <w:b/>
          <w:sz w:val="24"/>
          <w:szCs w:val="24"/>
        </w:rPr>
        <w:t>ák</w:t>
      </w:r>
      <w:r w:rsidR="00347058" w:rsidRPr="00D844D8">
        <w:rPr>
          <w:rFonts w:ascii="Arial" w:hAnsi="Arial" w:cs="Arial"/>
          <w:sz w:val="24"/>
          <w:szCs w:val="24"/>
        </w:rPr>
        <w:t xml:space="preserve"> meg. A hulladékgazdálkodási közszolgáltatási díjat a Magyar Energetikai és Közmű-szabályozási Hivatal javaslatának figyelembevételével a minis</w:t>
      </w:r>
      <w:r w:rsidR="006A0853" w:rsidRPr="00D844D8">
        <w:rPr>
          <w:rFonts w:ascii="Arial" w:hAnsi="Arial" w:cs="Arial"/>
          <w:sz w:val="24"/>
          <w:szCs w:val="24"/>
        </w:rPr>
        <w:t>zter rendeletben állapítja meg</w:t>
      </w:r>
      <w:r>
        <w:rPr>
          <w:rFonts w:ascii="Arial" w:hAnsi="Arial" w:cs="Arial"/>
          <w:sz w:val="24"/>
          <w:szCs w:val="24"/>
        </w:rPr>
        <w:t xml:space="preserve">, </w:t>
      </w:r>
      <w:r w:rsidRPr="006A0853">
        <w:rPr>
          <w:rFonts w:ascii="Arial" w:hAnsi="Arial" w:cs="Arial"/>
          <w:b/>
          <w:sz w:val="24"/>
          <w:szCs w:val="24"/>
        </w:rPr>
        <w:t xml:space="preserve">és a Koordináló szerv − az NHKV Nemzeti Hulladékgazdálkodási Koordináló és </w:t>
      </w:r>
      <w:r w:rsidRPr="006A0853">
        <w:rPr>
          <w:rFonts w:ascii="Arial" w:hAnsi="Arial" w:cs="Arial"/>
          <w:b/>
          <w:sz w:val="24"/>
          <w:szCs w:val="24"/>
        </w:rPr>
        <w:lastRenderedPageBreak/>
        <w:t xml:space="preserve">Vagyonkezelő </w:t>
      </w:r>
      <w:proofErr w:type="spellStart"/>
      <w:r w:rsidRPr="006A0853">
        <w:rPr>
          <w:rFonts w:ascii="Arial" w:hAnsi="Arial" w:cs="Arial"/>
          <w:b/>
          <w:sz w:val="24"/>
          <w:szCs w:val="24"/>
        </w:rPr>
        <w:t>Zrt</w:t>
      </w:r>
      <w:proofErr w:type="spellEnd"/>
      <w:r w:rsidRPr="006A0853">
        <w:rPr>
          <w:rFonts w:ascii="Arial" w:hAnsi="Arial" w:cs="Arial"/>
          <w:b/>
          <w:sz w:val="24"/>
          <w:szCs w:val="24"/>
        </w:rPr>
        <w:t>. − szedi be.</w:t>
      </w:r>
      <w:r w:rsidR="001D71BF">
        <w:rPr>
          <w:rFonts w:ascii="Arial" w:hAnsi="Arial" w:cs="Arial"/>
          <w:b/>
          <w:sz w:val="24"/>
          <w:szCs w:val="24"/>
        </w:rPr>
        <w:t xml:space="preserve"> </w:t>
      </w:r>
      <w:r w:rsidR="001D71BF" w:rsidRPr="001D71BF">
        <w:rPr>
          <w:rFonts w:ascii="Arial" w:hAnsi="Arial" w:cs="Arial"/>
          <w:b/>
          <w:sz w:val="24"/>
          <w:szCs w:val="24"/>
        </w:rPr>
        <w:t xml:space="preserve">A Koordináló szerv a </w:t>
      </w:r>
      <w:proofErr w:type="spellStart"/>
      <w:r w:rsidR="001D71BF" w:rsidRPr="001D71BF">
        <w:rPr>
          <w:rFonts w:ascii="Arial" w:hAnsi="Arial" w:cs="Arial"/>
          <w:b/>
          <w:sz w:val="24"/>
          <w:szCs w:val="24"/>
        </w:rPr>
        <w:t>köszszolgáltatónak</w:t>
      </w:r>
      <w:proofErr w:type="spellEnd"/>
      <w:r w:rsidR="001D71BF" w:rsidRPr="001D71BF">
        <w:rPr>
          <w:rFonts w:ascii="Arial" w:hAnsi="Arial" w:cs="Arial"/>
          <w:b/>
          <w:sz w:val="24"/>
          <w:szCs w:val="24"/>
        </w:rPr>
        <w:t xml:space="preserve"> a közszolgáltatási szerződésben rögzített feladataiért a hulladékgazdálkodási közszolgáltatási díj megállapításáért felelős miniszter által meghatározott szolgáltatási díjat fizet. A Koordináló szerv kezeli a közszolgáltatás keretében keletkező kintlévőségeket.</w:t>
      </w:r>
    </w:p>
    <w:p w:rsidR="00347058" w:rsidRPr="002038E2" w:rsidRDefault="00A817EA" w:rsidP="00D844D8">
      <w:pPr>
        <w:pStyle w:val="Listaszerbekezds1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817EA">
        <w:rPr>
          <w:rFonts w:ascii="Arial" w:hAnsi="Arial" w:cs="Arial"/>
          <w:sz w:val="24"/>
          <w:szCs w:val="24"/>
        </w:rPr>
        <w:t>1</w:t>
      </w:r>
      <w:r w:rsidR="00D844D8">
        <w:rPr>
          <w:rFonts w:ascii="Arial" w:hAnsi="Arial" w:cs="Arial"/>
          <w:sz w:val="24"/>
          <w:szCs w:val="24"/>
        </w:rPr>
        <w:t>4</w:t>
      </w:r>
      <w:r w:rsidRPr="00A817EA">
        <w:rPr>
          <w:rFonts w:ascii="Arial" w:hAnsi="Arial" w:cs="Arial"/>
          <w:sz w:val="24"/>
          <w:szCs w:val="24"/>
        </w:rPr>
        <w:t>.</w:t>
      </w:r>
      <w:r w:rsidRPr="00A817EA">
        <w:rPr>
          <w:rFonts w:ascii="Arial" w:hAnsi="Arial" w:cs="Arial"/>
          <w:sz w:val="24"/>
          <w:szCs w:val="24"/>
        </w:rPr>
        <w:tab/>
      </w:r>
      <w:r w:rsidR="00347058" w:rsidRPr="00D844D8">
        <w:rPr>
          <w:rFonts w:ascii="Arial" w:hAnsi="Arial" w:cs="Arial"/>
          <w:strike/>
          <w:sz w:val="24"/>
          <w:szCs w:val="24"/>
        </w:rPr>
        <w:t>A közszolgáltató kötelezettséget vállal arra vonatkozóan, hogy a közszolgáltatási díjat a mindenkor hatályos jogszabályok alapján alkalmazza.</w:t>
      </w:r>
      <w:r w:rsidR="00347058" w:rsidRPr="00BB392F">
        <w:rPr>
          <w:rFonts w:ascii="Arial" w:hAnsi="Arial" w:cs="Arial"/>
          <w:sz w:val="24"/>
          <w:szCs w:val="24"/>
        </w:rPr>
        <w:t xml:space="preserve"> A 2014. január 1-jétől alkalmazandó közszolgáltatási díjakat jelen szerződés </w:t>
      </w:r>
      <w:r w:rsidR="00D844D8">
        <w:rPr>
          <w:rFonts w:ascii="Arial" w:hAnsi="Arial" w:cs="Arial"/>
          <w:sz w:val="24"/>
          <w:szCs w:val="24"/>
        </w:rPr>
        <w:t>1. számú melléklete tartalmazza</w:t>
      </w:r>
      <w:r w:rsidR="00D844D8" w:rsidRPr="002038E2">
        <w:rPr>
          <w:rFonts w:ascii="Arial" w:hAnsi="Arial" w:cs="Arial"/>
          <w:sz w:val="24"/>
          <w:szCs w:val="24"/>
        </w:rPr>
        <w:t xml:space="preserve">, </w:t>
      </w:r>
      <w:r w:rsidR="00D844D8" w:rsidRPr="002038E2">
        <w:rPr>
          <w:rFonts w:ascii="Arial" w:hAnsi="Arial" w:cs="Arial"/>
          <w:b/>
          <w:sz w:val="24"/>
          <w:szCs w:val="24"/>
        </w:rPr>
        <w:t>mely díjak változása jogszabályban meghatározott mértékének megfelelően és azzal megegyező mértékben, a közszolgáltatási díj változása hatályba lépésének napjától, jelen szerződés módosítása nélkül módosulnak.</w:t>
      </w:r>
    </w:p>
    <w:p w:rsidR="00347058" w:rsidRDefault="00347058" w:rsidP="00D844D8">
      <w:pPr>
        <w:pStyle w:val="Listaszerbekezds1"/>
        <w:numPr>
          <w:ilvl w:val="0"/>
          <w:numId w:val="3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közszolgáltatás keretében a közszolgáltató által </w:t>
      </w:r>
      <w:r>
        <w:rPr>
          <w:rFonts w:ascii="Arial" w:hAnsi="Arial" w:cs="Arial"/>
          <w:sz w:val="24"/>
          <w:szCs w:val="24"/>
        </w:rPr>
        <w:t>–</w:t>
      </w:r>
      <w:r w:rsidRPr="00BB392F">
        <w:rPr>
          <w:rFonts w:ascii="Arial" w:hAnsi="Arial" w:cs="Arial"/>
          <w:sz w:val="24"/>
          <w:szCs w:val="24"/>
        </w:rPr>
        <w:t xml:space="preserve"> az ingatlanhasználók felé díj felszámítása nélkül </w:t>
      </w:r>
      <w:r>
        <w:rPr>
          <w:rFonts w:ascii="Arial" w:hAnsi="Arial" w:cs="Arial"/>
          <w:sz w:val="24"/>
          <w:szCs w:val="24"/>
        </w:rPr>
        <w:t>–</w:t>
      </w:r>
      <w:r w:rsidRPr="00BB392F">
        <w:rPr>
          <w:rFonts w:ascii="Arial" w:hAnsi="Arial" w:cs="Arial"/>
          <w:sz w:val="24"/>
          <w:szCs w:val="24"/>
        </w:rPr>
        <w:t xml:space="preserve"> az önkormányzat külön térítése ellenében végzendő szolgáltatásokat és azok ellenértékét jelen közszolgáltatási szerződés </w:t>
      </w:r>
      <w:r>
        <w:rPr>
          <w:rFonts w:ascii="Arial" w:hAnsi="Arial" w:cs="Arial"/>
          <w:sz w:val="24"/>
          <w:szCs w:val="24"/>
        </w:rPr>
        <w:t>2.</w:t>
      </w:r>
      <w:r w:rsidRPr="00BB392F">
        <w:rPr>
          <w:rFonts w:ascii="Arial" w:hAnsi="Arial" w:cs="Arial"/>
          <w:sz w:val="24"/>
          <w:szCs w:val="24"/>
        </w:rPr>
        <w:t xml:space="preserve"> számú melléklete tartalmazza.</w:t>
      </w:r>
    </w:p>
    <w:p w:rsidR="005E08AC" w:rsidRPr="002038E2" w:rsidRDefault="005E08AC" w:rsidP="002038E2">
      <w:pPr>
        <w:pStyle w:val="Listaszerbekezds1"/>
        <w:ind w:left="426" w:hanging="568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15/A</w:t>
      </w:r>
      <w:r w:rsidRPr="005E08AC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2038E2">
        <w:rPr>
          <w:rFonts w:ascii="Arial" w:hAnsi="Arial" w:cs="Arial"/>
          <w:b/>
          <w:sz w:val="24"/>
          <w:szCs w:val="24"/>
        </w:rPr>
        <w:t>Ha a hulladékgyűjtő szigeten vagy közvetlenül a hulladékgyűjtő sziget mellett hulladékot helyeznek el, annak elszállításáról a közszolgáltató a közszolgáltatás keretében gondoskodik. A közterületen elhelyezett hulladékgyűjtő edények mellett elhelyezett hulladék elszállításának és kezelésének kötelezettsége a hulladék tulajdonosát vagy korábbi birtokosát terheli.</w:t>
      </w:r>
    </w:p>
    <w:p w:rsidR="00347058" w:rsidRPr="00EA171A" w:rsidRDefault="00347058" w:rsidP="005E08AC">
      <w:pPr>
        <w:pStyle w:val="Listaszerbekezds1"/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EA171A">
        <w:rPr>
          <w:rFonts w:ascii="Arial" w:hAnsi="Arial" w:cs="Arial"/>
          <w:sz w:val="24"/>
          <w:szCs w:val="24"/>
        </w:rPr>
        <w:t>A felek kifejezetten rögzítik, hogy a közterületen elhagyott, illetve ellenőrizetlen körülmények között elhelyezett hulladékok begyűjtésére, elszállítására és kezelésére a közszolgáltató az önkormányzat erre irányuló és kifejezett külön megrendelése alapján köteles, a 2. számú mellékletben meghatározott díj ellenében, függetlenül attól, hogy arról a közszolgáltató feladatkörében eljárva, vagy az önkormányzat megrendelése alapján szerez tudomást. A közszolgáltató által kiállított számlát az önkormányzat 30 napos fizetési határidővel köteles kiegyenlíteni.</w:t>
      </w:r>
    </w:p>
    <w:p w:rsidR="00347058" w:rsidRPr="00B4735E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B4735E">
        <w:rPr>
          <w:rFonts w:ascii="Arial" w:hAnsi="Arial" w:cs="Arial"/>
          <w:strike/>
          <w:sz w:val="24"/>
          <w:szCs w:val="24"/>
        </w:rPr>
        <w:t>A felek kifejezetten megállapodnak abban, hogy az 1. sz. mellékletben meghatározott összegek a közszolgáltatási díj változása jogszabályban meghatározott mértékének megfelelően és azzal megegyező mértékben, a közszolgáltatási díj változása hatályba lépésének napjától, jelen szerződés módosítása nélkül módosulnak.</w:t>
      </w:r>
    </w:p>
    <w:p w:rsidR="00347058" w:rsidRPr="00B4735E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B4735E">
        <w:rPr>
          <w:rFonts w:ascii="Arial" w:hAnsi="Arial" w:cs="Arial"/>
          <w:strike/>
          <w:sz w:val="24"/>
          <w:szCs w:val="24"/>
        </w:rPr>
        <w:t>Az 1. sz. mellékletben meghatározott díjak 17. pontban meghatározott mértékű változásának alapja a közszolgáltató által a változás hatályba lépésének napját megelőző napon alkalmazott összegek (tételek) mértéke.</w:t>
      </w:r>
    </w:p>
    <w:p w:rsidR="00347058" w:rsidRPr="005E08AC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5E08AC">
        <w:rPr>
          <w:rFonts w:ascii="Arial" w:hAnsi="Arial" w:cs="Arial"/>
          <w:strike/>
          <w:sz w:val="24"/>
          <w:szCs w:val="24"/>
        </w:rPr>
        <w:t xml:space="preserve">A közszolgáltató az 1. sz. mellékletben meghatározott összegek 17. pont szerinti változásáról és azok alkalmazásának kezdő időpontjáról az azt megalapozó </w:t>
      </w:r>
      <w:r w:rsidRPr="005E08AC">
        <w:rPr>
          <w:rFonts w:ascii="Arial" w:hAnsi="Arial" w:cs="Arial"/>
          <w:strike/>
          <w:sz w:val="24"/>
          <w:szCs w:val="24"/>
        </w:rPr>
        <w:lastRenderedPageBreak/>
        <w:t>jogszabályváltozás kihirdetését követő 5 munkanapon belül köteles az önkormányzatot írásban tájékoztatni.</w:t>
      </w:r>
    </w:p>
    <w:p w:rsidR="005E08AC" w:rsidRPr="005E08AC" w:rsidRDefault="005E08AC" w:rsidP="005E08AC">
      <w:pPr>
        <w:pStyle w:val="Listaszerbekezds1"/>
        <w:numPr>
          <w:ilvl w:val="0"/>
          <w:numId w:val="39"/>
        </w:numPr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közszolgáltatási díjak beszedésének rendje:</w:t>
      </w:r>
    </w:p>
    <w:p w:rsidR="005E08AC" w:rsidRPr="005E08AC" w:rsidRDefault="005E08AC" w:rsidP="00351FC3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Koordináló szerv a közszolgáltatási díjakra vonatkozó számlákat az állami hulladékgazdálkodási közfeladat ellátására létrehozott szervezet kijelöléséről, feladatköréről, az adatkezelés módjáról, valamint az adatszolgáltatási kötelezettségek részletes szabályairól szóló 69/2016. (III. 31.) Korm. rendelet (továbbiakban: Korm. rendelet) 20. § (1) bekezdés szerinti adatszolgáltatás alapján állítja ki.</w:t>
      </w:r>
    </w:p>
    <w:p w:rsidR="005E08AC" w:rsidRPr="005E08AC" w:rsidRDefault="005E08AC" w:rsidP="00351FC3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közszolgáltató hiányos vagy késedelmes adatszolgáltatása esetén a Koordináló szerv a nem megfelelő adatszolgáltatással érintett ingatlanhasználó tekintetében a Koordináló szerv által legutóbb kiszámlázott közszolgáltatási díjról állít ki számlát. Az ezzel összefüggésben keletkező díjkorrekció esetén minden helytállási kötelezettség a közszolgáltatót terheli. Az így keletkező közszolgáltatási díjkülönbözet pozitív mérlegét a Koordináló szerv a közszolgáltatónak fizetendő esedékes szolgáltatási díjba beszámítja.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közszolgáltató hiányos vagy helytelen adatszolgáltatásából eredő, a Koordináló szerv által nem megfelelő adattartalommal kiállított számlákkal kapcsolatos valamennyi következményért a közszolgáltatót terheli felelősség.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Koordináló szerv a Korm. rendelet 20. § (1) bekezdése szerinti adatszolgáltatásból kiindulva megállapítja azon ingatlanok körét, amelyre nincs közszolgáltatási díjfizetés meghatározva az adatszolgáltatásban, ugyanakkor vélelmezhető, hogy az ingatlannal összefüggésben teljesítés történt. A Koordináló szerv e körben jogosult ingyenesen adatot kérni az illetékes hatóságtól a Korm. rendelet 20. § (1) bekezdés szerinti adatszolgáltatásból hiányzó ingatlanok és szükséges adataik megállapítása érdekében.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19.4 pont alapján rögzített ingatlanok adatait a Koordináló szerv megküldi a közszolgáltatónak, és felhívja a közszolgáltatót, hogy a megküldött ingatlanokon végzett szolgáltatásának megfelelően korrigálja a Korm. rendelet 20. § (1) bekezdés szerinti adatszolgáltatást legkésőbb az értesítés kézhezvételét követő 8 napon belül. A korrekciót követően – a közszolgáltató eltérő adatszolgáltatása hiányában – a Koordináló szerv a közszolgáltatási díjat az ingatlantulajdonosnak számlázza ki.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Koordináló szerv a kiszámlázott és az ingatlanhasználó által határidőn belül ki nem fizetett közszolgáltatási díj behajtása érdekében intézkedik.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lastRenderedPageBreak/>
        <w:t>A szolgáltatási díjban a hulladékgazdálkodási közszolgáltatás teljes közvetlen költsége megtérítésre kerül, így a haszonanyag értékesítéséről a Koordináló szerv gondoskodik úgy, hogy a közszolgáltató 2016. július 1. napjától valamennyi haszonanyagot köteles a Koordináló szerv által kijelölt szervezetnek átadni. A haszonanyag-értékesítésből eredő bevétel a Koordináló szervet illeti meg.</w:t>
      </w:r>
    </w:p>
    <w:p w:rsidR="005E08AC" w:rsidRPr="005E08AC" w:rsidRDefault="005E08AC" w:rsidP="005E08AC">
      <w:pPr>
        <w:pStyle w:val="Listaszerbekezds1"/>
        <w:numPr>
          <w:ilvl w:val="1"/>
          <w:numId w:val="39"/>
        </w:numPr>
        <w:ind w:left="993" w:hanging="709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Koordináló szerv a hulladékgazdálkodási közszolgáltatási szerződés hulladéktörvény 92/B. § (2) bekezdés szerinti megfelelőségét vizsgálja.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Amennyiben a 2. számú mellékletben meghatározott díj a közszolgáltató költségeit nem fedezi, abban az esetben a felek a 2. sz. mellékletben meghatározott összegek mértékét újratárgyalják, és a szerződés módosításával mindkét félnek megfelelő mértékű összeget állapítanak meg.</w:t>
      </w:r>
    </w:p>
    <w:p w:rsidR="00347058" w:rsidRPr="00136B24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E08AC">
        <w:rPr>
          <w:rFonts w:ascii="Arial" w:hAnsi="Arial" w:cs="Arial"/>
          <w:strike/>
          <w:sz w:val="24"/>
          <w:szCs w:val="24"/>
        </w:rPr>
        <w:t>A közszolgáltatásról kiállított számlán felszámított, de</w:t>
      </w:r>
      <w:r w:rsidRPr="00927DAB">
        <w:rPr>
          <w:rFonts w:ascii="Arial" w:hAnsi="Arial" w:cs="Arial"/>
          <w:sz w:val="24"/>
          <w:szCs w:val="24"/>
        </w:rPr>
        <w:t xml:space="preserve"> </w:t>
      </w:r>
      <w:r w:rsidRPr="00136B24">
        <w:rPr>
          <w:rFonts w:ascii="Arial" w:hAnsi="Arial" w:cs="Arial"/>
          <w:sz w:val="24"/>
          <w:szCs w:val="24"/>
        </w:rPr>
        <w:t>a közszolgáltatás körébe nem tartozó edénybérleti díjakat a közszolgáltató költségei figyelembe vételével szabadon állapíthatja meg.</w:t>
      </w:r>
    </w:p>
    <w:p w:rsidR="00347058" w:rsidRPr="005E08AC" w:rsidRDefault="00347058" w:rsidP="005E08A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  <w:sz w:val="24"/>
          <w:szCs w:val="24"/>
        </w:rPr>
      </w:pPr>
      <w:r w:rsidRPr="005E08AC">
        <w:rPr>
          <w:rFonts w:ascii="Arial" w:hAnsi="Arial" w:cs="Arial"/>
          <w:strike/>
          <w:sz w:val="24"/>
          <w:szCs w:val="24"/>
        </w:rPr>
        <w:t>A közszolgáltató a közszolgáltatási díjakat a hulladéktörvény, végrehajtási rendeletei, valamint a helyi rendelet mindenkor hatályos rendelkezései szerint jogosult beszedni.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Szerződő felek jelen közszolgáltatási szerződést </w:t>
      </w:r>
      <w:r>
        <w:rPr>
          <w:rFonts w:ascii="Arial" w:hAnsi="Arial" w:cs="Arial"/>
          <w:sz w:val="24"/>
          <w:szCs w:val="24"/>
        </w:rPr>
        <w:t>–</w:t>
      </w:r>
      <w:r w:rsidRPr="00BB392F">
        <w:rPr>
          <w:rFonts w:ascii="Arial" w:hAnsi="Arial" w:cs="Arial"/>
          <w:sz w:val="24"/>
          <w:szCs w:val="24"/>
        </w:rPr>
        <w:t xml:space="preserve"> jogszabályi keretek között </w:t>
      </w:r>
      <w:r>
        <w:rPr>
          <w:rFonts w:ascii="Arial" w:hAnsi="Arial" w:cs="Arial"/>
          <w:sz w:val="24"/>
          <w:szCs w:val="24"/>
        </w:rPr>
        <w:t>–</w:t>
      </w:r>
      <w:r w:rsidRPr="00BB392F">
        <w:rPr>
          <w:rFonts w:ascii="Arial" w:hAnsi="Arial" w:cs="Arial"/>
          <w:sz w:val="24"/>
          <w:szCs w:val="24"/>
        </w:rPr>
        <w:t xml:space="preserve"> egybehangzó akarattal írásban módosíthatják.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Jelen közszolgáltatási szerződés megszűnik: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851" w:hanging="57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7</w:t>
      </w:r>
      <w:r w:rsidRPr="00BB392F">
        <w:rPr>
          <w:rFonts w:ascii="Arial" w:hAnsi="Arial" w:cs="Arial"/>
          <w:sz w:val="24"/>
          <w:szCs w:val="24"/>
        </w:rPr>
        <w:t>. pontban meghatározott időtartam lejártával,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851" w:hanging="57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közszolgáltató jogutód nélküli megszűnésével,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851" w:hanging="57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szerződő felek közös megegyezésével,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851" w:hanging="57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felmondással.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Az önkormányzat jelen közszolgáltatási szerződést a </w:t>
      </w:r>
      <w:proofErr w:type="spellStart"/>
      <w:r w:rsidRPr="00BB392F">
        <w:rPr>
          <w:rFonts w:ascii="Arial" w:hAnsi="Arial" w:cs="Arial"/>
          <w:sz w:val="24"/>
          <w:szCs w:val="24"/>
        </w:rPr>
        <w:t>Ptk-ban</w:t>
      </w:r>
      <w:proofErr w:type="spellEnd"/>
      <w:r w:rsidRPr="00BB392F">
        <w:rPr>
          <w:rFonts w:ascii="Arial" w:hAnsi="Arial" w:cs="Arial"/>
          <w:sz w:val="24"/>
          <w:szCs w:val="24"/>
        </w:rPr>
        <w:t xml:space="preserve"> meghatározottakon túlmenően akkor mondhatja fel, ha: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1080" w:hanging="720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közszolgáltató a közszolgáltatás ellátása során a környezet védelmére és a tevékenységére vonatkozó jogszabályokat vagy hatósági előírásokat súlyosan megsértette, és a jogsértés tényét bíróság vagy hatóság jogerősen megállapította,</w:t>
      </w:r>
    </w:p>
    <w:p w:rsidR="00347058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1080" w:hanging="720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közszolgáltató a jelen közszolgáltatási szerződésben megállapított kötelezettségét neki felróható módon súlyosan megsértette.</w:t>
      </w:r>
    </w:p>
    <w:p w:rsidR="005E08AC" w:rsidRPr="005E08AC" w:rsidRDefault="005E08AC" w:rsidP="005E08AC">
      <w:pPr>
        <w:pStyle w:val="Listaszerbekezds1"/>
        <w:numPr>
          <w:ilvl w:val="1"/>
          <w:numId w:val="38"/>
        </w:numPr>
        <w:ind w:left="1078" w:hanging="774"/>
        <w:jc w:val="both"/>
        <w:rPr>
          <w:rFonts w:ascii="Arial" w:hAnsi="Arial" w:cs="Arial"/>
          <w:b/>
          <w:sz w:val="24"/>
          <w:szCs w:val="24"/>
        </w:rPr>
      </w:pPr>
      <w:r w:rsidRPr="005E08AC">
        <w:rPr>
          <w:rFonts w:ascii="Arial" w:hAnsi="Arial" w:cs="Arial"/>
          <w:b/>
          <w:sz w:val="24"/>
          <w:szCs w:val="24"/>
        </w:rPr>
        <w:t>a közszolgáltató nem rendelkezik minősítési engedéllyel vagy megfelelőségi véleménnyel.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lastRenderedPageBreak/>
        <w:t xml:space="preserve">A közszolgáltató a közszolgáltatási szerződést a </w:t>
      </w:r>
      <w:proofErr w:type="spellStart"/>
      <w:r w:rsidRPr="00BB392F">
        <w:rPr>
          <w:rFonts w:ascii="Arial" w:hAnsi="Arial" w:cs="Arial"/>
          <w:sz w:val="24"/>
          <w:szCs w:val="24"/>
        </w:rPr>
        <w:t>Ptk-ban</w:t>
      </w:r>
      <w:proofErr w:type="spellEnd"/>
      <w:r w:rsidRPr="00BB392F">
        <w:rPr>
          <w:rFonts w:ascii="Arial" w:hAnsi="Arial" w:cs="Arial"/>
          <w:sz w:val="24"/>
          <w:szCs w:val="24"/>
        </w:rPr>
        <w:t xml:space="preserve"> meghatározottakon túlmenően akkor mondhatja fel, ha: 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993" w:hanging="63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az önkormányzat a közszolgáltatási szerződésben meghatározott kötelezettségét - a közszolgáltató felszólítása ellenére - súlyosan megsérti, és ezzel a közszolgáltatónak kárt okoz, vagy akadályozza a közszolgáltatás teljesítését,</w:t>
      </w:r>
    </w:p>
    <w:p w:rsidR="00347058" w:rsidRPr="00BB392F" w:rsidRDefault="00347058" w:rsidP="005E08AC">
      <w:pPr>
        <w:pStyle w:val="Listaszerbekezds1"/>
        <w:numPr>
          <w:ilvl w:val="1"/>
          <w:numId w:val="38"/>
        </w:numPr>
        <w:tabs>
          <w:tab w:val="left" w:pos="426"/>
        </w:tabs>
        <w:ind w:left="993" w:hanging="633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a közszolgáltatási szerződés megkötését követően hatályba lépett jogszabály a közszolgáltatási szerződés tartalmi elemeit úgy változtatja meg, hogy az a közszolgáltatónak a közszolgáltatás szerződésszerű teljesítése körébe tartozó lényeges és jogos érdekeit jelentős mértékben sérti.</w:t>
      </w:r>
    </w:p>
    <w:p w:rsidR="00347058" w:rsidRPr="002046EC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284" w:hanging="284"/>
        <w:jc w:val="both"/>
        <w:rPr>
          <w:rFonts w:ascii="Arial" w:hAnsi="Arial" w:cs="Arial"/>
          <w:strike/>
          <w:sz w:val="24"/>
          <w:szCs w:val="24"/>
        </w:rPr>
      </w:pPr>
      <w:r w:rsidRPr="002046EC">
        <w:rPr>
          <w:rFonts w:ascii="Arial" w:hAnsi="Arial" w:cs="Arial"/>
          <w:strike/>
          <w:sz w:val="24"/>
          <w:szCs w:val="24"/>
        </w:rPr>
        <w:t>A közszolgáltatási szerződés felmondási ideje 6 hónap.</w:t>
      </w:r>
    </w:p>
    <w:p w:rsidR="002046EC" w:rsidRPr="002046EC" w:rsidRDefault="002046EC" w:rsidP="002046EC">
      <w:pPr>
        <w:pStyle w:val="Listaszerbekezds1"/>
        <w:numPr>
          <w:ilvl w:val="0"/>
          <w:numId w:val="40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046EC">
        <w:rPr>
          <w:rFonts w:ascii="Arial" w:hAnsi="Arial" w:cs="Arial"/>
          <w:b/>
          <w:sz w:val="24"/>
          <w:szCs w:val="24"/>
        </w:rPr>
        <w:t>A közszolgáltatási szerződés felmondási ideje − a 2</w:t>
      </w:r>
      <w:r>
        <w:rPr>
          <w:rFonts w:ascii="Arial" w:hAnsi="Arial" w:cs="Arial"/>
          <w:b/>
          <w:sz w:val="24"/>
          <w:szCs w:val="24"/>
        </w:rPr>
        <w:t>5</w:t>
      </w:r>
      <w:r w:rsidRPr="002046EC">
        <w:rPr>
          <w:rFonts w:ascii="Arial" w:hAnsi="Arial" w:cs="Arial"/>
          <w:b/>
          <w:sz w:val="24"/>
          <w:szCs w:val="24"/>
        </w:rPr>
        <w:t>.3. pont szerinti eset kivételével − 6 hónap. A 22.3. pont szerinti esetben a felmondási idő 1 hónap.</w:t>
      </w:r>
    </w:p>
    <w:p w:rsidR="00347058" w:rsidRPr="00BB392F" w:rsidRDefault="00347058" w:rsidP="005E08AC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A közszolgáltató a helyi rendeletben és a </w:t>
      </w:r>
      <w:r>
        <w:rPr>
          <w:rFonts w:ascii="Arial" w:hAnsi="Arial" w:cs="Arial"/>
        </w:rPr>
        <w:t>9</w:t>
      </w:r>
      <w:r w:rsidRPr="00BB392F">
        <w:rPr>
          <w:rFonts w:ascii="Arial" w:hAnsi="Arial" w:cs="Arial"/>
        </w:rPr>
        <w:t>. pontban foglaltak szerint jog</w:t>
      </w:r>
      <w:r w:rsidR="00351FC3">
        <w:rPr>
          <w:rFonts w:ascii="Arial" w:hAnsi="Arial" w:cs="Arial"/>
        </w:rPr>
        <w:t xml:space="preserve">osult és köteles a SZOVA </w:t>
      </w:r>
      <w:proofErr w:type="spellStart"/>
      <w:r w:rsidR="00351FC3">
        <w:rPr>
          <w:rFonts w:ascii="Arial" w:hAnsi="Arial" w:cs="Arial"/>
        </w:rPr>
        <w:t>Zrt-t</w:t>
      </w:r>
      <w:proofErr w:type="spellEnd"/>
      <w:r w:rsidR="00351FC3">
        <w:rPr>
          <w:rFonts w:ascii="Arial" w:hAnsi="Arial" w:cs="Arial"/>
        </w:rPr>
        <w:t xml:space="preserve"> </w:t>
      </w:r>
      <w:r w:rsidRPr="00BB392F">
        <w:rPr>
          <w:rFonts w:ascii="Arial" w:hAnsi="Arial" w:cs="Arial"/>
        </w:rPr>
        <w:t xml:space="preserve">a közszolgáltatás ellátásában igénybe venni. </w:t>
      </w:r>
    </w:p>
    <w:p w:rsidR="00347058" w:rsidRPr="00BB392F" w:rsidRDefault="00347058" w:rsidP="00C4502A">
      <w:pPr>
        <w:jc w:val="both"/>
        <w:rPr>
          <w:rFonts w:ascii="Arial" w:hAnsi="Arial" w:cs="Arial"/>
        </w:rPr>
      </w:pPr>
    </w:p>
    <w:p w:rsidR="002046EC" w:rsidRPr="002046EC" w:rsidRDefault="00347058" w:rsidP="002046EC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 xml:space="preserve">A közszolgáltató a SZOVA </w:t>
      </w:r>
      <w:proofErr w:type="spellStart"/>
      <w:r w:rsidRPr="00BB392F">
        <w:rPr>
          <w:rFonts w:ascii="Arial" w:hAnsi="Arial" w:cs="Arial"/>
        </w:rPr>
        <w:t>Zrt</w:t>
      </w:r>
      <w:proofErr w:type="spellEnd"/>
      <w:r w:rsidRPr="00BB392F">
        <w:rPr>
          <w:rFonts w:ascii="Arial" w:hAnsi="Arial" w:cs="Arial"/>
        </w:rPr>
        <w:t>. tevékenységéért teljes körű helytállási felelősséggel tartozik.</w:t>
      </w:r>
    </w:p>
    <w:p w:rsidR="00347058" w:rsidRPr="00BB392F" w:rsidRDefault="00347058">
      <w:pPr>
        <w:pStyle w:val="Listaszerbekezds"/>
        <w:rPr>
          <w:rFonts w:ascii="Arial" w:hAnsi="Arial" w:cs="Arial"/>
          <w:sz w:val="24"/>
          <w:szCs w:val="24"/>
        </w:rPr>
      </w:pPr>
    </w:p>
    <w:p w:rsidR="002046EC" w:rsidRPr="002046EC" w:rsidRDefault="00347058" w:rsidP="002046EC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  <w:strike/>
        </w:rPr>
      </w:pPr>
      <w:r w:rsidRPr="00BB392F">
        <w:rPr>
          <w:rFonts w:ascii="Arial" w:hAnsi="Arial" w:cs="Arial"/>
        </w:rPr>
        <w:t xml:space="preserve">A </w:t>
      </w:r>
      <w:r w:rsidRPr="002046EC">
        <w:rPr>
          <w:rFonts w:ascii="Arial" w:hAnsi="Arial" w:cs="Arial"/>
          <w:strike/>
        </w:rPr>
        <w:t>közszolgáltatás minőségi ismérvei:</w:t>
      </w:r>
    </w:p>
    <w:p w:rsidR="00347058" w:rsidRPr="002046EC" w:rsidRDefault="00347058" w:rsidP="00CE76B2">
      <w:pPr>
        <w:pStyle w:val="Listaszerbekezds"/>
        <w:rPr>
          <w:rFonts w:ascii="Arial" w:hAnsi="Arial" w:cs="Arial"/>
          <w:strike/>
        </w:rPr>
      </w:pPr>
    </w:p>
    <w:p w:rsidR="00347058" w:rsidRPr="002046EC" w:rsidRDefault="00347058" w:rsidP="00CE76B2">
      <w:pPr>
        <w:ind w:firstLine="567"/>
        <w:jc w:val="both"/>
        <w:rPr>
          <w:rFonts w:ascii="Arial" w:hAnsi="Arial" w:cs="Arial"/>
          <w:strike/>
        </w:rPr>
      </w:pPr>
      <w:r w:rsidRPr="002046EC">
        <w:rPr>
          <w:rFonts w:ascii="Arial" w:hAnsi="Arial" w:cs="Arial"/>
          <w:strike/>
        </w:rPr>
        <w:t>30.1. A közszolgáltató tagja rendelkezzen:</w:t>
      </w:r>
    </w:p>
    <w:p w:rsidR="00347058" w:rsidRPr="002046EC" w:rsidRDefault="00347058" w:rsidP="005E08AC">
      <w:pPr>
        <w:numPr>
          <w:ilvl w:val="2"/>
          <w:numId w:val="38"/>
        </w:numPr>
        <w:ind w:left="1620" w:hanging="900"/>
        <w:jc w:val="both"/>
        <w:rPr>
          <w:rFonts w:ascii="Arial" w:hAnsi="Arial" w:cs="Arial"/>
          <w:strike/>
        </w:rPr>
      </w:pPr>
      <w:r w:rsidRPr="002046EC">
        <w:rPr>
          <w:rFonts w:ascii="Arial" w:hAnsi="Arial" w:cs="Arial"/>
          <w:strike/>
        </w:rPr>
        <w:t>OHÜ által meghatározott C/I minősítéssel.</w:t>
      </w:r>
    </w:p>
    <w:p w:rsidR="00347058" w:rsidRPr="002046EC" w:rsidRDefault="00347058">
      <w:pPr>
        <w:ind w:left="568"/>
        <w:jc w:val="both"/>
        <w:rPr>
          <w:rFonts w:ascii="Arial" w:hAnsi="Arial" w:cs="Arial"/>
          <w:strike/>
        </w:rPr>
      </w:pPr>
    </w:p>
    <w:p w:rsidR="00347058" w:rsidRPr="002046EC" w:rsidRDefault="00347058" w:rsidP="005E08AC">
      <w:pPr>
        <w:pStyle w:val="Listaszerbekezds"/>
        <w:numPr>
          <w:ilvl w:val="1"/>
          <w:numId w:val="38"/>
        </w:numPr>
        <w:ind w:left="1134" w:hanging="567"/>
        <w:jc w:val="both"/>
        <w:rPr>
          <w:rFonts w:ascii="Arial" w:hAnsi="Arial" w:cs="Arial"/>
          <w:strike/>
          <w:sz w:val="24"/>
          <w:szCs w:val="24"/>
        </w:rPr>
      </w:pPr>
      <w:r w:rsidRPr="002046EC">
        <w:rPr>
          <w:rFonts w:ascii="Arial" w:hAnsi="Arial" w:cs="Arial"/>
          <w:strike/>
          <w:sz w:val="24"/>
          <w:szCs w:val="24"/>
        </w:rPr>
        <w:t xml:space="preserve"> A közszolgáltató tagja működtessen és üzemeltessen:</w:t>
      </w:r>
    </w:p>
    <w:p w:rsidR="00347058" w:rsidRPr="002046EC" w:rsidRDefault="00347058" w:rsidP="005E08AC">
      <w:pPr>
        <w:pStyle w:val="Listaszerbekezds"/>
        <w:numPr>
          <w:ilvl w:val="2"/>
          <w:numId w:val="38"/>
        </w:numPr>
        <w:ind w:left="1620" w:hanging="900"/>
        <w:rPr>
          <w:rFonts w:ascii="Arial" w:hAnsi="Arial" w:cs="Arial"/>
          <w:strike/>
          <w:sz w:val="24"/>
          <w:szCs w:val="24"/>
        </w:rPr>
      </w:pPr>
      <w:r w:rsidRPr="002046EC">
        <w:rPr>
          <w:rFonts w:ascii="Arial" w:hAnsi="Arial" w:cs="Arial"/>
          <w:strike/>
          <w:sz w:val="24"/>
          <w:szCs w:val="24"/>
        </w:rPr>
        <w:t>működtessen ISO 9001:2009 minőségirányítási rendszert,</w:t>
      </w:r>
    </w:p>
    <w:p w:rsidR="00347058" w:rsidRPr="002046EC" w:rsidRDefault="00347058" w:rsidP="005E08AC">
      <w:pPr>
        <w:numPr>
          <w:ilvl w:val="2"/>
          <w:numId w:val="38"/>
        </w:numPr>
        <w:ind w:left="1620" w:hanging="900"/>
        <w:jc w:val="both"/>
        <w:rPr>
          <w:rFonts w:ascii="Arial" w:hAnsi="Arial" w:cs="Arial"/>
          <w:strike/>
        </w:rPr>
      </w:pPr>
      <w:r w:rsidRPr="002046EC">
        <w:rPr>
          <w:rFonts w:ascii="Arial" w:hAnsi="Arial" w:cs="Arial"/>
          <w:strike/>
        </w:rPr>
        <w:t>működtessen ISO 14001:2005 környezetirányítási rendszert,</w:t>
      </w:r>
    </w:p>
    <w:p w:rsidR="00347058" w:rsidRPr="002046EC" w:rsidRDefault="00347058" w:rsidP="005E08AC">
      <w:pPr>
        <w:numPr>
          <w:ilvl w:val="2"/>
          <w:numId w:val="38"/>
        </w:numPr>
        <w:ind w:left="1620" w:hanging="900"/>
        <w:jc w:val="both"/>
        <w:rPr>
          <w:rFonts w:ascii="Arial" w:hAnsi="Arial" w:cs="Arial"/>
          <w:strike/>
        </w:rPr>
      </w:pPr>
      <w:r w:rsidRPr="002046EC">
        <w:rPr>
          <w:rFonts w:ascii="Arial" w:hAnsi="Arial" w:cs="Arial"/>
          <w:strike/>
        </w:rPr>
        <w:t>üzemeltessen hulladéklerakót és hulladékudvart.</w:t>
      </w:r>
    </w:p>
    <w:p w:rsidR="002046EC" w:rsidRPr="002046EC" w:rsidRDefault="002046EC" w:rsidP="002046EC">
      <w:pPr>
        <w:ind w:left="720"/>
        <w:jc w:val="both"/>
        <w:rPr>
          <w:rFonts w:ascii="Arial" w:hAnsi="Arial" w:cs="Arial"/>
          <w:strike/>
        </w:rPr>
      </w:pPr>
    </w:p>
    <w:p w:rsidR="002046EC" w:rsidRPr="002046EC" w:rsidRDefault="002046EC" w:rsidP="002046EC">
      <w:pPr>
        <w:pStyle w:val="Listaszerbekezds"/>
        <w:numPr>
          <w:ilvl w:val="0"/>
          <w:numId w:val="4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046EC">
        <w:rPr>
          <w:rFonts w:ascii="Arial" w:hAnsi="Arial" w:cs="Arial"/>
          <w:b/>
          <w:sz w:val="24"/>
          <w:szCs w:val="24"/>
        </w:rPr>
        <w:t>A közszolgáltatás minőségi ismérvei:</w:t>
      </w:r>
    </w:p>
    <w:p w:rsidR="002046EC" w:rsidRPr="002046EC" w:rsidRDefault="002046EC" w:rsidP="002046EC">
      <w:pPr>
        <w:ind w:left="426"/>
        <w:jc w:val="both"/>
        <w:rPr>
          <w:rFonts w:ascii="Arial" w:hAnsi="Arial" w:cs="Arial"/>
          <w:b/>
        </w:rPr>
      </w:pPr>
    </w:p>
    <w:p w:rsidR="00347058" w:rsidRPr="002046EC" w:rsidRDefault="002046EC" w:rsidP="002046EC">
      <w:pPr>
        <w:ind w:left="426"/>
        <w:jc w:val="both"/>
        <w:rPr>
          <w:rFonts w:ascii="Arial" w:hAnsi="Arial" w:cs="Arial"/>
          <w:b/>
        </w:rPr>
      </w:pPr>
      <w:r w:rsidRPr="002046EC">
        <w:rPr>
          <w:rFonts w:ascii="Arial" w:hAnsi="Arial" w:cs="Arial"/>
          <w:b/>
        </w:rPr>
        <w:t>A közszolgáltató rendelkezzen a 8.3. pont szerinti A/1 minősítéssel, illetve 2016. október 1-től megfelelőségi véleménnyel.</w:t>
      </w:r>
    </w:p>
    <w:p w:rsidR="002046EC" w:rsidRPr="00BB392F" w:rsidRDefault="002046EC">
      <w:pPr>
        <w:ind w:left="426"/>
        <w:jc w:val="both"/>
        <w:rPr>
          <w:rFonts w:ascii="Arial" w:hAnsi="Arial" w:cs="Arial"/>
        </w:rPr>
      </w:pPr>
    </w:p>
    <w:p w:rsidR="00347058" w:rsidRPr="00BB392F" w:rsidRDefault="00347058" w:rsidP="005E08AC">
      <w:pPr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BB392F">
        <w:rPr>
          <w:rFonts w:ascii="Arial" w:hAnsi="Arial" w:cs="Arial"/>
        </w:rPr>
        <w:t>Szerződő felek egyezően rögzítik, hogy Szombathely Megyei Jogú Város Közgyűlése a 482/2013. (IX.26.) Kgy. sz. határozatának 1. pontjában a SZOMHULL Nonprofit Kft, alapításáról döntött, azzal, hogy Szombathely Megyei Jogú Város Önkormányzata az alapítással érintett és létrejövő tá</w:t>
      </w:r>
      <w:r w:rsidR="002046EC">
        <w:rPr>
          <w:rFonts w:ascii="Arial" w:hAnsi="Arial" w:cs="Arial"/>
        </w:rPr>
        <w:t>rsaságokban tagként vesz részt.</w:t>
      </w:r>
    </w:p>
    <w:p w:rsidR="00347058" w:rsidRPr="00BB392F" w:rsidRDefault="00347058">
      <w:pPr>
        <w:ind w:left="426"/>
        <w:jc w:val="both"/>
        <w:rPr>
          <w:rFonts w:ascii="Arial" w:hAnsi="Arial" w:cs="Arial"/>
        </w:rPr>
      </w:pP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Jelen közszolgáltatási szerződés nyilvános, így a lakosság tájékoztatása érdekében jelen közszolgáltatási szerződést szerződő felek mindegyike saját i</w:t>
      </w:r>
      <w:r w:rsidR="002046EC">
        <w:rPr>
          <w:rFonts w:ascii="Arial" w:hAnsi="Arial" w:cs="Arial"/>
          <w:sz w:val="24"/>
          <w:szCs w:val="24"/>
        </w:rPr>
        <w:t>nternetes honlapján közzéteszi.</w:t>
      </w:r>
    </w:p>
    <w:p w:rsidR="00347058" w:rsidRPr="00BB392F" w:rsidRDefault="00347058" w:rsidP="005E08AC">
      <w:pPr>
        <w:pStyle w:val="Listaszerbekezds1"/>
        <w:numPr>
          <w:ilvl w:val="0"/>
          <w:numId w:val="38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Jelen szerződésben nem szabályozott kérdésekben a mindenkor hatályos vonatkozó jogszabályok, így a Ptk. vállalkozási szerződésre vonatkozó szabályai, </w:t>
      </w:r>
      <w:r w:rsidRPr="00BB392F">
        <w:rPr>
          <w:rFonts w:ascii="Arial" w:hAnsi="Arial" w:cs="Arial"/>
          <w:sz w:val="24"/>
          <w:szCs w:val="24"/>
        </w:rPr>
        <w:lastRenderedPageBreak/>
        <w:t>a hulladékról szóló 2012. évi CLXXXV. törvény és a 2013. január 1. napját követően hatályba lépett végrehajtási rendeletei, valamint a helyi rendelet az irányadók.</w:t>
      </w:r>
    </w:p>
    <w:p w:rsidR="00347058" w:rsidRPr="00BB392F" w:rsidRDefault="00347058" w:rsidP="002046E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 xml:space="preserve">Jelen közszolgáltatási szerződést Szombathely Megyei Jogú Város Közgyűlése a </w:t>
      </w:r>
      <w:r w:rsidRPr="00B34F52">
        <w:rPr>
          <w:rFonts w:ascii="Arial" w:hAnsi="Arial" w:cs="Arial"/>
          <w:sz w:val="24"/>
          <w:szCs w:val="24"/>
        </w:rPr>
        <w:t>632/2013.(XII. 12.)</w:t>
      </w:r>
      <w:r w:rsidR="00B34F52">
        <w:rPr>
          <w:rFonts w:ascii="Arial" w:hAnsi="Arial" w:cs="Arial"/>
          <w:sz w:val="24"/>
          <w:szCs w:val="24"/>
        </w:rPr>
        <w:t xml:space="preserve"> Kgy. sz. határozatával jóváhagyta</w:t>
      </w:r>
      <w:r w:rsidR="000F7723">
        <w:rPr>
          <w:rFonts w:ascii="Arial" w:hAnsi="Arial" w:cs="Arial"/>
          <w:sz w:val="24"/>
          <w:szCs w:val="24"/>
        </w:rPr>
        <w:t xml:space="preserve">. </w:t>
      </w:r>
      <w:r w:rsidR="000F7723" w:rsidRPr="000F7723">
        <w:rPr>
          <w:rFonts w:ascii="Arial" w:hAnsi="Arial" w:cs="Arial"/>
          <w:b/>
          <w:sz w:val="24"/>
          <w:szCs w:val="24"/>
        </w:rPr>
        <w:t xml:space="preserve">A közszolgáltatási szerződést a Közgyűlés a </w:t>
      </w:r>
      <w:r w:rsidR="00F32159" w:rsidRPr="000F7723">
        <w:rPr>
          <w:rFonts w:ascii="Arial" w:hAnsi="Arial" w:cs="Arial"/>
          <w:b/>
          <w:sz w:val="24"/>
          <w:szCs w:val="24"/>
        </w:rPr>
        <w:t xml:space="preserve">37/2014. (I. 30.) Kgy. sz. és </w:t>
      </w:r>
      <w:proofErr w:type="gramStart"/>
      <w:r w:rsidR="000F7723" w:rsidRPr="000F7723">
        <w:rPr>
          <w:rFonts w:ascii="Arial" w:hAnsi="Arial" w:cs="Arial"/>
          <w:b/>
          <w:sz w:val="24"/>
          <w:szCs w:val="24"/>
        </w:rPr>
        <w:t xml:space="preserve">a </w:t>
      </w:r>
      <w:r w:rsidR="00F32159" w:rsidRPr="000F7723">
        <w:rPr>
          <w:rFonts w:ascii="Arial" w:hAnsi="Arial" w:cs="Arial"/>
          <w:b/>
          <w:sz w:val="24"/>
          <w:szCs w:val="24"/>
        </w:rPr>
        <w:t>…</w:t>
      </w:r>
      <w:proofErr w:type="gramEnd"/>
      <w:r w:rsidR="00F32159" w:rsidRPr="000F7723">
        <w:rPr>
          <w:rFonts w:ascii="Arial" w:hAnsi="Arial" w:cs="Arial"/>
          <w:b/>
          <w:sz w:val="24"/>
          <w:szCs w:val="24"/>
        </w:rPr>
        <w:t xml:space="preserve">….. 2016. (IV. 20.) </w:t>
      </w:r>
      <w:r w:rsidR="000F7723" w:rsidRPr="000F7723">
        <w:rPr>
          <w:rFonts w:ascii="Arial" w:hAnsi="Arial" w:cs="Arial"/>
          <w:b/>
          <w:sz w:val="24"/>
          <w:szCs w:val="24"/>
        </w:rPr>
        <w:t xml:space="preserve">Kgy. sz. </w:t>
      </w:r>
      <w:r w:rsidR="00F32159" w:rsidRPr="000F7723">
        <w:rPr>
          <w:rFonts w:ascii="Arial" w:hAnsi="Arial" w:cs="Arial"/>
          <w:b/>
          <w:sz w:val="24"/>
          <w:szCs w:val="24"/>
        </w:rPr>
        <w:t xml:space="preserve">határozatával </w:t>
      </w:r>
      <w:r w:rsidR="000F7723" w:rsidRPr="000F7723">
        <w:rPr>
          <w:rFonts w:ascii="Arial" w:hAnsi="Arial" w:cs="Arial"/>
          <w:b/>
          <w:sz w:val="24"/>
          <w:szCs w:val="24"/>
        </w:rPr>
        <w:t>módosította</w:t>
      </w:r>
      <w:r w:rsidR="000F7723">
        <w:rPr>
          <w:rFonts w:ascii="Arial" w:hAnsi="Arial" w:cs="Arial"/>
          <w:sz w:val="24"/>
          <w:szCs w:val="24"/>
        </w:rPr>
        <w:t>.</w:t>
      </w:r>
    </w:p>
    <w:p w:rsidR="00347058" w:rsidRPr="00BB392F" w:rsidRDefault="00347058" w:rsidP="002046EC">
      <w:pPr>
        <w:pStyle w:val="Listaszerbekezds1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BB392F">
        <w:rPr>
          <w:rFonts w:ascii="Arial" w:hAnsi="Arial" w:cs="Arial"/>
          <w:sz w:val="24"/>
          <w:szCs w:val="24"/>
        </w:rPr>
        <w:t>Szerződő felek jelen közszolgáltatási szerződést annak elolvasása és értelmezése után, mint akaratukkal mindenben megegyezőt jóváhagyólag aláírták.</w:t>
      </w:r>
    </w:p>
    <w:p w:rsidR="00347058" w:rsidRDefault="00347058">
      <w:pPr>
        <w:tabs>
          <w:tab w:val="left" w:pos="426"/>
        </w:tabs>
        <w:jc w:val="both"/>
        <w:rPr>
          <w:rFonts w:ascii="Arial" w:hAnsi="Arial" w:cs="Arial"/>
        </w:rPr>
      </w:pPr>
    </w:p>
    <w:p w:rsidR="00347058" w:rsidRDefault="00347058" w:rsidP="002046EC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107B1D">
        <w:rPr>
          <w:rFonts w:ascii="Arial" w:hAnsi="Arial" w:cs="Arial"/>
          <w:b/>
        </w:rPr>
        <w:t>Szombathely, 201</w:t>
      </w:r>
      <w:r w:rsidR="002046EC">
        <w:rPr>
          <w:rFonts w:ascii="Arial" w:hAnsi="Arial" w:cs="Arial"/>
          <w:b/>
        </w:rPr>
        <w:t>6</w:t>
      </w:r>
      <w:r w:rsidRPr="00107B1D">
        <w:rPr>
          <w:rFonts w:ascii="Arial" w:hAnsi="Arial" w:cs="Arial"/>
          <w:b/>
        </w:rPr>
        <w:t xml:space="preserve">. </w:t>
      </w:r>
      <w:r w:rsidR="002046EC">
        <w:rPr>
          <w:rFonts w:ascii="Arial" w:hAnsi="Arial" w:cs="Arial"/>
          <w:b/>
        </w:rPr>
        <w:t>április</w:t>
      </w:r>
    </w:p>
    <w:p w:rsidR="00351FC3" w:rsidRPr="00351FC3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</w:p>
    <w:p w:rsidR="00351FC3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</w:p>
    <w:p w:rsidR="00351FC3" w:rsidRPr="00351FC3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</w:p>
    <w:p w:rsidR="00351FC3" w:rsidRPr="00351FC3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</w:p>
    <w:p w:rsidR="00351FC3" w:rsidRPr="00351FC3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  <w:r w:rsidRPr="00351FC3">
        <w:rPr>
          <w:rFonts w:ascii="Arial" w:hAnsi="Arial" w:cs="Arial"/>
        </w:rPr>
        <w:t>……………………………………..</w:t>
      </w:r>
      <w:r w:rsidRPr="00351FC3">
        <w:rPr>
          <w:rFonts w:ascii="Arial" w:hAnsi="Arial" w:cs="Arial"/>
        </w:rPr>
        <w:tab/>
        <w:t>………………………………….</w:t>
      </w:r>
    </w:p>
    <w:p w:rsidR="00351FC3" w:rsidRPr="00351FC3" w:rsidRDefault="00351FC3" w:rsidP="00351FC3">
      <w:pPr>
        <w:tabs>
          <w:tab w:val="center" w:pos="1560"/>
          <w:tab w:val="center" w:pos="7230"/>
        </w:tabs>
        <w:jc w:val="both"/>
        <w:rPr>
          <w:rFonts w:ascii="Arial" w:hAnsi="Arial" w:cs="Arial"/>
          <w:b/>
          <w:bCs/>
        </w:rPr>
      </w:pPr>
      <w:r w:rsidRPr="00351FC3">
        <w:rPr>
          <w:rFonts w:ascii="Arial" w:hAnsi="Arial" w:cs="Arial"/>
          <w:b/>
          <w:bCs/>
        </w:rPr>
        <w:tab/>
        <w:t>Szombathely Megyei Jogú Város</w:t>
      </w:r>
      <w:r w:rsidRPr="00351FC3">
        <w:rPr>
          <w:rFonts w:ascii="Arial" w:hAnsi="Arial" w:cs="Arial"/>
          <w:b/>
          <w:bCs/>
        </w:rPr>
        <w:tab/>
        <w:t>SZOMHULL Nonprofit Kft.</w:t>
      </w:r>
    </w:p>
    <w:p w:rsidR="00351FC3" w:rsidRPr="00351FC3" w:rsidRDefault="00351FC3" w:rsidP="00351FC3">
      <w:pPr>
        <w:tabs>
          <w:tab w:val="center" w:pos="1560"/>
          <w:tab w:val="center" w:pos="7230"/>
        </w:tabs>
        <w:jc w:val="both"/>
        <w:rPr>
          <w:rFonts w:ascii="Arial" w:hAnsi="Arial" w:cs="Arial"/>
          <w:b/>
          <w:bCs/>
        </w:rPr>
      </w:pPr>
      <w:r w:rsidRPr="00351FC3">
        <w:rPr>
          <w:rFonts w:ascii="Arial" w:hAnsi="Arial" w:cs="Arial"/>
          <w:b/>
          <w:bCs/>
        </w:rPr>
        <w:tab/>
        <w:t>Önkormányzata</w:t>
      </w:r>
      <w:r w:rsidRPr="00351FC3">
        <w:rPr>
          <w:rFonts w:ascii="Arial" w:hAnsi="Arial" w:cs="Arial"/>
          <w:b/>
          <w:bCs/>
        </w:rPr>
        <w:tab/>
        <w:t>képviseletében</w:t>
      </w:r>
    </w:p>
    <w:p w:rsidR="00351FC3" w:rsidRPr="00351FC3" w:rsidRDefault="00351FC3" w:rsidP="00351FC3">
      <w:pPr>
        <w:tabs>
          <w:tab w:val="center" w:pos="1560"/>
          <w:tab w:val="center" w:pos="7230"/>
        </w:tabs>
        <w:jc w:val="both"/>
        <w:rPr>
          <w:rFonts w:ascii="Arial" w:hAnsi="Arial" w:cs="Arial"/>
          <w:b/>
          <w:bCs/>
        </w:rPr>
      </w:pPr>
      <w:r w:rsidRPr="00351FC3">
        <w:rPr>
          <w:rFonts w:ascii="Arial" w:hAnsi="Arial" w:cs="Arial"/>
          <w:b/>
          <w:bCs/>
        </w:rPr>
        <w:tab/>
      </w:r>
      <w:proofErr w:type="gramStart"/>
      <w:r w:rsidRPr="00351FC3">
        <w:rPr>
          <w:rFonts w:ascii="Arial" w:hAnsi="Arial" w:cs="Arial"/>
          <w:b/>
          <w:bCs/>
        </w:rPr>
        <w:t>képviseletében</w:t>
      </w:r>
      <w:proofErr w:type="gramEnd"/>
      <w:r w:rsidRPr="00351FC3">
        <w:rPr>
          <w:rFonts w:ascii="Arial" w:hAnsi="Arial" w:cs="Arial"/>
          <w:b/>
          <w:bCs/>
        </w:rPr>
        <w:tab/>
      </w:r>
      <w:proofErr w:type="spellStart"/>
      <w:r w:rsidRPr="00351FC3">
        <w:rPr>
          <w:rFonts w:ascii="Arial" w:hAnsi="Arial" w:cs="Arial"/>
          <w:b/>
          <w:bCs/>
        </w:rPr>
        <w:t>Puklér</w:t>
      </w:r>
      <w:proofErr w:type="spellEnd"/>
      <w:r w:rsidRPr="00351FC3">
        <w:rPr>
          <w:rFonts w:ascii="Arial" w:hAnsi="Arial" w:cs="Arial"/>
          <w:b/>
          <w:bCs/>
        </w:rPr>
        <w:t xml:space="preserve"> Géza</w:t>
      </w:r>
    </w:p>
    <w:p w:rsidR="00351FC3" w:rsidRPr="00351FC3" w:rsidRDefault="00351FC3" w:rsidP="00351FC3">
      <w:pPr>
        <w:tabs>
          <w:tab w:val="center" w:pos="1560"/>
          <w:tab w:val="center" w:pos="7230"/>
        </w:tabs>
        <w:jc w:val="both"/>
        <w:rPr>
          <w:rFonts w:ascii="Arial" w:hAnsi="Arial" w:cs="Arial"/>
          <w:b/>
          <w:bCs/>
        </w:rPr>
      </w:pPr>
      <w:r w:rsidRPr="00351FC3">
        <w:rPr>
          <w:rFonts w:ascii="Arial" w:hAnsi="Arial" w:cs="Arial"/>
          <w:b/>
          <w:bCs/>
        </w:rPr>
        <w:tab/>
        <w:t>Dr. Puskás Tivadar</w:t>
      </w:r>
      <w:r w:rsidRPr="00351FC3">
        <w:rPr>
          <w:rFonts w:ascii="Arial" w:hAnsi="Arial" w:cs="Arial"/>
          <w:b/>
          <w:bCs/>
        </w:rPr>
        <w:tab/>
        <w:t>ügyvezető igazgató</w:t>
      </w:r>
    </w:p>
    <w:p w:rsidR="00351FC3" w:rsidRPr="00351FC3" w:rsidRDefault="00351FC3" w:rsidP="00351FC3">
      <w:pPr>
        <w:tabs>
          <w:tab w:val="center" w:pos="1560"/>
          <w:tab w:val="center" w:pos="7230"/>
        </w:tabs>
        <w:jc w:val="both"/>
        <w:rPr>
          <w:rFonts w:ascii="Arial" w:hAnsi="Arial" w:cs="Arial"/>
          <w:b/>
          <w:bCs/>
        </w:rPr>
      </w:pPr>
      <w:r w:rsidRPr="00351FC3">
        <w:rPr>
          <w:rFonts w:ascii="Arial" w:hAnsi="Arial" w:cs="Arial"/>
          <w:b/>
          <w:bCs/>
        </w:rPr>
        <w:tab/>
        <w:t>Polgármester</w:t>
      </w:r>
    </w:p>
    <w:p w:rsidR="00347058" w:rsidRDefault="00351FC3" w:rsidP="00351FC3">
      <w:pPr>
        <w:tabs>
          <w:tab w:val="left" w:pos="426"/>
          <w:tab w:val="left" w:pos="5812"/>
        </w:tabs>
        <w:ind w:left="425"/>
        <w:jc w:val="both"/>
        <w:rPr>
          <w:rFonts w:ascii="Arial" w:hAnsi="Arial" w:cs="Arial"/>
        </w:rPr>
      </w:pPr>
      <w:r w:rsidRPr="00351FC3">
        <w:rPr>
          <w:rFonts w:ascii="Arial" w:hAnsi="Arial" w:cs="Arial"/>
          <w:b/>
          <w:bCs/>
        </w:rPr>
        <w:br w:type="page"/>
      </w:r>
    </w:p>
    <w:p w:rsidR="00347058" w:rsidRPr="00BB392F" w:rsidRDefault="00347058" w:rsidP="00E078EE">
      <w:pPr>
        <w:tabs>
          <w:tab w:val="left" w:pos="6237"/>
        </w:tabs>
        <w:ind w:left="1418"/>
        <w:jc w:val="right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lastRenderedPageBreak/>
        <w:t>1. számú melléklet</w:t>
      </w:r>
    </w:p>
    <w:p w:rsidR="00347058" w:rsidRPr="00BB392F" w:rsidRDefault="00347058">
      <w:pPr>
        <w:pStyle w:val="Szvegtrzs2"/>
        <w:rPr>
          <w:rFonts w:ascii="Arial" w:hAnsi="Arial" w:cs="Arial"/>
          <w:sz w:val="22"/>
          <w:szCs w:val="22"/>
        </w:rPr>
      </w:pPr>
    </w:p>
    <w:p w:rsidR="00347058" w:rsidRPr="00BB392F" w:rsidRDefault="00347058" w:rsidP="00470172">
      <w:pPr>
        <w:pStyle w:val="Szvegtrzs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B392F">
        <w:rPr>
          <w:rFonts w:ascii="Arial" w:hAnsi="Arial" w:cs="Arial"/>
          <w:b/>
          <w:bCs/>
          <w:sz w:val="22"/>
          <w:szCs w:val="22"/>
        </w:rPr>
        <w:t>A KÖZSZOLGÁLTATÁS DÍJA</w:t>
      </w:r>
      <w:r w:rsidRPr="005719EC">
        <w:rPr>
          <w:rFonts w:ascii="Arial" w:hAnsi="Arial" w:cs="Arial"/>
          <w:b/>
          <w:bCs/>
          <w:sz w:val="22"/>
          <w:szCs w:val="22"/>
        </w:rPr>
        <w:t xml:space="preserve"> ÉS TARTALMA</w:t>
      </w:r>
    </w:p>
    <w:p w:rsidR="00347058" w:rsidRPr="00BB392F" w:rsidRDefault="00347058">
      <w:pPr>
        <w:pStyle w:val="Szvegtrzs2"/>
        <w:rPr>
          <w:rFonts w:ascii="Arial" w:hAnsi="Arial" w:cs="Arial"/>
        </w:rPr>
      </w:pPr>
    </w:p>
    <w:p w:rsidR="00347058" w:rsidRPr="00BB392F" w:rsidRDefault="00347058">
      <w:pPr>
        <w:pStyle w:val="Szvegtrzs2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A közszolgáltatás díja a hulladékról szóló 2012. évi CLXXXV. törvény 91.§</w:t>
      </w:r>
      <w:proofErr w:type="spellStart"/>
      <w:r w:rsidRPr="00BB392F">
        <w:rPr>
          <w:rFonts w:ascii="Arial" w:hAnsi="Arial" w:cs="Arial"/>
          <w:sz w:val="22"/>
          <w:szCs w:val="22"/>
        </w:rPr>
        <w:t>-ban</w:t>
      </w:r>
      <w:proofErr w:type="spellEnd"/>
      <w:r w:rsidRPr="00BB392F">
        <w:rPr>
          <w:rFonts w:ascii="Arial" w:hAnsi="Arial" w:cs="Arial"/>
          <w:sz w:val="22"/>
          <w:szCs w:val="22"/>
        </w:rPr>
        <w:t xml:space="preserve"> meghatározottak alapján került meghatározásra.</w:t>
      </w:r>
    </w:p>
    <w:p w:rsidR="00347058" w:rsidRPr="00BB392F" w:rsidRDefault="00347058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347058" w:rsidRPr="00BB392F" w:rsidRDefault="00347058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 xml:space="preserve">A közszolgáltatás igénybevételének egyszeri ürítésének díja a gyűjtőtartályok űrmérete szerint, saját tulajdonú </w:t>
      </w:r>
      <w:proofErr w:type="spellStart"/>
      <w:r w:rsidRPr="00BB392F">
        <w:rPr>
          <w:rFonts w:ascii="Arial" w:hAnsi="Arial" w:cs="Arial"/>
          <w:sz w:val="22"/>
          <w:szCs w:val="22"/>
        </w:rPr>
        <w:t>edényzetből</w:t>
      </w:r>
      <w:proofErr w:type="spellEnd"/>
      <w:r w:rsidRPr="00BB392F">
        <w:rPr>
          <w:rFonts w:ascii="Arial" w:hAnsi="Arial" w:cs="Arial"/>
          <w:sz w:val="22"/>
          <w:szCs w:val="22"/>
        </w:rPr>
        <w:t>:</w:t>
      </w:r>
    </w:p>
    <w:p w:rsidR="00347058" w:rsidRPr="00BB392F" w:rsidRDefault="00347058">
      <w:pPr>
        <w:tabs>
          <w:tab w:val="left" w:pos="6237"/>
        </w:tabs>
        <w:ind w:left="360"/>
        <w:rPr>
          <w:rFonts w:ascii="Arial" w:hAnsi="Arial" w:cs="Arial"/>
        </w:rPr>
      </w:pPr>
    </w:p>
    <w:tbl>
      <w:tblPr>
        <w:tblW w:w="935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344"/>
        <w:gridCol w:w="1875"/>
        <w:gridCol w:w="3116"/>
      </w:tblGrid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I. Szombathelyi közszolgáltatási hulladékdíjak</w:t>
            </w: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 xml:space="preserve">   A díjak tartalmazzák a gyűjtés, szállítás és az ártalmatlanítás díjait.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  <w:u w:val="single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1. Rendszeres hulladékszállítás</w:t>
            </w: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EWC 20 03 01 Egyéb települési hulladék</w:t>
            </w:r>
          </w:p>
        </w:tc>
      </w:tr>
      <w:tr w:rsidR="00347058" w:rsidRPr="00393874">
        <w:trPr>
          <w:trHeight w:val="27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1245"/>
        </w:trPr>
        <w:tc>
          <w:tcPr>
            <w:tcW w:w="4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Természetes személyek, költségvetési szervek és az 1993. évi III. törvény szerinti ápolást, gondozást nyújtó intézmények vonatkozásában</w:t>
            </w:r>
          </w:p>
        </w:tc>
        <w:tc>
          <w:tcPr>
            <w:tcW w:w="4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Nem természetes személyek vonatkozásában</w:t>
            </w:r>
          </w:p>
        </w:tc>
      </w:tr>
      <w:tr w:rsidR="00347058" w:rsidRPr="00393874">
        <w:trPr>
          <w:trHeight w:val="52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Edény űrmérete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2013. 07.01-től érvényes díj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Edény űrmérete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2013. 07.01-től érvényes díj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50-60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140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50-60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172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70-80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185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70-80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227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90-100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225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90-100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275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110-120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268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110-120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328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140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305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140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374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240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515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240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630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360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755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360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924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660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1525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660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1865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770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1768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770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2162 Ft/ürítés + ÁFA</w:t>
            </w:r>
          </w:p>
        </w:tc>
      </w:tr>
      <w:tr w:rsidR="00347058" w:rsidRPr="00393874">
        <w:trPr>
          <w:trHeight w:val="270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1100 liter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2527 Ft/ürítés + ÁFA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1100 liter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3090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47058" w:rsidRPr="00BB392F" w:rsidRDefault="00347058" w:rsidP="00BB392F">
            <w:pPr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>A fenti díjak járatnapokon a járatot megelőző bejelentés alapján történő ürítésre is vonatkoznak. Az ürítés írásos megrendelés vagy telefonos bejelentés alapján történik és teljesítményigazolást kell a megrendelővel aláíratni.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keepNext/>
              <w:spacing w:before="240" w:after="60"/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 xml:space="preserve">Fekete színű </w:t>
            </w:r>
            <w:r w:rsidRPr="001D71BF">
              <w:rPr>
                <w:rFonts w:ascii="Arial" w:hAnsi="Arial" w:cs="Arial"/>
                <w:strike/>
                <w:sz w:val="22"/>
                <w:szCs w:val="22"/>
              </w:rPr>
              <w:t>SZOVA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71BF" w:rsidRPr="001D71BF">
              <w:rPr>
                <w:rFonts w:ascii="Arial" w:hAnsi="Arial" w:cs="Arial"/>
                <w:b/>
                <w:sz w:val="22"/>
                <w:szCs w:val="22"/>
              </w:rPr>
              <w:t xml:space="preserve">SZOMHULL 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emblémás zsák ára (háztartási hulladék szállításához): 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277</w:t>
            </w:r>
            <w:r w:rsidR="00E0089B">
              <w:rPr>
                <w:rFonts w:ascii="Arial" w:hAnsi="Arial" w:cs="Arial"/>
                <w:b/>
                <w:bCs/>
                <w:sz w:val="22"/>
                <w:szCs w:val="22"/>
              </w:rPr>
              <w:t>,-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1D71BF" w:rsidRDefault="00347058">
            <w:pPr>
              <w:rPr>
                <w:rFonts w:ascii="Arial" w:hAnsi="Arial" w:cs="Arial"/>
                <w:strike/>
              </w:rPr>
            </w:pPr>
            <w:r w:rsidRPr="001D71BF">
              <w:rPr>
                <w:rFonts w:ascii="Arial" w:hAnsi="Arial" w:cs="Arial"/>
                <w:strike/>
                <w:sz w:val="22"/>
                <w:szCs w:val="22"/>
              </w:rPr>
              <w:t xml:space="preserve">Zöld színű SZOVA emblémás zsák ára (zöldhulladék szállításához): </w:t>
            </w:r>
            <w:r w:rsidRPr="001D71BF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168</w:t>
            </w:r>
            <w:r w:rsidR="00E0089B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>,-</w:t>
            </w:r>
            <w:r w:rsidRPr="001D71BF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 xml:space="preserve"> Ft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 w:rsidP="00E0089B">
            <w:pPr>
              <w:rPr>
                <w:rFonts w:ascii="Arial" w:hAnsi="Arial" w:cs="Arial"/>
                <w:b/>
                <w:bCs/>
              </w:rPr>
            </w:pPr>
            <w:r w:rsidRPr="00E0089B">
              <w:rPr>
                <w:rFonts w:ascii="Arial" w:hAnsi="Arial" w:cs="Arial"/>
                <w:bCs/>
                <w:sz w:val="22"/>
                <w:szCs w:val="22"/>
              </w:rPr>
              <w:t xml:space="preserve">Az </w:t>
            </w:r>
            <w:proofErr w:type="spellStart"/>
            <w:r w:rsidRPr="00E0089B">
              <w:rPr>
                <w:rFonts w:ascii="Arial" w:hAnsi="Arial" w:cs="Arial"/>
                <w:bCs/>
                <w:sz w:val="22"/>
                <w:szCs w:val="22"/>
              </w:rPr>
              <w:t>edényzet</w:t>
            </w:r>
            <w:proofErr w:type="spellEnd"/>
            <w:r w:rsidRPr="00E0089B">
              <w:rPr>
                <w:rFonts w:ascii="Arial" w:hAnsi="Arial" w:cs="Arial"/>
                <w:bCs/>
                <w:sz w:val="22"/>
                <w:szCs w:val="22"/>
              </w:rPr>
              <w:t xml:space="preserve"> ki- és berakási díja: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  <w:r w:rsidR="00E0089B">
              <w:rPr>
                <w:rFonts w:ascii="Arial" w:hAnsi="Arial" w:cs="Arial"/>
                <w:b/>
                <w:bCs/>
                <w:sz w:val="22"/>
                <w:szCs w:val="22"/>
              </w:rPr>
              <w:t>0,-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Ft/db/alkalom +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FA.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</w:tbl>
    <w:p w:rsidR="0049717A" w:rsidRDefault="0049717A">
      <w:r>
        <w:br w:type="page"/>
      </w:r>
    </w:p>
    <w:tbl>
      <w:tblPr>
        <w:tblW w:w="9356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1"/>
        <w:gridCol w:w="2344"/>
        <w:gridCol w:w="172"/>
        <w:gridCol w:w="1703"/>
        <w:gridCol w:w="281"/>
        <w:gridCol w:w="2835"/>
      </w:tblGrid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17A" w:rsidRPr="00BB392F" w:rsidRDefault="0049717A">
            <w:pPr>
              <w:rPr>
                <w:rFonts w:ascii="Arial" w:hAnsi="Arial" w:cs="Arial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  <w:u w:val="single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2. Bejelentéses, helyben ürítéses hulladékszállítás</w:t>
            </w: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EWC 20 03 01 Egyéb települési hulladék</w:t>
            </w:r>
          </w:p>
        </w:tc>
      </w:tr>
      <w:tr w:rsidR="00347058" w:rsidRPr="00393874">
        <w:trPr>
          <w:trHeight w:val="270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</w:rPr>
            </w:pPr>
          </w:p>
        </w:tc>
      </w:tr>
      <w:tr w:rsidR="00347058" w:rsidRPr="00393874">
        <w:trPr>
          <w:trHeight w:val="1245"/>
        </w:trPr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Természetes személyek, költségvetési szervek és az 1993. évi III. törvény szerinti ápolást, gondozást nyújtó intézmények vonatkozásában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Nem természetes személyek vonatkozásában</w:t>
            </w:r>
          </w:p>
        </w:tc>
      </w:tr>
      <w:tr w:rsidR="00347058" w:rsidRPr="00393874">
        <w:trPr>
          <w:trHeight w:val="52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Edény űrmérete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2013. 07.01-től érvényes díj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Edény űrmérete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2013. 07.01-től érvényes díj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660 liter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1766 Ft/ürítés + 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660 liter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1963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770 liter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2092 Ft/ürítés + 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770 liter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2325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1100 liter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2847 Ft/ürítés + 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1100 liter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3164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4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9124 Ft/ürítés + 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4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11505 Ft/ürítés + ÁFA</w:t>
            </w:r>
          </w:p>
        </w:tc>
      </w:tr>
      <w:tr w:rsidR="00347058" w:rsidRPr="00393874">
        <w:trPr>
          <w:trHeight w:val="255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5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11006 Ft/ürítés +ÁFA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5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14382 Ft/ürítés + ÁFA</w:t>
            </w:r>
          </w:p>
        </w:tc>
      </w:tr>
      <w:tr w:rsidR="00347058" w:rsidRPr="00393874">
        <w:trPr>
          <w:trHeight w:val="270"/>
        </w:trPr>
        <w:tc>
          <w:tcPr>
            <w:tcW w:w="2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8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16321 Ft/ürítés + ÁFA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47058" w:rsidRPr="00BB392F" w:rsidRDefault="00347058">
            <w:pPr>
              <w:jc w:val="center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8 m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-es konténer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47058" w:rsidRPr="00BB392F" w:rsidRDefault="00347058">
            <w:pPr>
              <w:jc w:val="right"/>
              <w:rPr>
                <w:rFonts w:ascii="Arial" w:hAnsi="Arial" w:cs="Arial"/>
                <w:b/>
                <w:bCs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</w:rPr>
              <w:t>23011 Ft/ürítés + ÁFA</w:t>
            </w: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17A" w:rsidRDefault="0049717A">
            <w:pPr>
              <w:rPr>
                <w:rFonts w:ascii="Arial" w:hAnsi="Arial" w:cs="Arial"/>
                <w:sz w:val="22"/>
                <w:szCs w:val="22"/>
              </w:rPr>
            </w:pPr>
          </w:p>
          <w:p w:rsidR="00347058" w:rsidRPr="00BB392F" w:rsidRDefault="00347058">
            <w:pPr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 xml:space="preserve">A 660, 770 és 1100 literes edények ürítési díja tartalmazza az évi háromszori </w:t>
            </w:r>
            <w:proofErr w:type="spellStart"/>
            <w:r w:rsidRPr="00BB392F">
              <w:rPr>
                <w:rFonts w:ascii="Arial" w:hAnsi="Arial" w:cs="Arial"/>
                <w:sz w:val="22"/>
                <w:szCs w:val="22"/>
              </w:rPr>
              <w:t>edényzet</w:t>
            </w:r>
            <w:proofErr w:type="spellEnd"/>
            <w:r w:rsidRPr="003938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392F">
              <w:rPr>
                <w:rFonts w:ascii="Arial" w:hAnsi="Arial" w:cs="Arial"/>
                <w:sz w:val="22"/>
                <w:szCs w:val="22"/>
              </w:rPr>
              <w:t>mosási díjat is.</w:t>
            </w:r>
          </w:p>
        </w:tc>
      </w:tr>
      <w:tr w:rsidR="00347058" w:rsidRPr="00393874">
        <w:trPr>
          <w:trHeight w:val="25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7058" w:rsidRPr="00BB392F" w:rsidRDefault="00347058">
            <w:pPr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>A szerződésben rögzített rendszeres, de nem járatnapi ürítésre is a fenti díjak érvényesek.</w:t>
            </w:r>
          </w:p>
          <w:p w:rsidR="0049717A" w:rsidRDefault="0049717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7058" w:rsidRPr="00BB392F" w:rsidRDefault="00347058">
            <w:pPr>
              <w:jc w:val="both"/>
              <w:rPr>
                <w:rFonts w:ascii="Arial" w:hAnsi="Arial" w:cs="Arial"/>
                <w:b/>
              </w:rPr>
            </w:pPr>
            <w:r w:rsidRPr="00BB392F">
              <w:rPr>
                <w:rFonts w:ascii="Arial" w:hAnsi="Arial" w:cs="Arial"/>
                <w:b/>
                <w:sz w:val="22"/>
                <w:szCs w:val="22"/>
              </w:rPr>
              <w:t>3. A közszolgáltatási díjban foglalt további szolgáltatások</w:t>
            </w:r>
          </w:p>
          <w:p w:rsidR="00347058" w:rsidRPr="00BB392F" w:rsidRDefault="00347058">
            <w:pPr>
              <w:jc w:val="both"/>
              <w:rPr>
                <w:rFonts w:ascii="Arial" w:hAnsi="Arial" w:cs="Arial"/>
                <w:b/>
              </w:rPr>
            </w:pPr>
          </w:p>
          <w:p w:rsidR="00347058" w:rsidRPr="00BB392F" w:rsidRDefault="00347058" w:rsidP="00393874">
            <w:pPr>
              <w:tabs>
                <w:tab w:val="left" w:pos="6237"/>
              </w:tabs>
              <w:ind w:left="357" w:hanging="357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3.1. Karácsonyfa begyűjtése:</w:t>
            </w:r>
          </w:p>
          <w:p w:rsidR="0049717A" w:rsidRDefault="0049717A" w:rsidP="0049717A">
            <w:pPr>
              <w:pStyle w:val="Szvegtrzsbehzssal3"/>
              <w:jc w:val="both"/>
              <w:rPr>
                <w:sz w:val="22"/>
                <w:szCs w:val="22"/>
              </w:rPr>
            </w:pPr>
          </w:p>
          <w:p w:rsidR="00347058" w:rsidRDefault="00347058" w:rsidP="0049717A">
            <w:pPr>
              <w:pStyle w:val="Szvegtrzsbehzssal3"/>
              <w:jc w:val="both"/>
              <w:rPr>
                <w:sz w:val="22"/>
                <w:szCs w:val="22"/>
              </w:rPr>
            </w:pPr>
            <w:r w:rsidRPr="00BB392F">
              <w:rPr>
                <w:sz w:val="22"/>
                <w:szCs w:val="22"/>
              </w:rPr>
              <w:t xml:space="preserve">2.1 Minden év január 6. napjától kezdődően </w:t>
            </w:r>
            <w:r w:rsidRPr="00393874">
              <w:rPr>
                <w:sz w:val="22"/>
                <w:szCs w:val="22"/>
              </w:rPr>
              <w:t xml:space="preserve">január 31. </w:t>
            </w:r>
            <w:r w:rsidRPr="00BB392F">
              <w:rPr>
                <w:sz w:val="22"/>
                <w:szCs w:val="22"/>
              </w:rPr>
              <w:t>napjáig</w:t>
            </w:r>
            <w:r w:rsidRPr="00393874">
              <w:rPr>
                <w:sz w:val="22"/>
                <w:szCs w:val="22"/>
              </w:rPr>
              <w:t xml:space="preserve"> díjmentesen</w:t>
            </w:r>
            <w:r w:rsidRPr="00BB392F">
              <w:rPr>
                <w:sz w:val="22"/>
                <w:szCs w:val="22"/>
              </w:rPr>
              <w:t xml:space="preserve"> kerül begyűjtésre.</w:t>
            </w:r>
          </w:p>
          <w:p w:rsidR="0049717A" w:rsidRPr="0049717A" w:rsidRDefault="0049717A" w:rsidP="0049717A">
            <w:pPr>
              <w:pStyle w:val="Szvegtrzsbehzssal3"/>
              <w:jc w:val="both"/>
              <w:rPr>
                <w:sz w:val="22"/>
                <w:szCs w:val="22"/>
              </w:rPr>
            </w:pPr>
          </w:p>
          <w:p w:rsidR="00347058" w:rsidRPr="00BB392F" w:rsidRDefault="00347058">
            <w:pPr>
              <w:tabs>
                <w:tab w:val="left" w:pos="6237"/>
              </w:tabs>
              <w:ind w:left="360" w:hanging="360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3.2. Szelektív hulladékgyűjtés lakosság számára: </w:t>
            </w:r>
          </w:p>
          <w:p w:rsidR="00347058" w:rsidRPr="00BB392F" w:rsidRDefault="00347058">
            <w:pPr>
              <w:tabs>
                <w:tab w:val="left" w:pos="6237"/>
              </w:tabs>
              <w:ind w:left="360"/>
              <w:jc w:val="both"/>
              <w:rPr>
                <w:rFonts w:ascii="Arial" w:hAnsi="Arial" w:cs="Arial"/>
              </w:rPr>
            </w:pPr>
          </w:p>
          <w:p w:rsidR="00347058" w:rsidRPr="00BB392F" w:rsidRDefault="00347058">
            <w:pPr>
              <w:tabs>
                <w:tab w:val="left" w:pos="6237"/>
              </w:tabs>
              <w:ind w:left="360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>3.1 Házhoz menő zsákos gyűjtés családi házas övezetekben</w:t>
            </w:r>
          </w:p>
          <w:p w:rsidR="00347058" w:rsidRPr="00BB392F" w:rsidRDefault="00347058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 xml:space="preserve">3.2 Házhoz menő társasházi </w:t>
            </w:r>
            <w:proofErr w:type="spellStart"/>
            <w:r w:rsidRPr="00BB392F">
              <w:rPr>
                <w:rFonts w:ascii="Arial" w:hAnsi="Arial" w:cs="Arial"/>
                <w:sz w:val="22"/>
                <w:szCs w:val="22"/>
              </w:rPr>
              <w:t>edényzetes</w:t>
            </w:r>
            <w:proofErr w:type="spellEnd"/>
            <w:r w:rsidRPr="00BB392F">
              <w:rPr>
                <w:rFonts w:ascii="Arial" w:hAnsi="Arial" w:cs="Arial"/>
                <w:sz w:val="22"/>
                <w:szCs w:val="22"/>
              </w:rPr>
              <w:t xml:space="preserve"> szelektív gyűjtés, bejelentésre, illetve heti rendszerességgel</w:t>
            </w:r>
          </w:p>
          <w:p w:rsidR="00347058" w:rsidRDefault="00347058" w:rsidP="0049717A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>3.3 Szelektív hulladékgyűjtő szigetekről (79 db) PET, Üveg, Papír hulladékok beg</w:t>
            </w:r>
            <w:r w:rsidR="0049717A">
              <w:rPr>
                <w:rFonts w:ascii="Arial" w:hAnsi="Arial" w:cs="Arial"/>
                <w:sz w:val="22"/>
                <w:szCs w:val="22"/>
              </w:rPr>
              <w:t>yűjtése, napi rendszerességgel.</w:t>
            </w:r>
          </w:p>
          <w:p w:rsidR="0049717A" w:rsidRPr="00BB392F" w:rsidRDefault="0049717A" w:rsidP="0049717A">
            <w:pPr>
              <w:pStyle w:val="Szvegtrzsbehzssal2"/>
              <w:jc w:val="both"/>
              <w:rPr>
                <w:rFonts w:ascii="Arial" w:hAnsi="Arial" w:cs="Arial"/>
              </w:rPr>
            </w:pPr>
          </w:p>
          <w:p w:rsidR="00347058" w:rsidRPr="00BB392F" w:rsidRDefault="00347058">
            <w:pPr>
              <w:pStyle w:val="Szvegtrzsbehzssal2"/>
              <w:ind w:left="0" w:hanging="11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3.3. Hulladékudvar igénybevétel</w:t>
            </w:r>
            <w:proofErr w:type="gramStart"/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:</w:t>
            </w:r>
            <w:r w:rsidRPr="00BB392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BB39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3874">
              <w:rPr>
                <w:rFonts w:ascii="Arial" w:hAnsi="Arial" w:cs="Arial"/>
                <w:sz w:val="22"/>
                <w:szCs w:val="22"/>
              </w:rPr>
              <w:t>szolgáltatás a közszolgáltató működési területén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közszolgáltatási díjfizetésre kötelezett</w:t>
            </w:r>
            <w:r w:rsidRPr="00393874">
              <w:rPr>
                <w:rFonts w:ascii="Arial" w:hAnsi="Arial" w:cs="Arial"/>
                <w:sz w:val="22"/>
                <w:szCs w:val="22"/>
              </w:rPr>
              <w:t xml:space="preserve"> ingatlanhasználók részére biztosított.</w:t>
            </w:r>
          </w:p>
          <w:p w:rsidR="00347058" w:rsidRPr="00BB392F" w:rsidRDefault="00347058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>3.3</w:t>
            </w:r>
            <w:r w:rsidRPr="00BB392F">
              <w:rPr>
                <w:rFonts w:ascii="Arial" w:hAnsi="Arial" w:cs="Arial"/>
                <w:sz w:val="22"/>
                <w:szCs w:val="22"/>
              </w:rPr>
              <w:t>.1 Újrahasznosítható hulladékok (papír, karton, fólia, fém) átvétele</w:t>
            </w:r>
          </w:p>
          <w:p w:rsidR="00347058" w:rsidRPr="00BB392F" w:rsidRDefault="00347058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>3.3.2 Épí</w:t>
            </w:r>
            <w:r w:rsidRPr="00BB392F">
              <w:rPr>
                <w:rFonts w:ascii="Arial" w:hAnsi="Arial" w:cs="Arial"/>
                <w:sz w:val="22"/>
                <w:szCs w:val="22"/>
              </w:rPr>
              <w:t>tési hulladék átvétele, legfeljebb alkalmanként maximum 1 tonna, évente mindösszesen legfeljebb 3 tonna mennyiségben</w:t>
            </w:r>
          </w:p>
          <w:p w:rsidR="00347058" w:rsidRPr="00BB392F" w:rsidRDefault="00347058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>3.3.3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Lom hulladék átvétele</w:t>
            </w:r>
          </w:p>
          <w:p w:rsidR="00347058" w:rsidRPr="00BB392F" w:rsidRDefault="00347058">
            <w:pPr>
              <w:pStyle w:val="Szvegtrzsbehzssal2"/>
              <w:ind w:left="360" w:firstLine="0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 xml:space="preserve">3.3.4 </w:t>
            </w:r>
            <w:r w:rsidRPr="00BB392F">
              <w:rPr>
                <w:rFonts w:ascii="Arial" w:hAnsi="Arial" w:cs="Arial"/>
                <w:sz w:val="22"/>
                <w:szCs w:val="22"/>
              </w:rPr>
              <w:t>Lakosságnál keletkező veszélyes hulladékok átvétele</w:t>
            </w:r>
          </w:p>
          <w:p w:rsidR="00347058" w:rsidRDefault="00347058" w:rsidP="0049717A">
            <w:pPr>
              <w:pStyle w:val="Szvegtrzsbehzssal2"/>
              <w:ind w:left="360" w:firstLine="0"/>
              <w:jc w:val="both"/>
              <w:rPr>
                <w:rFonts w:ascii="Arial" w:hAnsi="Arial" w:cs="Arial"/>
              </w:rPr>
            </w:pPr>
            <w:r w:rsidRPr="00BB392F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393874">
              <w:rPr>
                <w:rFonts w:ascii="Arial" w:hAnsi="Arial" w:cs="Arial"/>
                <w:sz w:val="22"/>
                <w:szCs w:val="22"/>
              </w:rPr>
              <w:t>3.3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.1. és </w:t>
            </w:r>
            <w:r w:rsidRPr="00393874">
              <w:rPr>
                <w:rFonts w:ascii="Arial" w:hAnsi="Arial" w:cs="Arial"/>
                <w:sz w:val="22"/>
                <w:szCs w:val="22"/>
              </w:rPr>
              <w:t>3.3.3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93874">
              <w:rPr>
                <w:rFonts w:ascii="Arial" w:hAnsi="Arial" w:cs="Arial"/>
                <w:sz w:val="22"/>
                <w:szCs w:val="22"/>
              </w:rPr>
              <w:t>– 3.3.4</w:t>
            </w:r>
            <w:r w:rsidRPr="00BB392F">
              <w:rPr>
                <w:rFonts w:ascii="Arial" w:hAnsi="Arial" w:cs="Arial"/>
                <w:sz w:val="22"/>
                <w:szCs w:val="22"/>
              </w:rPr>
              <w:t>. pontokban foglalt hulladéktípusokból mindösszesen 3 m</w:t>
            </w:r>
            <w:r w:rsidRPr="00BB392F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mennyiség rakható le ingatlanhasználóként évente.</w:t>
            </w:r>
          </w:p>
          <w:p w:rsidR="0049717A" w:rsidRPr="00BB392F" w:rsidRDefault="0049717A" w:rsidP="0049717A">
            <w:pPr>
              <w:pStyle w:val="Szvegtrzsbehzssal2"/>
              <w:ind w:left="360" w:firstLine="0"/>
              <w:jc w:val="both"/>
              <w:rPr>
                <w:rFonts w:ascii="Arial" w:hAnsi="Arial" w:cs="Arial"/>
              </w:rPr>
            </w:pPr>
          </w:p>
          <w:p w:rsidR="0049717A" w:rsidRPr="00BB392F" w:rsidRDefault="00347058" w:rsidP="0049717A">
            <w:pPr>
              <w:pStyle w:val="Szvegtrzsbehzssal2"/>
              <w:ind w:hanging="720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3.4</w:t>
            </w:r>
            <w:r w:rsidRPr="00BB392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 Lomtalanítás:</w:t>
            </w:r>
          </w:p>
          <w:p w:rsidR="0049717A" w:rsidRDefault="0049717A">
            <w:pPr>
              <w:pStyle w:val="Szvegtrzsbehzssal2"/>
              <w:ind w:left="36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47058" w:rsidRPr="00BB392F" w:rsidRDefault="00347058">
            <w:pPr>
              <w:pStyle w:val="Szvegtrzsbehzssal2"/>
              <w:ind w:left="360" w:firstLine="0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>3.4.1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Évente egy alkalommal hat körzetben előre meghirdetett időpontokban</w:t>
            </w:r>
          </w:p>
          <w:p w:rsidR="00347058" w:rsidRPr="00BB392F" w:rsidRDefault="00347058">
            <w:pPr>
              <w:pStyle w:val="Szvegtrzsbehzssal2"/>
              <w:jc w:val="both"/>
              <w:rPr>
                <w:rFonts w:ascii="Arial" w:hAnsi="Arial" w:cs="Arial"/>
              </w:rPr>
            </w:pPr>
            <w:r w:rsidRPr="00393874">
              <w:rPr>
                <w:rFonts w:ascii="Arial" w:hAnsi="Arial" w:cs="Arial"/>
                <w:sz w:val="22"/>
                <w:szCs w:val="22"/>
              </w:rPr>
              <w:t>3.4.2</w:t>
            </w:r>
            <w:r w:rsidRPr="00BB392F">
              <w:rPr>
                <w:rFonts w:ascii="Arial" w:hAnsi="Arial" w:cs="Arial"/>
                <w:sz w:val="22"/>
                <w:szCs w:val="22"/>
              </w:rPr>
              <w:t xml:space="preserve"> Elektronikai hulladékok begyűjtése, gyűjtőpontokon, évente két alkalommal előre meghirdetett időpontokban</w:t>
            </w:r>
          </w:p>
          <w:p w:rsidR="00347058" w:rsidRPr="00BB392F" w:rsidRDefault="00347058">
            <w:pPr>
              <w:keepNext/>
              <w:spacing w:before="240" w:after="60"/>
              <w:jc w:val="both"/>
              <w:rPr>
                <w:rFonts w:ascii="Arial" w:hAnsi="Arial" w:cs="Arial"/>
              </w:rPr>
            </w:pPr>
          </w:p>
        </w:tc>
      </w:tr>
    </w:tbl>
    <w:p w:rsidR="0049717A" w:rsidRDefault="004971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47058" w:rsidRPr="00BB392F" w:rsidRDefault="00347058">
      <w:pPr>
        <w:tabs>
          <w:tab w:val="left" w:pos="6237"/>
        </w:tabs>
        <w:ind w:left="360"/>
        <w:jc w:val="right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Pr="00BB392F">
        <w:rPr>
          <w:rFonts w:ascii="Arial" w:hAnsi="Arial" w:cs="Arial"/>
          <w:sz w:val="22"/>
          <w:szCs w:val="22"/>
        </w:rPr>
        <w:t>számú melléklet</w:t>
      </w:r>
    </w:p>
    <w:p w:rsidR="00347058" w:rsidRPr="00BB392F" w:rsidRDefault="00347058">
      <w:pPr>
        <w:tabs>
          <w:tab w:val="left" w:pos="6237"/>
        </w:tabs>
        <w:ind w:left="360"/>
        <w:jc w:val="right"/>
        <w:rPr>
          <w:rFonts w:ascii="Arial" w:hAnsi="Arial" w:cs="Arial"/>
          <w:sz w:val="22"/>
          <w:szCs w:val="22"/>
        </w:rPr>
      </w:pPr>
    </w:p>
    <w:p w:rsidR="00347058" w:rsidRPr="00BB392F" w:rsidRDefault="00347058">
      <w:pPr>
        <w:tabs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B392F">
        <w:rPr>
          <w:rFonts w:ascii="Arial" w:hAnsi="Arial" w:cs="Arial"/>
          <w:b/>
          <w:bCs/>
          <w:sz w:val="22"/>
          <w:szCs w:val="22"/>
          <w:u w:val="single"/>
        </w:rPr>
        <w:t>1. Az önkormányzat külön térítése ellenébe végzendő szolgáltatás díja:</w:t>
      </w:r>
    </w:p>
    <w:p w:rsidR="00347058" w:rsidRPr="00BB392F" w:rsidRDefault="00347058">
      <w:pPr>
        <w:tabs>
          <w:tab w:val="left" w:pos="623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47058" w:rsidRPr="00BB392F" w:rsidRDefault="00347058">
      <w:pPr>
        <w:tabs>
          <w:tab w:val="left" w:pos="623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1.1 Közterületen elhagyott hulladékok begyűjtése: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Szállítójármű óradíja</w:t>
      </w:r>
      <w:r w:rsidRPr="005542BD">
        <w:rPr>
          <w:rFonts w:ascii="Arial" w:hAnsi="Arial" w:cs="Arial"/>
          <w:sz w:val="22"/>
          <w:szCs w:val="22"/>
        </w:rPr>
        <w:tab/>
      </w:r>
      <w:r w:rsidRPr="00BB392F">
        <w:rPr>
          <w:rFonts w:ascii="Arial" w:hAnsi="Arial" w:cs="Arial"/>
          <w:sz w:val="22"/>
          <w:szCs w:val="22"/>
        </w:rPr>
        <w:t>4.500,- Ft+ÁFA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Szállítójármű kilométer díja</w:t>
      </w:r>
      <w:r w:rsidR="0049717A">
        <w:rPr>
          <w:rFonts w:ascii="Arial" w:hAnsi="Arial" w:cs="Arial"/>
          <w:sz w:val="22"/>
          <w:szCs w:val="22"/>
        </w:rPr>
        <w:tab/>
      </w:r>
      <w:r w:rsidRPr="00BB392F">
        <w:rPr>
          <w:rFonts w:ascii="Arial" w:hAnsi="Arial" w:cs="Arial"/>
          <w:sz w:val="22"/>
          <w:szCs w:val="22"/>
        </w:rPr>
        <w:t>200,- Ft/km+ÁFA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Rakodógép óradíja</w:t>
      </w:r>
      <w:r w:rsidRPr="005542BD">
        <w:rPr>
          <w:rFonts w:ascii="Arial" w:hAnsi="Arial" w:cs="Arial"/>
          <w:sz w:val="22"/>
          <w:szCs w:val="22"/>
        </w:rPr>
        <w:tab/>
      </w:r>
      <w:r w:rsidRPr="00BB392F">
        <w:rPr>
          <w:rFonts w:ascii="Arial" w:hAnsi="Arial" w:cs="Arial"/>
          <w:sz w:val="22"/>
          <w:szCs w:val="22"/>
        </w:rPr>
        <w:t>8.500,- Ft/ó+ÁFA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Kézi munkaerő óradíja</w:t>
      </w:r>
      <w:r w:rsidRPr="005542BD">
        <w:rPr>
          <w:rFonts w:ascii="Arial" w:hAnsi="Arial" w:cs="Arial"/>
          <w:sz w:val="22"/>
          <w:szCs w:val="22"/>
        </w:rPr>
        <w:tab/>
      </w:r>
      <w:r w:rsidRPr="00BB392F">
        <w:rPr>
          <w:rFonts w:ascii="Arial" w:hAnsi="Arial" w:cs="Arial"/>
          <w:sz w:val="22"/>
          <w:szCs w:val="22"/>
        </w:rPr>
        <w:t>3.000,- Ft/ó+ÁFA</w:t>
      </w:r>
    </w:p>
    <w:p w:rsidR="0049717A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Hulladékártalmatlanítás díja</w:t>
      </w:r>
      <w:r w:rsidRPr="005542BD">
        <w:rPr>
          <w:rFonts w:ascii="Arial" w:hAnsi="Arial" w:cs="Arial"/>
          <w:sz w:val="22"/>
          <w:szCs w:val="22"/>
        </w:rPr>
        <w:tab/>
      </w:r>
      <w:r w:rsidRPr="0049717A">
        <w:rPr>
          <w:rFonts w:ascii="Arial" w:hAnsi="Arial" w:cs="Arial"/>
          <w:strike/>
          <w:sz w:val="22"/>
          <w:szCs w:val="22"/>
        </w:rPr>
        <w:t>7.500,- Ft/t+ÁFA</w:t>
      </w:r>
    </w:p>
    <w:p w:rsidR="00347058" w:rsidRPr="0049717A" w:rsidRDefault="0049717A">
      <w:pPr>
        <w:tabs>
          <w:tab w:val="left" w:pos="6237"/>
        </w:tabs>
        <w:ind w:left="360"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9717A">
        <w:rPr>
          <w:rFonts w:ascii="Arial" w:hAnsi="Arial" w:cs="Arial"/>
          <w:b/>
          <w:sz w:val="22"/>
          <w:szCs w:val="22"/>
        </w:rPr>
        <w:t>10.500,- Ft/t+ ÁFA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347058" w:rsidRPr="00095F66" w:rsidRDefault="00347058" w:rsidP="00E078EE">
      <w:pPr>
        <w:tabs>
          <w:tab w:val="left" w:pos="6237"/>
        </w:tabs>
        <w:ind w:left="709" w:right="992" w:firstLine="11"/>
        <w:jc w:val="both"/>
        <w:rPr>
          <w:rFonts w:ascii="Arial" w:hAnsi="Arial" w:cs="Arial"/>
          <w:strike/>
          <w:sz w:val="22"/>
          <w:szCs w:val="22"/>
        </w:rPr>
      </w:pPr>
      <w:r w:rsidRPr="00095F66">
        <w:rPr>
          <w:rFonts w:ascii="Arial" w:hAnsi="Arial" w:cs="Arial"/>
          <w:strike/>
          <w:sz w:val="22"/>
          <w:szCs w:val="22"/>
        </w:rPr>
        <w:t>A szerződés 13. pontjában foglaltakon túl, 2016. év végéig bezárólag évente 3.000,</w:t>
      </w:r>
      <w:proofErr w:type="spellStart"/>
      <w:r w:rsidRPr="00095F66">
        <w:rPr>
          <w:rFonts w:ascii="Arial" w:hAnsi="Arial" w:cs="Arial"/>
          <w:strike/>
          <w:sz w:val="22"/>
          <w:szCs w:val="22"/>
        </w:rPr>
        <w:t>-Ft</w:t>
      </w:r>
      <w:proofErr w:type="spellEnd"/>
      <w:r w:rsidRPr="00095F66">
        <w:rPr>
          <w:rFonts w:ascii="Arial" w:hAnsi="Arial" w:cs="Arial"/>
          <w:strike/>
          <w:sz w:val="22"/>
          <w:szCs w:val="22"/>
        </w:rPr>
        <w:t>+ÁFA értékkel növekszik a hulladékártalmatlanítás lerakási járuléka.</w:t>
      </w:r>
    </w:p>
    <w:p w:rsidR="00347058" w:rsidRPr="00BB392F" w:rsidRDefault="00347058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</w:p>
    <w:p w:rsidR="00347058" w:rsidRPr="00BB392F" w:rsidRDefault="00347058">
      <w:pPr>
        <w:tabs>
          <w:tab w:val="left" w:pos="623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>1.2 közterületen elhagyott veszélyes hulladékok begyűjtése: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 xml:space="preserve"> Szállítási és rakodási díjak 1.1 pont szerinti díjételek alkalmazásával kerül</w:t>
      </w:r>
      <w:r w:rsidRPr="005542BD">
        <w:rPr>
          <w:rFonts w:ascii="Arial" w:hAnsi="Arial" w:cs="Arial"/>
          <w:sz w:val="22"/>
          <w:szCs w:val="22"/>
        </w:rPr>
        <w:t>nek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BB392F">
        <w:rPr>
          <w:rFonts w:ascii="Arial" w:hAnsi="Arial" w:cs="Arial"/>
          <w:sz w:val="22"/>
          <w:szCs w:val="22"/>
        </w:rPr>
        <w:t>számlázásra</w:t>
      </w:r>
      <w:proofErr w:type="gramEnd"/>
      <w:r w:rsidRPr="00BB392F">
        <w:rPr>
          <w:rFonts w:ascii="Arial" w:hAnsi="Arial" w:cs="Arial"/>
          <w:sz w:val="22"/>
          <w:szCs w:val="22"/>
        </w:rPr>
        <w:t>.</w:t>
      </w:r>
    </w:p>
    <w:p w:rsidR="00347058" w:rsidRPr="00BB392F" w:rsidRDefault="00347058">
      <w:pPr>
        <w:tabs>
          <w:tab w:val="left" w:pos="6237"/>
        </w:tabs>
        <w:ind w:left="360" w:firstLine="360"/>
        <w:jc w:val="both"/>
        <w:rPr>
          <w:rFonts w:ascii="Arial" w:hAnsi="Arial" w:cs="Arial"/>
          <w:sz w:val="22"/>
          <w:szCs w:val="22"/>
        </w:rPr>
      </w:pPr>
      <w:r w:rsidRPr="00BB392F">
        <w:rPr>
          <w:rFonts w:ascii="Arial" w:hAnsi="Arial" w:cs="Arial"/>
          <w:sz w:val="22"/>
          <w:szCs w:val="22"/>
        </w:rPr>
        <w:t xml:space="preserve"> Veszélyes hulladék ártalmatlanítási díja szállítói számla szerint.</w:t>
      </w:r>
    </w:p>
    <w:p w:rsidR="0049717A" w:rsidRDefault="004971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47058" w:rsidRPr="00BB392F" w:rsidRDefault="00347058" w:rsidP="00470172">
      <w:pPr>
        <w:tabs>
          <w:tab w:val="left" w:pos="6237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Pr="00BB392F">
        <w:rPr>
          <w:rFonts w:ascii="Arial" w:hAnsi="Arial" w:cs="Arial"/>
        </w:rPr>
        <w:t>. számú melléklet</w:t>
      </w:r>
    </w:p>
    <w:p w:rsidR="00351FC3" w:rsidRDefault="00351FC3" w:rsidP="00351FC3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51FC3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Szombathely MJV Önkormányzatának tulajdonában lévő és a közszolgáltató részére díjmentesen használatba adott szelektív hulladékgyűjtő szigetek</w:t>
      </w: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6940"/>
      </w:tblGrid>
      <w:tr w:rsidR="003853FE" w:rsidTr="003853F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Sorszám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Hulladékgyűjtő sziget helye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Németh L. u. elején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Tulipán u. − Hóvirág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Szent Imre herceg u. − Mészáros J. u. sarkán, ABC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Irottkő</w:t>
            </w:r>
            <w:proofErr w:type="spellEnd"/>
            <w:r>
              <w:rPr>
                <w:rFonts w:ascii="Arial" w:hAnsi="Arial" w:cs="Arial"/>
              </w:rPr>
              <w:t xml:space="preserve"> u. 11. sz. házzal szemben, LATEX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Öntő u., élelmiszerbolt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Vízöntő u. 48 sz. házzal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Levendula u. − Haladás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Farkas K. u. 1. sz. ház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Glória u. végén, METRO mögött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Stromfeld A. u., élelmiszer bolt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Kilátó u. 46. sz. ház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Márton Á. u. − </w:t>
            </w:r>
            <w:proofErr w:type="spellStart"/>
            <w:r>
              <w:rPr>
                <w:rFonts w:ascii="Arial" w:hAnsi="Arial" w:cs="Arial"/>
              </w:rPr>
              <w:t>Ernuszt</w:t>
            </w:r>
            <w:proofErr w:type="spellEnd"/>
            <w:r>
              <w:rPr>
                <w:rFonts w:ascii="Arial" w:hAnsi="Arial" w:cs="Arial"/>
              </w:rPr>
              <w:t xml:space="preserve"> K.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Ernuszt</w:t>
            </w:r>
            <w:proofErr w:type="spellEnd"/>
            <w:r>
              <w:rPr>
                <w:rFonts w:ascii="Arial" w:hAnsi="Arial" w:cs="Arial"/>
              </w:rPr>
              <w:t xml:space="preserve"> K. u., ABC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Rohonci</w:t>
            </w:r>
            <w:proofErr w:type="spellEnd"/>
            <w:r>
              <w:rPr>
                <w:rFonts w:ascii="Arial" w:hAnsi="Arial" w:cs="Arial"/>
              </w:rPr>
              <w:t xml:space="preserve"> u., Árkádia bevásárló központ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Márton Á. u. 114. sz. házzal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Kodály Z. u., 10 emeletes ház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Nagy L. u. − Kodály Z.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Apáczai Csere János sétány − Kassák L.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Faludi F. u. − Bakó J.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Rohonci</w:t>
            </w:r>
            <w:proofErr w:type="spellEnd"/>
            <w:r>
              <w:rPr>
                <w:rFonts w:ascii="Arial" w:hAnsi="Arial" w:cs="Arial"/>
              </w:rPr>
              <w:t xml:space="preserve"> u. 5. sz., 10 emeletes ház mögötti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Rohonci</w:t>
            </w:r>
            <w:proofErr w:type="spellEnd"/>
            <w:r>
              <w:rPr>
                <w:rFonts w:ascii="Arial" w:hAnsi="Arial" w:cs="Arial"/>
              </w:rPr>
              <w:t xml:space="preserve"> u. 30. sz. mögötti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DOMUS áruház, </w:t>
            </w:r>
            <w:proofErr w:type="spellStart"/>
            <w:r>
              <w:rPr>
                <w:rFonts w:ascii="Arial" w:hAnsi="Arial" w:cs="Arial"/>
              </w:rPr>
              <w:t>Rohonci</w:t>
            </w:r>
            <w:proofErr w:type="spellEnd"/>
            <w:r>
              <w:rPr>
                <w:rFonts w:ascii="Arial" w:hAnsi="Arial" w:cs="Arial"/>
              </w:rPr>
              <w:t xml:space="preserve"> úti parkolójának szélén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Szűrcsapó u., bölcsődével szemben, út szélén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Szűrcsapó u. 10. sz. ház előtt, buszmegálló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 J. u. elején,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Váci M. u., </w:t>
            </w:r>
            <w:proofErr w:type="spellStart"/>
            <w:r>
              <w:rPr>
                <w:rFonts w:ascii="Arial" w:hAnsi="Arial" w:cs="Arial"/>
              </w:rPr>
              <w:t>Smatch</w:t>
            </w:r>
            <w:proofErr w:type="spellEnd"/>
            <w:r>
              <w:rPr>
                <w:rFonts w:ascii="Arial" w:hAnsi="Arial" w:cs="Arial"/>
              </w:rPr>
              <w:t xml:space="preserve"> áruház mögött, garázsoknál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Váci M. u., Kodály Z. úttal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Váci M. u. − </w:t>
            </w:r>
            <w:proofErr w:type="spellStart"/>
            <w:r>
              <w:rPr>
                <w:rFonts w:ascii="Arial" w:hAnsi="Arial" w:cs="Arial"/>
              </w:rPr>
              <w:t>Paragvári</w:t>
            </w:r>
            <w:proofErr w:type="spellEnd"/>
            <w:r>
              <w:rPr>
                <w:rFonts w:ascii="Arial" w:hAnsi="Arial" w:cs="Arial"/>
              </w:rPr>
              <w:t xml:space="preserve"> u. parkoló bejáratának jobb oldalán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 J. u. 27. sz. ház előtt, buszfordulónál 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11-es Huszár u., Pelikán ABC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Lovas u. 1. sz. ház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Eperjes u. 2. sz. házzal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Szabolcs Z. u., Fiatal </w:t>
            </w:r>
            <w:proofErr w:type="gramStart"/>
            <w:r>
              <w:rPr>
                <w:rFonts w:ascii="Arial" w:hAnsi="Arial" w:cs="Arial"/>
              </w:rPr>
              <w:t>Házasoknál</w:t>
            </w:r>
            <w:proofErr w:type="gramEnd"/>
            <w:r>
              <w:rPr>
                <w:rFonts w:ascii="Arial" w:hAnsi="Arial" w:cs="Arial"/>
              </w:rPr>
              <w:t xml:space="preserve"> Otthonánál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Pr="00B844EC" w:rsidRDefault="003853FE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B844EC">
              <w:rPr>
                <w:rFonts w:ascii="Arial" w:hAnsi="Arial" w:cs="Arial"/>
                <w:b/>
                <w:strike/>
              </w:rPr>
              <w:t>34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Pr="00B844EC" w:rsidRDefault="003853FE">
            <w:pPr>
              <w:rPr>
                <w:rFonts w:ascii="Arial" w:hAnsi="Arial" w:cs="Arial"/>
                <w:b/>
                <w:strike/>
              </w:rPr>
            </w:pPr>
            <w:r w:rsidRPr="00B844EC">
              <w:rPr>
                <w:rFonts w:ascii="Arial" w:hAnsi="Arial" w:cs="Arial"/>
                <w:b/>
                <w:strike/>
              </w:rPr>
              <w:t>Kárpáti K. u. − Jókai u. sarkán,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Árpád u., buszváró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Akacs</w:t>
            </w:r>
            <w:proofErr w:type="spellEnd"/>
            <w:r>
              <w:rPr>
                <w:rFonts w:ascii="Arial" w:hAnsi="Arial" w:cs="Arial"/>
              </w:rPr>
              <w:t xml:space="preserve"> M. u. - Petőfi S. u. sarkán,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Deák F. u., Művelődési és Sportház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Márton u. 24. sz. ház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Vasút u. 8. sz. ház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Alkotás u. − Acél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Selmec</w:t>
            </w:r>
            <w:proofErr w:type="spellEnd"/>
            <w:r>
              <w:rPr>
                <w:rFonts w:ascii="Arial" w:hAnsi="Arial" w:cs="Arial"/>
              </w:rPr>
              <w:t xml:space="preserve"> u. − </w:t>
            </w: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Sárvár u. eleje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 u., élelmiszer bolt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Jáki út − Jászi O.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Nagykar u. 1-3.,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Géfin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</w:t>
            </w:r>
            <w:proofErr w:type="spellEnd"/>
            <w:r>
              <w:rPr>
                <w:rFonts w:ascii="Arial" w:hAnsi="Arial" w:cs="Arial"/>
              </w:rPr>
              <w:t>. u., REMIX bejárata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Kisfaludy S. u., Borostyánkő mögötti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Uránia udvarban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Ady tér mögött, börtön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Petőfi Sándor u. 20</w:t>
            </w:r>
            <w:proofErr w:type="gramStart"/>
            <w:r>
              <w:rPr>
                <w:rFonts w:ascii="Arial" w:hAnsi="Arial" w:cs="Arial"/>
              </w:rPr>
              <w:t>.,</w:t>
            </w:r>
            <w:proofErr w:type="gramEnd"/>
            <w:r>
              <w:rPr>
                <w:rFonts w:ascii="Arial" w:hAnsi="Arial" w:cs="Arial"/>
              </w:rPr>
              <w:t xml:space="preserve"> APEH mögötti parkoló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Belsikátor</w:t>
            </w:r>
            <w:proofErr w:type="spellEnd"/>
            <w:r>
              <w:rPr>
                <w:rFonts w:ascii="Arial" w:hAnsi="Arial" w:cs="Arial"/>
              </w:rPr>
              <w:t>, belső udvar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Hunyadi J. u. 51. sz. mögött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Pázmány P. krt. − Barátság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Pázmány P. krt., </w:t>
            </w:r>
            <w:proofErr w:type="spellStart"/>
            <w:r>
              <w:rPr>
                <w:rFonts w:ascii="Arial" w:hAnsi="Arial" w:cs="Arial"/>
              </w:rPr>
              <w:t>Smatch</w:t>
            </w:r>
            <w:proofErr w:type="spellEnd"/>
            <w:r>
              <w:rPr>
                <w:rFonts w:ascii="Arial" w:hAnsi="Arial" w:cs="Arial"/>
              </w:rPr>
              <w:t xml:space="preserve"> áruház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Márton u. 10. sz. ház mögött, Vásárcsarnok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Vásárcsarnok mögött, Barátság u.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Mérleg u., Kispipa vendéglő mellett</w:t>
            </w:r>
          </w:p>
        </w:tc>
      </w:tr>
      <w:tr w:rsidR="003853FE" w:rsidTr="003853FE">
        <w:trPr>
          <w:trHeight w:val="31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Jáki u. </w:t>
            </w:r>
            <w:r>
              <w:rPr>
                <w:rFonts w:ascii="Calibri" w:hAnsi="Calibri" w:cs="Arial"/>
              </w:rPr>
              <w:t>−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Tarczai</w:t>
            </w:r>
            <w:proofErr w:type="spellEnd"/>
            <w:r>
              <w:rPr>
                <w:rFonts w:ascii="Arial" w:hAnsi="Arial" w:cs="Arial"/>
              </w:rPr>
              <w:t xml:space="preserve"> L.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Nárai külső u. 39. sz. házzal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Felsőőr u. − Vajda J.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Szt. Flórián krt. − Krúdy </w:t>
            </w:r>
            <w:proofErr w:type="spellStart"/>
            <w:r>
              <w:rPr>
                <w:rFonts w:ascii="Arial" w:hAnsi="Arial" w:cs="Arial"/>
              </w:rPr>
              <w:t>Gy</w:t>
            </w:r>
            <w:proofErr w:type="spellEnd"/>
            <w:r>
              <w:rPr>
                <w:rFonts w:ascii="Arial" w:hAnsi="Arial" w:cs="Arial"/>
              </w:rPr>
              <w:t>. u. közötti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Óperint</w:t>
            </w:r>
            <w:proofErr w:type="spellEnd"/>
            <w:r>
              <w:rPr>
                <w:rFonts w:ascii="Arial" w:hAnsi="Arial" w:cs="Arial"/>
              </w:rPr>
              <w:t xml:space="preserve"> u. − Kiskar u. sarkán, élelmiszerbolt parkolójában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Rákóczi F. u., Zeneiskola mögötti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Rákóczi F. 25., Gázmű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Gellért u. − Fogaras u. sarkán,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Rákóczi F. u., Reguly iskola mellett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Károly Róbert krt., posta és ABC mögötti parkolóban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Rumi út, ÖMV benzinkút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Diófa u. 5. sz. házzal szemben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Erkel F. u. 1. sz.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Rumi út − Bükkfa u. sarkán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Bádonfa</w:t>
            </w:r>
            <w:proofErr w:type="spellEnd"/>
            <w:r>
              <w:rPr>
                <w:rFonts w:ascii="Arial" w:hAnsi="Arial" w:cs="Arial"/>
              </w:rPr>
              <w:t xml:space="preserve"> u., Sport téri buszforduló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 István király útja 60/A sz. ház előtt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Bogáti u., buszforduló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Halastó u., buszfordulónál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Tesco, </w:t>
            </w:r>
            <w:proofErr w:type="spellStart"/>
            <w:r>
              <w:rPr>
                <w:rFonts w:ascii="Arial" w:hAnsi="Arial" w:cs="Arial"/>
              </w:rPr>
              <w:t>Zanati</w:t>
            </w:r>
            <w:proofErr w:type="spellEnd"/>
            <w:r>
              <w:rPr>
                <w:rFonts w:ascii="Arial" w:hAnsi="Arial" w:cs="Arial"/>
              </w:rPr>
              <w:t xml:space="preserve"> út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Tesco, Gazdag E. u.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Interspar</w:t>
            </w:r>
            <w:proofErr w:type="spellEnd"/>
            <w:r>
              <w:rPr>
                <w:rFonts w:ascii="Arial" w:hAnsi="Arial" w:cs="Arial"/>
              </w:rPr>
              <w:t>, Diófa u.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Metro, Kőszegi út</w:t>
            </w:r>
          </w:p>
        </w:tc>
      </w:tr>
      <w:tr w:rsidR="003853FE" w:rsidTr="003853FE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FE" w:rsidRDefault="003853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3FE" w:rsidRDefault="003853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Telephely</w:t>
            </w:r>
          </w:p>
        </w:tc>
      </w:tr>
    </w:tbl>
    <w:p w:rsidR="00351FC3" w:rsidRPr="00351FC3" w:rsidRDefault="00351FC3" w:rsidP="00351FC3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351FC3" w:rsidRPr="00351FC3" w:rsidRDefault="00351FC3" w:rsidP="00351FC3">
      <w:pPr>
        <w:rPr>
          <w:rFonts w:ascii="Arial" w:hAnsi="Arial" w:cs="Arial"/>
        </w:rPr>
      </w:pPr>
      <w:r w:rsidRPr="00351FC3">
        <w:rPr>
          <w:rFonts w:ascii="Arial" w:hAnsi="Arial" w:cs="Arial"/>
          <w:b/>
          <w:bCs/>
          <w:u w:val="single"/>
        </w:rPr>
        <w:br w:type="page"/>
      </w:r>
    </w:p>
    <w:p w:rsidR="00351FC3" w:rsidRPr="00351FC3" w:rsidRDefault="00351FC3" w:rsidP="00351FC3">
      <w:pPr>
        <w:tabs>
          <w:tab w:val="left" w:pos="6237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351FC3">
        <w:rPr>
          <w:rFonts w:ascii="Arial" w:hAnsi="Arial" w:cs="Arial"/>
          <w:sz w:val="22"/>
          <w:szCs w:val="22"/>
        </w:rPr>
        <w:lastRenderedPageBreak/>
        <w:t>4. számú melléklet</w:t>
      </w:r>
    </w:p>
    <w:p w:rsidR="00351FC3" w:rsidRPr="00351FC3" w:rsidRDefault="00351FC3" w:rsidP="00351FC3">
      <w:pPr>
        <w:tabs>
          <w:tab w:val="left" w:pos="6237"/>
        </w:tabs>
        <w:jc w:val="right"/>
        <w:rPr>
          <w:rFonts w:ascii="Arial" w:hAnsi="Arial" w:cs="Arial"/>
          <w:sz w:val="22"/>
          <w:szCs w:val="22"/>
        </w:rPr>
      </w:pPr>
    </w:p>
    <w:p w:rsidR="00351FC3" w:rsidRPr="00351FC3" w:rsidRDefault="00351FC3" w:rsidP="00351FC3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51FC3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A SZOVA </w:t>
      </w:r>
      <w:proofErr w:type="spellStart"/>
      <w:r w:rsidRPr="00351FC3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Zrt</w:t>
      </w:r>
      <w:proofErr w:type="spellEnd"/>
      <w:r w:rsidRPr="00351FC3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. által üzemeltetett és a települési igények kielégítésére alkalmas hulladék gyűjtésére és kezelésére szolgáló helyek és létesítmények</w:t>
      </w:r>
    </w:p>
    <w:p w:rsidR="00351FC3" w:rsidRPr="00351FC3" w:rsidRDefault="00351FC3" w:rsidP="00351FC3">
      <w:pPr>
        <w:widowControl w:val="0"/>
        <w:numPr>
          <w:ilvl w:val="0"/>
          <w:numId w:val="17"/>
        </w:numPr>
        <w:spacing w:line="360" w:lineRule="auto"/>
        <w:ind w:left="227" w:firstLine="0"/>
        <w:rPr>
          <w:rFonts w:ascii="Arial" w:hAnsi="Arial" w:cs="Arial"/>
          <w:sz w:val="22"/>
          <w:szCs w:val="22"/>
        </w:rPr>
      </w:pPr>
      <w:r w:rsidRPr="00351FC3">
        <w:rPr>
          <w:rFonts w:ascii="Arial" w:hAnsi="Arial" w:cs="Arial"/>
          <w:sz w:val="22"/>
          <w:szCs w:val="22"/>
        </w:rPr>
        <w:t>Regionális hulladéklerakó: 9700 Szombathely, Erdei iskola út (hrsz.: 0908/3; 0908/4)</w:t>
      </w:r>
    </w:p>
    <w:p w:rsidR="00347058" w:rsidRPr="000D46D6" w:rsidRDefault="00351FC3" w:rsidP="00B34F52">
      <w:pPr>
        <w:widowControl w:val="0"/>
        <w:numPr>
          <w:ilvl w:val="0"/>
          <w:numId w:val="17"/>
        </w:numPr>
        <w:spacing w:line="360" w:lineRule="auto"/>
        <w:ind w:left="227" w:firstLine="0"/>
        <w:rPr>
          <w:rFonts w:ascii="Arial" w:hAnsi="Arial" w:cs="Arial"/>
          <w:sz w:val="22"/>
          <w:szCs w:val="22"/>
        </w:rPr>
      </w:pPr>
      <w:r w:rsidRPr="000D46D6">
        <w:rPr>
          <w:rFonts w:ascii="Arial" w:hAnsi="Arial" w:cs="Arial"/>
          <w:sz w:val="22"/>
          <w:szCs w:val="22"/>
        </w:rPr>
        <w:t xml:space="preserve">Hulladékudvar: 9700 Szombathely, </w:t>
      </w:r>
      <w:proofErr w:type="spellStart"/>
      <w:r w:rsidRPr="000D46D6">
        <w:rPr>
          <w:rFonts w:ascii="Arial" w:hAnsi="Arial" w:cs="Arial"/>
          <w:sz w:val="22"/>
          <w:szCs w:val="22"/>
        </w:rPr>
        <w:t>Pohl-tó</w:t>
      </w:r>
      <w:proofErr w:type="spellEnd"/>
      <w:r w:rsidRPr="000D46D6">
        <w:rPr>
          <w:rFonts w:ascii="Arial" w:hAnsi="Arial" w:cs="Arial"/>
          <w:sz w:val="22"/>
          <w:szCs w:val="22"/>
        </w:rPr>
        <w:t xml:space="preserve"> út </w:t>
      </w:r>
      <w:r w:rsidR="000D46D6" w:rsidRPr="000D46D6">
        <w:rPr>
          <w:rFonts w:ascii="Arial" w:hAnsi="Arial" w:cs="Arial"/>
          <w:strike/>
          <w:sz w:val="22"/>
          <w:szCs w:val="22"/>
        </w:rPr>
        <w:t xml:space="preserve">(hrsz.: 10442/3) </w:t>
      </w:r>
      <w:proofErr w:type="gramStart"/>
      <w:r w:rsidRPr="000D46D6">
        <w:rPr>
          <w:rFonts w:ascii="Arial" w:hAnsi="Arial" w:cs="Arial"/>
          <w:b/>
          <w:sz w:val="22"/>
          <w:szCs w:val="22"/>
        </w:rPr>
        <w:t>( hrsz.</w:t>
      </w:r>
      <w:proofErr w:type="gramEnd"/>
      <w:r w:rsidRPr="000D46D6">
        <w:rPr>
          <w:rFonts w:ascii="Arial" w:hAnsi="Arial" w:cs="Arial"/>
          <w:b/>
          <w:sz w:val="22"/>
          <w:szCs w:val="22"/>
        </w:rPr>
        <w:t>: 10442/11 )</w:t>
      </w:r>
    </w:p>
    <w:sectPr w:rsidR="00347058" w:rsidRPr="000D46D6" w:rsidSect="00C41D8A">
      <w:footerReference w:type="even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52" w:rsidRDefault="00B34F52">
      <w:r>
        <w:separator/>
      </w:r>
    </w:p>
  </w:endnote>
  <w:endnote w:type="continuationSeparator" w:id="0">
    <w:p w:rsidR="00B34F52" w:rsidRDefault="00B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52" w:rsidRDefault="00B34F52" w:rsidP="009D470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34F52" w:rsidRDefault="00B34F5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52" w:rsidRDefault="00B34F52" w:rsidP="009D470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038E2">
      <w:rPr>
        <w:rStyle w:val="Oldalszm"/>
        <w:noProof/>
      </w:rPr>
      <w:t>17</w:t>
    </w:r>
    <w:r>
      <w:rPr>
        <w:rStyle w:val="Oldalszm"/>
      </w:rPr>
      <w:fldChar w:fldCharType="end"/>
    </w:r>
  </w:p>
  <w:p w:rsidR="00B34F52" w:rsidRDefault="00B34F5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52" w:rsidRDefault="00B34F52">
      <w:r>
        <w:separator/>
      </w:r>
    </w:p>
  </w:footnote>
  <w:footnote w:type="continuationSeparator" w:id="0">
    <w:p w:rsidR="00B34F52" w:rsidRDefault="00B3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D65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F1EC1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8CD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94A06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261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48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9CC3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EF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1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569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  <w:b/>
      </w:rPr>
    </w:lvl>
  </w:abstractNum>
  <w:abstractNum w:abstractNumId="11" w15:restartNumberingAfterBreak="0">
    <w:nsid w:val="015C53B5"/>
    <w:multiLevelType w:val="hybridMultilevel"/>
    <w:tmpl w:val="A268EA00"/>
    <w:lvl w:ilvl="0" w:tplc="040E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37C5DB2"/>
    <w:multiLevelType w:val="hybridMultilevel"/>
    <w:tmpl w:val="15D0156C"/>
    <w:lvl w:ilvl="0" w:tplc="962C8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04D5103A"/>
    <w:multiLevelType w:val="hybridMultilevel"/>
    <w:tmpl w:val="33663ADA"/>
    <w:lvl w:ilvl="0" w:tplc="E8989BCA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7173109"/>
    <w:multiLevelType w:val="multilevel"/>
    <w:tmpl w:val="040E001F"/>
    <w:numStyleLink w:val="Stlus1"/>
  </w:abstractNum>
  <w:abstractNum w:abstractNumId="15" w15:restartNumberingAfterBreak="0">
    <w:nsid w:val="0AC3794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B382151"/>
    <w:multiLevelType w:val="multilevel"/>
    <w:tmpl w:val="38BE3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0C957482"/>
    <w:multiLevelType w:val="hybridMultilevel"/>
    <w:tmpl w:val="6B2E5E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5C6011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17F971C5"/>
    <w:multiLevelType w:val="hybridMultilevel"/>
    <w:tmpl w:val="3EFCCD7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1C4371FD"/>
    <w:multiLevelType w:val="multilevel"/>
    <w:tmpl w:val="FDCE5B4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FED6FA0"/>
    <w:multiLevelType w:val="multilevel"/>
    <w:tmpl w:val="EDA6A15E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2437D49"/>
    <w:multiLevelType w:val="hybridMultilevel"/>
    <w:tmpl w:val="660657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C0DB6"/>
    <w:multiLevelType w:val="hybridMultilevel"/>
    <w:tmpl w:val="33663ADA"/>
    <w:lvl w:ilvl="0" w:tplc="E8989BCA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53E3B05"/>
    <w:multiLevelType w:val="hybridMultilevel"/>
    <w:tmpl w:val="448C1C0E"/>
    <w:lvl w:ilvl="0" w:tplc="E434547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36993B80"/>
    <w:multiLevelType w:val="multilevel"/>
    <w:tmpl w:val="1DE42C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0E17D7"/>
    <w:multiLevelType w:val="multilevel"/>
    <w:tmpl w:val="953ED01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98441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A825901"/>
    <w:multiLevelType w:val="multilevel"/>
    <w:tmpl w:val="040E001F"/>
    <w:numStyleLink w:val="Stlus1"/>
  </w:abstractNum>
  <w:abstractNum w:abstractNumId="29" w15:restartNumberingAfterBreak="0">
    <w:nsid w:val="3C8B4DB5"/>
    <w:multiLevelType w:val="hybridMultilevel"/>
    <w:tmpl w:val="2B8857C2"/>
    <w:lvl w:ilvl="0" w:tplc="962C8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3FF1349E"/>
    <w:multiLevelType w:val="multilevel"/>
    <w:tmpl w:val="795893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4B1E0296"/>
    <w:multiLevelType w:val="multilevel"/>
    <w:tmpl w:val="B12A46F6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DD350AB"/>
    <w:multiLevelType w:val="multilevel"/>
    <w:tmpl w:val="D69EE8FC"/>
    <w:lvl w:ilvl="0">
      <w:numFmt w:val="bullet"/>
      <w:lvlText w:val=""/>
      <w:lvlJc w:val="left"/>
      <w:pPr>
        <w:ind w:left="87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9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9" w:hanging="360"/>
      </w:pPr>
      <w:rPr>
        <w:rFonts w:ascii="Wingdings" w:hAnsi="Wingdings"/>
      </w:rPr>
    </w:lvl>
  </w:abstractNum>
  <w:abstractNum w:abstractNumId="33" w15:restartNumberingAfterBreak="0">
    <w:nsid w:val="4F2F77AE"/>
    <w:multiLevelType w:val="hybridMultilevel"/>
    <w:tmpl w:val="984C2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8B613FB"/>
    <w:multiLevelType w:val="multilevel"/>
    <w:tmpl w:val="A2BA30AC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A6D4016"/>
    <w:multiLevelType w:val="hybridMultilevel"/>
    <w:tmpl w:val="45C4D90C"/>
    <w:lvl w:ilvl="0" w:tplc="E4588E4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BB60D8E"/>
    <w:multiLevelType w:val="multilevel"/>
    <w:tmpl w:val="040E001F"/>
    <w:styleLink w:val="Stlus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 w15:restartNumberingAfterBreak="0">
    <w:nsid w:val="6C8628CE"/>
    <w:multiLevelType w:val="hybridMultilevel"/>
    <w:tmpl w:val="2514D0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D9C4939"/>
    <w:multiLevelType w:val="hybridMultilevel"/>
    <w:tmpl w:val="959AA7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43DD"/>
    <w:multiLevelType w:val="hybridMultilevel"/>
    <w:tmpl w:val="A9FE2972"/>
    <w:lvl w:ilvl="0" w:tplc="B89CDB2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1BF069A"/>
    <w:multiLevelType w:val="hybridMultilevel"/>
    <w:tmpl w:val="CD8C1BF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5BD1AE2"/>
    <w:multiLevelType w:val="hybridMultilevel"/>
    <w:tmpl w:val="FF0E4022"/>
    <w:lvl w:ilvl="0" w:tplc="0BF0586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175F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7D847518"/>
    <w:multiLevelType w:val="hybridMultilevel"/>
    <w:tmpl w:val="DAAEEA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33"/>
  </w:num>
  <w:num w:numId="4">
    <w:abstractNumId w:val="22"/>
  </w:num>
  <w:num w:numId="5">
    <w:abstractNumId w:val="38"/>
  </w:num>
  <w:num w:numId="6">
    <w:abstractNumId w:val="39"/>
  </w:num>
  <w:num w:numId="7">
    <w:abstractNumId w:val="13"/>
  </w:num>
  <w:num w:numId="8">
    <w:abstractNumId w:val="23"/>
  </w:num>
  <w:num w:numId="9">
    <w:abstractNumId w:val="15"/>
  </w:num>
  <w:num w:numId="10">
    <w:abstractNumId w:val="35"/>
  </w:num>
  <w:num w:numId="11">
    <w:abstractNumId w:val="10"/>
  </w:num>
  <w:num w:numId="12">
    <w:abstractNumId w:val="40"/>
  </w:num>
  <w:num w:numId="13">
    <w:abstractNumId w:val="24"/>
  </w:num>
  <w:num w:numId="14">
    <w:abstractNumId w:val="11"/>
  </w:num>
  <w:num w:numId="15">
    <w:abstractNumId w:val="29"/>
  </w:num>
  <w:num w:numId="16">
    <w:abstractNumId w:val="12"/>
  </w:num>
  <w:num w:numId="17">
    <w:abstractNumId w:val="1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7"/>
  </w:num>
  <w:num w:numId="29">
    <w:abstractNumId w:val="36"/>
  </w:num>
  <w:num w:numId="30">
    <w:abstractNumId w:val="42"/>
  </w:num>
  <w:num w:numId="31">
    <w:abstractNumId w:val="18"/>
  </w:num>
  <w:num w:numId="32">
    <w:abstractNumId w:val="14"/>
  </w:num>
  <w:num w:numId="33">
    <w:abstractNumId w:val="28"/>
  </w:num>
  <w:num w:numId="34">
    <w:abstractNumId w:val="31"/>
  </w:num>
  <w:num w:numId="35">
    <w:abstractNumId w:val="30"/>
  </w:num>
  <w:num w:numId="36">
    <w:abstractNumId w:val="32"/>
  </w:num>
  <w:num w:numId="37">
    <w:abstractNumId w:val="26"/>
  </w:num>
  <w:num w:numId="38">
    <w:abstractNumId w:val="20"/>
  </w:num>
  <w:num w:numId="39">
    <w:abstractNumId w:val="21"/>
  </w:num>
  <w:num w:numId="40">
    <w:abstractNumId w:val="34"/>
  </w:num>
  <w:num w:numId="41">
    <w:abstractNumId w:val="43"/>
  </w:num>
  <w:num w:numId="42">
    <w:abstractNumId w:val="41"/>
  </w:num>
  <w:num w:numId="43">
    <w:abstractNumId w:val="25"/>
  </w:num>
  <w:num w:numId="44">
    <w:abstractNumId w:val="16"/>
  </w:num>
  <w:num w:numId="45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4A"/>
    <w:rsid w:val="000049B0"/>
    <w:rsid w:val="00006468"/>
    <w:rsid w:val="000264CC"/>
    <w:rsid w:val="000268E8"/>
    <w:rsid w:val="00065647"/>
    <w:rsid w:val="000725C2"/>
    <w:rsid w:val="00075027"/>
    <w:rsid w:val="000856FA"/>
    <w:rsid w:val="00095F66"/>
    <w:rsid w:val="000B48BB"/>
    <w:rsid w:val="000C046D"/>
    <w:rsid w:val="000D0786"/>
    <w:rsid w:val="000D46D6"/>
    <w:rsid w:val="000F7723"/>
    <w:rsid w:val="00107B1D"/>
    <w:rsid w:val="00136B24"/>
    <w:rsid w:val="001700B7"/>
    <w:rsid w:val="00186637"/>
    <w:rsid w:val="00194E03"/>
    <w:rsid w:val="001C300A"/>
    <w:rsid w:val="001C65A4"/>
    <w:rsid w:val="001D081C"/>
    <w:rsid w:val="001D71BF"/>
    <w:rsid w:val="001F2E60"/>
    <w:rsid w:val="001F5565"/>
    <w:rsid w:val="002038E2"/>
    <w:rsid w:val="002046EC"/>
    <w:rsid w:val="00222DC6"/>
    <w:rsid w:val="00257A37"/>
    <w:rsid w:val="00270CBB"/>
    <w:rsid w:val="002B292F"/>
    <w:rsid w:val="00300A94"/>
    <w:rsid w:val="00305572"/>
    <w:rsid w:val="003247E0"/>
    <w:rsid w:val="00347058"/>
    <w:rsid w:val="00351FC3"/>
    <w:rsid w:val="00366EC3"/>
    <w:rsid w:val="0038120C"/>
    <w:rsid w:val="003853FE"/>
    <w:rsid w:val="00393874"/>
    <w:rsid w:val="003A2A00"/>
    <w:rsid w:val="003A5AD9"/>
    <w:rsid w:val="003B095E"/>
    <w:rsid w:val="003D22DE"/>
    <w:rsid w:val="003E28A8"/>
    <w:rsid w:val="003F69E9"/>
    <w:rsid w:val="0040516E"/>
    <w:rsid w:val="00424AC8"/>
    <w:rsid w:val="00432F1B"/>
    <w:rsid w:val="00470172"/>
    <w:rsid w:val="0049669E"/>
    <w:rsid w:val="0049717A"/>
    <w:rsid w:val="004B2EE3"/>
    <w:rsid w:val="004D6B45"/>
    <w:rsid w:val="00511A45"/>
    <w:rsid w:val="0052446D"/>
    <w:rsid w:val="00540451"/>
    <w:rsid w:val="005542BD"/>
    <w:rsid w:val="00563A4A"/>
    <w:rsid w:val="005719EC"/>
    <w:rsid w:val="005B7BF4"/>
    <w:rsid w:val="005E08AC"/>
    <w:rsid w:val="005F44E8"/>
    <w:rsid w:val="0061361A"/>
    <w:rsid w:val="00623A66"/>
    <w:rsid w:val="00653E86"/>
    <w:rsid w:val="00660D73"/>
    <w:rsid w:val="006730E6"/>
    <w:rsid w:val="0069653F"/>
    <w:rsid w:val="006978CF"/>
    <w:rsid w:val="006A0853"/>
    <w:rsid w:val="006A53FF"/>
    <w:rsid w:val="006B081D"/>
    <w:rsid w:val="006B2946"/>
    <w:rsid w:val="006B5B41"/>
    <w:rsid w:val="006E39DF"/>
    <w:rsid w:val="00724FA5"/>
    <w:rsid w:val="00733E89"/>
    <w:rsid w:val="00781C84"/>
    <w:rsid w:val="007C4A89"/>
    <w:rsid w:val="00821A17"/>
    <w:rsid w:val="00822C52"/>
    <w:rsid w:val="008278F1"/>
    <w:rsid w:val="0083693E"/>
    <w:rsid w:val="00840C8A"/>
    <w:rsid w:val="008633D4"/>
    <w:rsid w:val="00874BF2"/>
    <w:rsid w:val="00880813"/>
    <w:rsid w:val="00884CBB"/>
    <w:rsid w:val="00895ADF"/>
    <w:rsid w:val="008B3D8F"/>
    <w:rsid w:val="008F4C7A"/>
    <w:rsid w:val="00927DAB"/>
    <w:rsid w:val="00936E26"/>
    <w:rsid w:val="00952314"/>
    <w:rsid w:val="009523AC"/>
    <w:rsid w:val="0095499E"/>
    <w:rsid w:val="00967628"/>
    <w:rsid w:val="009A4A3F"/>
    <w:rsid w:val="009C41B4"/>
    <w:rsid w:val="009D470D"/>
    <w:rsid w:val="009F3ADF"/>
    <w:rsid w:val="00A258E0"/>
    <w:rsid w:val="00A61D3E"/>
    <w:rsid w:val="00A817EA"/>
    <w:rsid w:val="00A93194"/>
    <w:rsid w:val="00B227A2"/>
    <w:rsid w:val="00B34F52"/>
    <w:rsid w:val="00B4735E"/>
    <w:rsid w:val="00B50D88"/>
    <w:rsid w:val="00B61CAB"/>
    <w:rsid w:val="00B6347B"/>
    <w:rsid w:val="00B844EC"/>
    <w:rsid w:val="00B91B15"/>
    <w:rsid w:val="00BB17FD"/>
    <w:rsid w:val="00BB392F"/>
    <w:rsid w:val="00BC3E2F"/>
    <w:rsid w:val="00BD0124"/>
    <w:rsid w:val="00BD1361"/>
    <w:rsid w:val="00BE0C98"/>
    <w:rsid w:val="00BF4E79"/>
    <w:rsid w:val="00BF4F37"/>
    <w:rsid w:val="00C05CDA"/>
    <w:rsid w:val="00C41D8A"/>
    <w:rsid w:val="00C4502A"/>
    <w:rsid w:val="00C632AB"/>
    <w:rsid w:val="00C83722"/>
    <w:rsid w:val="00CC2FDB"/>
    <w:rsid w:val="00CE068E"/>
    <w:rsid w:val="00CE76B2"/>
    <w:rsid w:val="00D4342A"/>
    <w:rsid w:val="00D5586F"/>
    <w:rsid w:val="00D60244"/>
    <w:rsid w:val="00D77F1C"/>
    <w:rsid w:val="00D8383D"/>
    <w:rsid w:val="00D844D8"/>
    <w:rsid w:val="00DB5BBD"/>
    <w:rsid w:val="00DC0A52"/>
    <w:rsid w:val="00DC21AC"/>
    <w:rsid w:val="00DC5BAD"/>
    <w:rsid w:val="00DF11B0"/>
    <w:rsid w:val="00DF3326"/>
    <w:rsid w:val="00E0089B"/>
    <w:rsid w:val="00E078EE"/>
    <w:rsid w:val="00E16E3F"/>
    <w:rsid w:val="00E22757"/>
    <w:rsid w:val="00E30D48"/>
    <w:rsid w:val="00E43110"/>
    <w:rsid w:val="00E52338"/>
    <w:rsid w:val="00E630CB"/>
    <w:rsid w:val="00E856DD"/>
    <w:rsid w:val="00E97900"/>
    <w:rsid w:val="00EA171A"/>
    <w:rsid w:val="00EA6397"/>
    <w:rsid w:val="00EC267D"/>
    <w:rsid w:val="00ED5F2B"/>
    <w:rsid w:val="00ED751C"/>
    <w:rsid w:val="00F022F0"/>
    <w:rsid w:val="00F2405E"/>
    <w:rsid w:val="00F32159"/>
    <w:rsid w:val="00F55E6B"/>
    <w:rsid w:val="00F56667"/>
    <w:rsid w:val="00F64E0E"/>
    <w:rsid w:val="00F875E4"/>
    <w:rsid w:val="00FC7E4D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D11D39-66D8-48CC-B848-ABAB2D36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1D8A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2"/>
    <w:uiPriority w:val="99"/>
    <w:semiHidden/>
    <w:rsid w:val="00C41D8A"/>
    <w:pPr>
      <w:tabs>
        <w:tab w:val="left" w:pos="426"/>
        <w:tab w:val="left" w:pos="6237"/>
      </w:tabs>
      <w:ind w:left="7080" w:hanging="6375"/>
      <w:jc w:val="both"/>
    </w:pPr>
    <w:rPr>
      <w:b/>
      <w:bCs/>
    </w:rPr>
  </w:style>
  <w:style w:type="character" w:customStyle="1" w:styleId="SzvegtrzsbehzssalChar2">
    <w:name w:val="Szövegtörzs behúzással Char2"/>
    <w:basedOn w:val="Bekezdsalapbettpusa"/>
    <w:link w:val="Szvegtrzsbehzssal"/>
    <w:uiPriority w:val="99"/>
    <w:semiHidden/>
    <w:locked/>
    <w:rsid w:val="00C05CDA"/>
    <w:rPr>
      <w:rFonts w:ascii="Times New Roman" w:hAnsi="Times New Roman" w:cs="Times New Roman"/>
      <w:sz w:val="24"/>
      <w:szCs w:val="24"/>
    </w:rPr>
  </w:style>
  <w:style w:type="character" w:customStyle="1" w:styleId="SzvegtrzsbehzssalChar1">
    <w:name w:val="Szövegtörzs behúzással Char1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paragraph" w:customStyle="1" w:styleId="Listaszerbekezds1">
    <w:name w:val="Listaszerű bekezdés1"/>
    <w:basedOn w:val="Norml"/>
    <w:uiPriority w:val="99"/>
    <w:rsid w:val="00C41D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C41D8A"/>
    <w:pPr>
      <w:ind w:left="708"/>
    </w:pPr>
    <w:rPr>
      <w:sz w:val="20"/>
      <w:szCs w:val="20"/>
    </w:rPr>
  </w:style>
  <w:style w:type="paragraph" w:styleId="Cm">
    <w:name w:val="Title"/>
    <w:basedOn w:val="Norml"/>
    <w:link w:val="CmChar2"/>
    <w:uiPriority w:val="99"/>
    <w:qFormat/>
    <w:rsid w:val="00C41D8A"/>
    <w:pPr>
      <w:jc w:val="center"/>
    </w:pPr>
    <w:rPr>
      <w:b/>
      <w:bCs/>
      <w:sz w:val="28"/>
      <w:szCs w:val="28"/>
    </w:rPr>
  </w:style>
  <w:style w:type="character" w:customStyle="1" w:styleId="CmChar2">
    <w:name w:val="Cím Char2"/>
    <w:basedOn w:val="Bekezdsalapbettpusa"/>
    <w:link w:val="Cm"/>
    <w:uiPriority w:val="99"/>
    <w:locked/>
    <w:rsid w:val="00C05CD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mChar1">
    <w:name w:val="Cím Char1"/>
    <w:basedOn w:val="Bekezdsalapbettpusa"/>
    <w:uiPriority w:val="99"/>
    <w:rsid w:val="00C41D8A"/>
    <w:rPr>
      <w:rFonts w:ascii="Cambria" w:hAnsi="Cambria" w:cs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uiPriority w:val="99"/>
    <w:rsid w:val="00C41D8A"/>
    <w:rPr>
      <w:rFonts w:ascii="Cambria" w:hAnsi="Cambria" w:cs="Cambria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2"/>
    <w:uiPriority w:val="99"/>
    <w:rsid w:val="00C41D8A"/>
    <w:rPr>
      <w:rFonts w:ascii="Tahoma" w:hAnsi="Tahoma" w:cs="Tahoma"/>
      <w:sz w:val="16"/>
      <w:szCs w:val="16"/>
    </w:rPr>
  </w:style>
  <w:style w:type="character" w:customStyle="1" w:styleId="BuborkszvegChar2">
    <w:name w:val="Buborékszöveg Char2"/>
    <w:basedOn w:val="Bekezdsalapbettpusa"/>
    <w:link w:val="Buborkszveg"/>
    <w:uiPriority w:val="99"/>
    <w:semiHidden/>
    <w:locked/>
    <w:rsid w:val="00C05CDA"/>
    <w:rPr>
      <w:rFonts w:ascii="Times New Roman" w:hAnsi="Times New Roman" w:cs="Times New Roman"/>
      <w:sz w:val="2"/>
    </w:rPr>
  </w:style>
  <w:style w:type="character" w:customStyle="1" w:styleId="BuborkszvegChar1">
    <w:name w:val="Buborékszöveg Char1"/>
    <w:basedOn w:val="Bekezdsalapbettpusa"/>
    <w:uiPriority w:val="99"/>
    <w:rsid w:val="00C41D8A"/>
    <w:rPr>
      <w:rFonts w:ascii="Times New Roman" w:hAnsi="Times New Roman" w:cs="Times New Roman"/>
      <w:sz w:val="2"/>
      <w:szCs w:val="2"/>
    </w:rPr>
  </w:style>
  <w:style w:type="character" w:customStyle="1" w:styleId="BuborkszvegChar">
    <w:name w:val="Buborékszöveg Char"/>
    <w:basedOn w:val="Bekezdsalapbettpusa"/>
    <w:uiPriority w:val="99"/>
    <w:rsid w:val="00C41D8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C41D8A"/>
    <w:rPr>
      <w:rFonts w:ascii="Times New Roman" w:hAnsi="Times New Roman" w:cs="Times New Roman"/>
      <w:sz w:val="16"/>
      <w:szCs w:val="16"/>
    </w:rPr>
  </w:style>
  <w:style w:type="paragraph" w:styleId="Jegyzetszveg">
    <w:name w:val="annotation text"/>
    <w:basedOn w:val="Norml"/>
    <w:link w:val="JegyzetszvegChar2"/>
    <w:uiPriority w:val="99"/>
    <w:semiHidden/>
    <w:rsid w:val="00C41D8A"/>
    <w:rPr>
      <w:sz w:val="20"/>
      <w:szCs w:val="20"/>
    </w:rPr>
  </w:style>
  <w:style w:type="character" w:customStyle="1" w:styleId="JegyzetszvegChar2">
    <w:name w:val="Jegyzetszöveg Char2"/>
    <w:basedOn w:val="Bekezdsalapbettpusa"/>
    <w:link w:val="Jegyzetszveg"/>
    <w:uiPriority w:val="99"/>
    <w:semiHidden/>
    <w:locked/>
    <w:rsid w:val="00C05CDA"/>
    <w:rPr>
      <w:rFonts w:ascii="Times New Roman" w:hAnsi="Times New Roman" w:cs="Times New Roman"/>
      <w:sz w:val="20"/>
      <w:szCs w:val="20"/>
    </w:rPr>
  </w:style>
  <w:style w:type="character" w:customStyle="1" w:styleId="JegyzetszvegChar1">
    <w:name w:val="Jegyzetszöveg Char1"/>
    <w:basedOn w:val="Bekezdsalapbettpusa"/>
    <w:uiPriority w:val="99"/>
    <w:rsid w:val="00C41D8A"/>
    <w:rPr>
      <w:rFonts w:ascii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uiPriority w:val="99"/>
    <w:rsid w:val="00C41D8A"/>
    <w:rPr>
      <w:rFonts w:ascii="Times New Roman" w:hAnsi="Times New Roman" w:cs="Times New Roman"/>
    </w:rPr>
  </w:style>
  <w:style w:type="paragraph" w:styleId="Megjegyzstrgya">
    <w:name w:val="annotation subject"/>
    <w:basedOn w:val="Jegyzetszveg"/>
    <w:next w:val="Jegyzetszveg"/>
    <w:link w:val="MegjegyzstrgyaChar2"/>
    <w:uiPriority w:val="99"/>
    <w:rsid w:val="00C41D8A"/>
    <w:rPr>
      <w:b/>
      <w:bCs/>
    </w:rPr>
  </w:style>
  <w:style w:type="character" w:customStyle="1" w:styleId="MegjegyzstrgyaChar2">
    <w:name w:val="Megjegyzés tárgya Char2"/>
    <w:basedOn w:val="JegyzetszvegChar2"/>
    <w:link w:val="Megjegyzstrgya"/>
    <w:uiPriority w:val="99"/>
    <w:semiHidden/>
    <w:locked/>
    <w:rsid w:val="00C05CDA"/>
    <w:rPr>
      <w:rFonts w:ascii="Times New Roman" w:hAnsi="Times New Roman" w:cs="Times New Roman"/>
      <w:b/>
      <w:bCs/>
      <w:sz w:val="20"/>
      <w:szCs w:val="20"/>
    </w:rPr>
  </w:style>
  <w:style w:type="character" w:customStyle="1" w:styleId="MegjegyzstrgyaChar1">
    <w:name w:val="Megjegyzés tárgya Char1"/>
    <w:basedOn w:val="JegyzetszvegChar1"/>
    <w:uiPriority w:val="99"/>
    <w:rsid w:val="00C41D8A"/>
    <w:rPr>
      <w:rFonts w:ascii="Times New Roman" w:hAnsi="Times New Roman" w:cs="Times New Roman"/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uiPriority w:val="99"/>
    <w:rsid w:val="00C41D8A"/>
    <w:rPr>
      <w:rFonts w:ascii="Times New Roman" w:hAnsi="Times New Roman" w:cs="Times New Roman"/>
      <w:b/>
      <w:bCs/>
    </w:rPr>
  </w:style>
  <w:style w:type="paragraph" w:styleId="Szvegtrzs2">
    <w:name w:val="Body Text 2"/>
    <w:basedOn w:val="Norml"/>
    <w:link w:val="Szvegtrzs2Char2"/>
    <w:uiPriority w:val="99"/>
    <w:semiHidden/>
    <w:rsid w:val="00C41D8A"/>
    <w:pPr>
      <w:tabs>
        <w:tab w:val="left" w:pos="6237"/>
      </w:tabs>
      <w:ind w:left="360"/>
    </w:pPr>
  </w:style>
  <w:style w:type="character" w:customStyle="1" w:styleId="Szvegtrzs2Char2">
    <w:name w:val="Szövegtörzs 2 Char2"/>
    <w:basedOn w:val="Bekezdsalapbettpusa"/>
    <w:link w:val="Szvegtrzs2"/>
    <w:uiPriority w:val="99"/>
    <w:semiHidden/>
    <w:locked/>
    <w:rsid w:val="00C05CDA"/>
    <w:rPr>
      <w:rFonts w:ascii="Times New Roman" w:hAnsi="Times New Roman" w:cs="Times New Roman"/>
      <w:sz w:val="24"/>
      <w:szCs w:val="24"/>
    </w:rPr>
  </w:style>
  <w:style w:type="character" w:customStyle="1" w:styleId="Szvegtrzs2Char1">
    <w:name w:val="Szövegtörzs 2 Char1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rsid w:val="00C41D8A"/>
    <w:rPr>
      <w:rFonts w:ascii="Times New Roman" w:hAnsi="Times New Roman"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C41D8A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22">
    <w:name w:val="xl22"/>
    <w:basedOn w:val="Norml"/>
    <w:uiPriority w:val="99"/>
    <w:rsid w:val="00C41D8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">
    <w:name w:val="xl23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4">
    <w:name w:val="xl24"/>
    <w:basedOn w:val="Norml"/>
    <w:uiPriority w:val="99"/>
    <w:rsid w:val="00C41D8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5">
    <w:name w:val="xl25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6">
    <w:name w:val="xl26"/>
    <w:basedOn w:val="Norml"/>
    <w:uiPriority w:val="99"/>
    <w:rsid w:val="00C41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7">
    <w:name w:val="xl27"/>
    <w:basedOn w:val="Norml"/>
    <w:uiPriority w:val="99"/>
    <w:rsid w:val="00C41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">
    <w:name w:val="xl28"/>
    <w:basedOn w:val="Norml"/>
    <w:uiPriority w:val="99"/>
    <w:rsid w:val="00C41D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Norml"/>
    <w:uiPriority w:val="99"/>
    <w:rsid w:val="00C41D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0">
    <w:name w:val="xl30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">
    <w:name w:val="xl31"/>
    <w:basedOn w:val="Norml"/>
    <w:uiPriority w:val="99"/>
    <w:rsid w:val="00C41D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2">
    <w:name w:val="xl32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3">
    <w:name w:val="xl33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4">
    <w:name w:val="xl34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5">
    <w:name w:val="xl35"/>
    <w:basedOn w:val="Norml"/>
    <w:uiPriority w:val="99"/>
    <w:rsid w:val="00C41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6">
    <w:name w:val="xl36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7">
    <w:name w:val="xl37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8">
    <w:name w:val="xl38"/>
    <w:basedOn w:val="Norml"/>
    <w:uiPriority w:val="99"/>
    <w:rsid w:val="00C41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39">
    <w:name w:val="xl39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1">
    <w:name w:val="xl41"/>
    <w:basedOn w:val="Norml"/>
    <w:uiPriority w:val="99"/>
    <w:rsid w:val="00C41D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2">
    <w:name w:val="xl42"/>
    <w:basedOn w:val="Norml"/>
    <w:uiPriority w:val="99"/>
    <w:rsid w:val="00C41D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3">
    <w:name w:val="xl43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4">
    <w:name w:val="xl44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5">
    <w:name w:val="xl45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6">
    <w:name w:val="xl46"/>
    <w:basedOn w:val="Norml"/>
    <w:uiPriority w:val="99"/>
    <w:rsid w:val="00C41D8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47">
    <w:name w:val="xl47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8">
    <w:name w:val="xl48"/>
    <w:basedOn w:val="Norml"/>
    <w:uiPriority w:val="99"/>
    <w:rsid w:val="00C41D8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49">
    <w:name w:val="xl49"/>
    <w:basedOn w:val="Norml"/>
    <w:uiPriority w:val="99"/>
    <w:rsid w:val="00C41D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0">
    <w:name w:val="xl50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1">
    <w:name w:val="xl51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2">
    <w:name w:val="xl52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3">
    <w:name w:val="xl53"/>
    <w:basedOn w:val="Norml"/>
    <w:uiPriority w:val="99"/>
    <w:rsid w:val="00C41D8A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xl54">
    <w:name w:val="xl54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5">
    <w:name w:val="xl55"/>
    <w:basedOn w:val="Norml"/>
    <w:uiPriority w:val="99"/>
    <w:rsid w:val="00C41D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l"/>
    <w:uiPriority w:val="99"/>
    <w:rsid w:val="00C41D8A"/>
    <w:pP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57">
    <w:name w:val="xl57"/>
    <w:basedOn w:val="Norml"/>
    <w:uiPriority w:val="99"/>
    <w:rsid w:val="00C41D8A"/>
    <w:pPr>
      <w:spacing w:before="100" w:beforeAutospacing="1" w:after="100" w:afterAutospacing="1"/>
      <w:textAlignment w:val="top"/>
    </w:pPr>
    <w:rPr>
      <w:rFonts w:ascii="Arial Unicode MS" w:cs="Arial Unicode MS"/>
    </w:rPr>
  </w:style>
  <w:style w:type="paragraph" w:customStyle="1" w:styleId="xl58">
    <w:name w:val="xl58"/>
    <w:basedOn w:val="Norml"/>
    <w:uiPriority w:val="99"/>
    <w:rsid w:val="00C41D8A"/>
    <w:pPr>
      <w:spacing w:before="100" w:beforeAutospacing="1" w:after="100" w:afterAutospacing="1"/>
    </w:pPr>
    <w:rPr>
      <w:rFonts w:ascii="Arial" w:hAnsi="Arial" w:cs="Arial"/>
      <w:b/>
      <w:bCs/>
      <w:u w:val="single"/>
    </w:rPr>
  </w:style>
  <w:style w:type="paragraph" w:styleId="Szvegtrzsbehzssal2">
    <w:name w:val="Body Text Indent 2"/>
    <w:basedOn w:val="Norml"/>
    <w:link w:val="Szvegtrzsbehzssal2Char2"/>
    <w:uiPriority w:val="99"/>
    <w:semiHidden/>
    <w:rsid w:val="00C41D8A"/>
    <w:pPr>
      <w:tabs>
        <w:tab w:val="left" w:pos="6237"/>
      </w:tabs>
      <w:ind w:left="720" w:hanging="360"/>
    </w:pPr>
  </w:style>
  <w:style w:type="character" w:customStyle="1" w:styleId="Szvegtrzsbehzssal2Char2">
    <w:name w:val="Szövegtörzs behúzással 2 Char2"/>
    <w:basedOn w:val="Bekezdsalapbettpusa"/>
    <w:link w:val="Szvegtrzsbehzssal2"/>
    <w:uiPriority w:val="99"/>
    <w:semiHidden/>
    <w:locked/>
    <w:rsid w:val="00C05CDA"/>
    <w:rPr>
      <w:rFonts w:ascii="Times New Roman" w:hAnsi="Times New Roman" w:cs="Times New Roman"/>
      <w:sz w:val="24"/>
      <w:szCs w:val="24"/>
    </w:rPr>
  </w:style>
  <w:style w:type="character" w:customStyle="1" w:styleId="Szvegtrzsbehzssal2Char1">
    <w:name w:val="Szövegtörzs behúzással 2 Char1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character" w:customStyle="1" w:styleId="Szvegtrzsbehzssal2Char">
    <w:name w:val="Szövegtörzs behúzással 2 Char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2"/>
    <w:uiPriority w:val="99"/>
    <w:semiHidden/>
    <w:rsid w:val="00C41D8A"/>
    <w:pPr>
      <w:tabs>
        <w:tab w:val="left" w:pos="6237"/>
      </w:tabs>
      <w:ind w:left="720" w:hanging="360"/>
    </w:pPr>
    <w:rPr>
      <w:rFonts w:ascii="Arial" w:hAnsi="Arial" w:cs="Arial"/>
      <w:sz w:val="20"/>
      <w:szCs w:val="20"/>
    </w:rPr>
  </w:style>
  <w:style w:type="character" w:customStyle="1" w:styleId="Szvegtrzsbehzssal3Char2">
    <w:name w:val="Szövegtörzs behúzással 3 Char2"/>
    <w:basedOn w:val="Bekezdsalapbettpusa"/>
    <w:link w:val="Szvegtrzsbehzssal3"/>
    <w:uiPriority w:val="99"/>
    <w:semiHidden/>
    <w:locked/>
    <w:rsid w:val="00C05CDA"/>
    <w:rPr>
      <w:rFonts w:ascii="Times New Roman" w:hAnsi="Times New Roman" w:cs="Times New Roman"/>
      <w:sz w:val="16"/>
      <w:szCs w:val="16"/>
    </w:rPr>
  </w:style>
  <w:style w:type="character" w:customStyle="1" w:styleId="Szvegtrzsbehzssal3Char1">
    <w:name w:val="Szövegtörzs behúzással 3 Char1"/>
    <w:basedOn w:val="Bekezdsalapbettpusa"/>
    <w:uiPriority w:val="99"/>
    <w:rsid w:val="00C41D8A"/>
    <w:rPr>
      <w:rFonts w:ascii="Times New Roman" w:hAnsi="Times New Roman" w:cs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uiPriority w:val="99"/>
    <w:rsid w:val="00C41D8A"/>
    <w:rPr>
      <w:rFonts w:ascii="Times New Roman" w:hAnsi="Times New Roman" w:cs="Times New Roman"/>
      <w:sz w:val="16"/>
      <w:szCs w:val="16"/>
    </w:rPr>
  </w:style>
  <w:style w:type="paragraph" w:styleId="Vltozat">
    <w:name w:val="Revision"/>
    <w:hidden/>
    <w:uiPriority w:val="99"/>
    <w:rsid w:val="00C41D8A"/>
    <w:rPr>
      <w:rFonts w:ascii="Times New Roman" w:hAnsi="Times New Roman"/>
      <w:sz w:val="24"/>
      <w:szCs w:val="24"/>
    </w:rPr>
  </w:style>
  <w:style w:type="paragraph" w:styleId="lfej">
    <w:name w:val="header"/>
    <w:basedOn w:val="Norml"/>
    <w:link w:val="lfejChar1"/>
    <w:uiPriority w:val="99"/>
    <w:semiHidden/>
    <w:rsid w:val="00C41D8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C05CDA"/>
    <w:rPr>
      <w:rFonts w:ascii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1"/>
    <w:uiPriority w:val="99"/>
    <w:semiHidden/>
    <w:rsid w:val="00C41D8A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C05CDA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uiPriority w:val="99"/>
    <w:rsid w:val="00C41D8A"/>
    <w:rPr>
      <w:rFonts w:ascii="Times New Roman" w:hAnsi="Times New Roman" w:cs="Times New Roman"/>
      <w:sz w:val="24"/>
      <w:szCs w:val="24"/>
    </w:rPr>
  </w:style>
  <w:style w:type="paragraph" w:styleId="Dokumentumtrkp">
    <w:name w:val="Document Map"/>
    <w:basedOn w:val="Norml"/>
    <w:link w:val="DokumentumtrkpChar"/>
    <w:uiPriority w:val="99"/>
    <w:semiHidden/>
    <w:rsid w:val="0047017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F56667"/>
    <w:rPr>
      <w:rFonts w:ascii="Times New Roman" w:hAnsi="Times New Roman" w:cs="Times New Roman"/>
      <w:sz w:val="2"/>
    </w:rPr>
  </w:style>
  <w:style w:type="character" w:styleId="Oldalszm">
    <w:name w:val="page number"/>
    <w:basedOn w:val="Bekezdsalapbettpusa"/>
    <w:uiPriority w:val="99"/>
    <w:rsid w:val="0040516E"/>
    <w:rPr>
      <w:rFonts w:cs="Times New Roman"/>
    </w:rPr>
  </w:style>
  <w:style w:type="numbering" w:customStyle="1" w:styleId="Stlus1">
    <w:name w:val="Stílus1"/>
    <w:rsid w:val="004D01BD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6BF21-4BFA-4448-9997-66282A3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17</Pages>
  <Words>4020</Words>
  <Characters>28170</Characters>
  <Application>Microsoft Office Word</Application>
  <DocSecurity>0</DocSecurity>
  <Lines>234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Hulladékgazdálkodási közszolgáltatási szerződés</vt:lpstr>
    </vt:vector>
  </TitlesOfParts>
  <Company>SZMJV PH VÜZO</Company>
  <LinksUpToDate>false</LinksUpToDate>
  <CharactersWithSpaces>32126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Hulladékgazdálkodási közszolgáltatási szerződés</dc:title>
  <dc:subject/>
  <dc:creator>Kalmár Ervin irodavezető</dc:creator>
  <cp:keywords/>
  <dc:description/>
  <cp:lastModifiedBy>Palotainé Rozmán Csilla dr-né</cp:lastModifiedBy>
  <cp:revision>23</cp:revision>
  <cp:lastPrinted>2016-04-13T10:52:00Z</cp:lastPrinted>
  <dcterms:created xsi:type="dcterms:W3CDTF">2016-04-12T09:43:00Z</dcterms:created>
  <dcterms:modified xsi:type="dcterms:W3CDTF">2016-04-13T10:52:00Z</dcterms:modified>
  <cp:version>1</cp:version>
</cp:coreProperties>
</file>