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DA" w:rsidRDefault="00E527DA"/>
    <w:p w:rsidR="00F64A0C" w:rsidRDefault="00F64A0C"/>
    <w:p w:rsidR="00F64A0C" w:rsidRDefault="00F64A0C"/>
    <w:p w:rsidR="00F64A0C" w:rsidRDefault="00F64A0C"/>
    <w:p w:rsidR="00F64A0C" w:rsidRDefault="00F64A0C"/>
    <w:p w:rsidR="00F64A0C" w:rsidRDefault="00F64A0C"/>
    <w:p w:rsidR="00F64A0C" w:rsidRPr="00886456" w:rsidRDefault="00F64A0C" w:rsidP="00F64A0C">
      <w:pPr>
        <w:pStyle w:val="Standard"/>
        <w:rPr>
          <w:rFonts w:cs="Times New Roman"/>
          <w:noProof/>
        </w:rPr>
      </w:pPr>
      <w:r w:rsidRPr="00886456">
        <w:rPr>
          <w:rFonts w:cs="Times New Roman"/>
          <w:noProof/>
          <w:lang w:eastAsia="hu-HU" w:bidi="ar-SA"/>
        </w:rPr>
        <w:drawing>
          <wp:anchor distT="0" distB="0" distL="114300" distR="114300" simplePos="0" relativeHeight="251659264" behindDoc="0" locked="0" layoutInCell="1" allowOverlap="1" wp14:anchorId="677B1D36" wp14:editId="791C9FFE">
            <wp:simplePos x="0" y="0"/>
            <wp:positionH relativeFrom="column">
              <wp:posOffset>1156970</wp:posOffset>
            </wp:positionH>
            <wp:positionV relativeFrom="paragraph">
              <wp:align>top</wp:align>
            </wp:positionV>
            <wp:extent cx="4505325" cy="3714750"/>
            <wp:effectExtent l="0" t="0" r="9525" b="0"/>
            <wp:wrapSquare wrapText="bothSides"/>
            <wp:docPr id="1" name="Kép 1" descr="mesebolt_lo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mesebolt_log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5325" cy="3714750"/>
                    </a:xfrm>
                    <a:prstGeom prst="rect">
                      <a:avLst/>
                    </a:prstGeom>
                    <a:noFill/>
                    <a:ln>
                      <a:noFill/>
                    </a:ln>
                  </pic:spPr>
                </pic:pic>
              </a:graphicData>
            </a:graphic>
          </wp:anchor>
        </w:drawing>
      </w:r>
      <w:r>
        <w:rPr>
          <w:rFonts w:cs="Times New Roman"/>
          <w:noProof/>
        </w:rPr>
        <w:br w:type="textWrapping" w:clear="all"/>
      </w:r>
    </w:p>
    <w:p w:rsidR="00F64A0C" w:rsidRPr="00886456" w:rsidRDefault="00F64A0C" w:rsidP="00F64A0C">
      <w:pPr>
        <w:pStyle w:val="Standard"/>
        <w:jc w:val="center"/>
        <w:rPr>
          <w:rFonts w:cs="Times New Roman"/>
          <w:noProof/>
        </w:rPr>
      </w:pPr>
    </w:p>
    <w:p w:rsidR="00F64A0C" w:rsidRPr="00886456" w:rsidRDefault="00F64A0C" w:rsidP="00F64A0C">
      <w:pPr>
        <w:jc w:val="center"/>
        <w:rPr>
          <w:rFonts w:cs="Times New Roman"/>
          <w:b/>
          <w:i/>
          <w:color w:val="FF5050"/>
          <w:sz w:val="52"/>
          <w:szCs w:val="52"/>
        </w:rPr>
      </w:pPr>
    </w:p>
    <w:p w:rsidR="00F64A0C" w:rsidRPr="00886456" w:rsidRDefault="00F64A0C" w:rsidP="00F64A0C">
      <w:pPr>
        <w:jc w:val="center"/>
        <w:rPr>
          <w:rFonts w:cs="Times New Roman"/>
          <w:b/>
          <w:i/>
          <w:color w:val="FF5050"/>
          <w:sz w:val="52"/>
          <w:szCs w:val="52"/>
        </w:rPr>
      </w:pPr>
    </w:p>
    <w:p w:rsidR="00F64A0C" w:rsidRPr="00886456" w:rsidRDefault="00F64A0C" w:rsidP="00F64A0C">
      <w:pPr>
        <w:jc w:val="center"/>
        <w:rPr>
          <w:rFonts w:cs="Times New Roman"/>
          <w:b/>
          <w:i/>
          <w:color w:val="FF5050"/>
          <w:sz w:val="52"/>
          <w:szCs w:val="52"/>
        </w:rPr>
      </w:pPr>
    </w:p>
    <w:p w:rsidR="00F64A0C" w:rsidRPr="00886456" w:rsidRDefault="00F64A0C" w:rsidP="00F64A0C">
      <w:pPr>
        <w:jc w:val="center"/>
        <w:rPr>
          <w:rFonts w:cs="Times New Roman"/>
          <w:b/>
          <w:i/>
          <w:sz w:val="52"/>
          <w:szCs w:val="52"/>
        </w:rPr>
      </w:pPr>
      <w:r w:rsidRPr="00886456">
        <w:rPr>
          <w:rFonts w:cs="Times New Roman"/>
          <w:b/>
          <w:i/>
          <w:sz w:val="52"/>
          <w:szCs w:val="52"/>
        </w:rPr>
        <w:t>MUNKATERV</w:t>
      </w:r>
    </w:p>
    <w:p w:rsidR="00F64A0C" w:rsidRPr="00886456" w:rsidRDefault="00F64A0C" w:rsidP="00F64A0C">
      <w:pPr>
        <w:ind w:left="360"/>
        <w:jc w:val="center"/>
        <w:rPr>
          <w:rFonts w:cs="Times New Roman"/>
        </w:rPr>
      </w:pPr>
    </w:p>
    <w:p w:rsidR="00F64A0C" w:rsidRPr="00886456" w:rsidRDefault="00F64A0C" w:rsidP="00F64A0C">
      <w:pPr>
        <w:ind w:left="360"/>
        <w:jc w:val="center"/>
        <w:rPr>
          <w:rFonts w:cs="Times New Roman"/>
        </w:rPr>
      </w:pPr>
    </w:p>
    <w:p w:rsidR="00F64A0C" w:rsidRPr="00886456" w:rsidRDefault="00F64A0C" w:rsidP="00F64A0C">
      <w:pPr>
        <w:ind w:left="360"/>
        <w:jc w:val="center"/>
        <w:rPr>
          <w:rFonts w:cs="Times New Roman"/>
        </w:rPr>
      </w:pPr>
    </w:p>
    <w:p w:rsidR="00F64A0C" w:rsidRPr="00886456" w:rsidRDefault="00F64A0C" w:rsidP="00F64A0C">
      <w:pPr>
        <w:ind w:left="360"/>
        <w:jc w:val="center"/>
        <w:rPr>
          <w:rFonts w:cs="Times New Roman"/>
        </w:rPr>
      </w:pPr>
    </w:p>
    <w:p w:rsidR="00F64A0C" w:rsidRPr="00886456" w:rsidRDefault="00F64A0C" w:rsidP="00F64A0C">
      <w:pPr>
        <w:jc w:val="center"/>
        <w:rPr>
          <w:rFonts w:cs="Times New Roman"/>
        </w:rPr>
      </w:pPr>
    </w:p>
    <w:p w:rsidR="00F64A0C" w:rsidRPr="00886456" w:rsidRDefault="00F64A0C" w:rsidP="00F64A0C">
      <w:pPr>
        <w:jc w:val="center"/>
        <w:rPr>
          <w:rFonts w:cs="Times New Roman"/>
        </w:rPr>
      </w:pPr>
    </w:p>
    <w:p w:rsidR="00F64A0C" w:rsidRPr="00886456" w:rsidRDefault="00F64A0C" w:rsidP="00F64A0C">
      <w:pPr>
        <w:pStyle w:val="Standard"/>
        <w:jc w:val="center"/>
        <w:rPr>
          <w:rFonts w:cs="Times New Roman"/>
          <w:b/>
          <w:sz w:val="28"/>
          <w:szCs w:val="28"/>
        </w:rPr>
      </w:pPr>
    </w:p>
    <w:p w:rsidR="00F64A0C" w:rsidRPr="00886456" w:rsidRDefault="00F64A0C" w:rsidP="00F64A0C">
      <w:pPr>
        <w:pStyle w:val="Standard"/>
        <w:jc w:val="center"/>
        <w:rPr>
          <w:rFonts w:cs="Times New Roman"/>
          <w:b/>
          <w:sz w:val="28"/>
          <w:szCs w:val="28"/>
        </w:rPr>
      </w:pPr>
    </w:p>
    <w:p w:rsidR="00F64A0C" w:rsidRPr="00886456" w:rsidRDefault="00F64A0C" w:rsidP="00F64A0C">
      <w:pPr>
        <w:pStyle w:val="Standard"/>
        <w:jc w:val="center"/>
        <w:rPr>
          <w:rFonts w:cs="Times New Roman"/>
          <w:b/>
          <w:sz w:val="28"/>
          <w:szCs w:val="28"/>
        </w:rPr>
      </w:pPr>
    </w:p>
    <w:p w:rsidR="00F64A0C" w:rsidRPr="00886456" w:rsidRDefault="00F64A0C" w:rsidP="00F64A0C">
      <w:pPr>
        <w:pStyle w:val="Standard"/>
        <w:jc w:val="center"/>
        <w:rPr>
          <w:rFonts w:cs="Times New Roman"/>
          <w:b/>
          <w:sz w:val="28"/>
          <w:szCs w:val="28"/>
        </w:rPr>
      </w:pPr>
    </w:p>
    <w:p w:rsidR="00F64A0C" w:rsidRPr="00886456" w:rsidRDefault="00F64A0C" w:rsidP="00F64A0C">
      <w:pPr>
        <w:pStyle w:val="Standard"/>
        <w:jc w:val="center"/>
        <w:rPr>
          <w:rFonts w:cs="Times New Roman"/>
          <w:b/>
          <w:sz w:val="28"/>
          <w:szCs w:val="28"/>
        </w:rPr>
      </w:pPr>
    </w:p>
    <w:p w:rsidR="00F64A0C" w:rsidRDefault="00F64A0C" w:rsidP="00F64A0C">
      <w:pPr>
        <w:widowControl/>
        <w:suppressAutoHyphens w:val="0"/>
        <w:spacing w:after="200" w:line="276" w:lineRule="auto"/>
        <w:rPr>
          <w:rFonts w:cs="Times New Roman"/>
          <w:b/>
          <w:bCs/>
          <w:sz w:val="28"/>
          <w:szCs w:val="28"/>
        </w:rPr>
      </w:pPr>
    </w:p>
    <w:p w:rsidR="00F64A0C" w:rsidRDefault="00F64A0C" w:rsidP="00F64A0C">
      <w:pPr>
        <w:pStyle w:val="Standard"/>
        <w:jc w:val="center"/>
        <w:rPr>
          <w:rFonts w:cs="Times New Roman"/>
          <w:b/>
          <w:bCs/>
          <w:sz w:val="28"/>
          <w:szCs w:val="28"/>
        </w:rPr>
      </w:pPr>
      <w:bookmarkStart w:id="0" w:name="_GoBack"/>
      <w:bookmarkEnd w:id="0"/>
      <w:r>
        <w:rPr>
          <w:rFonts w:cs="Times New Roman"/>
          <w:b/>
          <w:bCs/>
          <w:sz w:val="28"/>
          <w:szCs w:val="28"/>
        </w:rPr>
        <w:t>A 2016. évi munka terve</w:t>
      </w:r>
    </w:p>
    <w:p w:rsidR="00F64A0C" w:rsidRDefault="00F64A0C" w:rsidP="00F64A0C">
      <w:pPr>
        <w:spacing w:after="200" w:line="276" w:lineRule="auto"/>
        <w:jc w:val="center"/>
        <w:rPr>
          <w:rFonts w:cs="Times New Roman"/>
          <w:b/>
          <w:sz w:val="28"/>
          <w:szCs w:val="28"/>
        </w:rPr>
      </w:pPr>
    </w:p>
    <w:p w:rsidR="00F64A0C" w:rsidRDefault="00F64A0C" w:rsidP="00F64A0C">
      <w:pPr>
        <w:pStyle w:val="Standard"/>
        <w:numPr>
          <w:ilvl w:val="0"/>
          <w:numId w:val="1"/>
        </w:numPr>
        <w:jc w:val="both"/>
        <w:rPr>
          <w:rFonts w:cs="Times New Roman"/>
          <w:b/>
          <w:u w:val="single"/>
        </w:rPr>
      </w:pPr>
      <w:r>
        <w:rPr>
          <w:rFonts w:cs="Times New Roman"/>
          <w:b/>
          <w:u w:val="single"/>
        </w:rPr>
        <w:t>Kapcsolattartás a fenntartóval, pénzügyi tervezés</w:t>
      </w:r>
    </w:p>
    <w:p w:rsidR="00F64A0C" w:rsidRDefault="00F64A0C" w:rsidP="00F64A0C">
      <w:pPr>
        <w:pStyle w:val="Standard"/>
        <w:ind w:left="1068"/>
        <w:jc w:val="both"/>
        <w:rPr>
          <w:rFonts w:cs="Times New Roman"/>
          <w:b/>
          <w:u w:val="single"/>
        </w:rPr>
      </w:pPr>
    </w:p>
    <w:p w:rsidR="00F64A0C" w:rsidRDefault="00F64A0C" w:rsidP="00F64A0C">
      <w:pPr>
        <w:pStyle w:val="Standard"/>
        <w:ind w:firstLine="708"/>
        <w:jc w:val="both"/>
        <w:rPr>
          <w:rFonts w:cs="Times New Roman"/>
        </w:rPr>
      </w:pPr>
      <w:r>
        <w:rPr>
          <w:rFonts w:cs="Times New Roman"/>
        </w:rPr>
        <w:t xml:space="preserve">Ebben az esztendőben a költségvetésünk támogatási része 2,414 millió forinttal alacsonyabb, mint az előző évben. Történt ez annak ellenére, hogy az állami támogatásunk 1,4 millió forinttal növekedett. Hosszas levezetések eredményeként az önkormányzati támogatásunk összegészét tekintve 3,814 millió forinttal csökkent a tavalyihoz képest. Saját bevételi tervünket 3,865 millió forinttal megemeltük, hogy a pénzügyi egyensúlyt megteremtsük, s a tavalyi működés feltételeit biztosítani tudjuk.  </w:t>
      </w:r>
    </w:p>
    <w:p w:rsidR="00F64A0C" w:rsidRDefault="00F64A0C" w:rsidP="00F64A0C">
      <w:pPr>
        <w:pStyle w:val="Standard"/>
        <w:ind w:firstLine="708"/>
        <w:jc w:val="both"/>
        <w:rPr>
          <w:rFonts w:cs="Times New Roman"/>
        </w:rPr>
      </w:pPr>
      <w:r>
        <w:rPr>
          <w:rFonts w:cs="Times New Roman"/>
        </w:rPr>
        <w:t xml:space="preserve">Külön figyelmet kell fordítanunk a napi működés biztosítása, a pénzügyi tervezés, a szükséges pénzügyi adatok beszerzése miatt az Egészségügyi és Kulturális </w:t>
      </w:r>
      <w:proofErr w:type="spellStart"/>
      <w:r>
        <w:rPr>
          <w:rFonts w:cs="Times New Roman"/>
        </w:rPr>
        <w:t>GESZ-szel</w:t>
      </w:r>
      <w:proofErr w:type="spellEnd"/>
      <w:r>
        <w:rPr>
          <w:rFonts w:cs="Times New Roman"/>
        </w:rPr>
        <w:t xml:space="preserve"> való napi kapcsolattartásra. Ez a produkciós vezető feladata. </w:t>
      </w:r>
    </w:p>
    <w:p w:rsidR="00F64A0C" w:rsidRDefault="00F64A0C" w:rsidP="00F64A0C">
      <w:pPr>
        <w:pStyle w:val="Standard"/>
        <w:ind w:firstLine="708"/>
        <w:jc w:val="both"/>
        <w:rPr>
          <w:rFonts w:cs="Times New Roman"/>
        </w:rPr>
      </w:pPr>
      <w:r>
        <w:rPr>
          <w:rFonts w:cs="Times New Roman"/>
        </w:rPr>
        <w:t>A tervezett előadások megvalósítása érdekében – az elmúlt évekhez hasonlóan - ki kell használnunk a pályázati és a TAO támogatási lehetőségeket.</w:t>
      </w:r>
    </w:p>
    <w:p w:rsidR="00F64A0C" w:rsidRDefault="00F64A0C" w:rsidP="00F64A0C">
      <w:pPr>
        <w:pStyle w:val="Standard"/>
        <w:ind w:firstLine="708"/>
        <w:jc w:val="both"/>
        <w:rPr>
          <w:rFonts w:cs="Times New Roman"/>
          <w:u w:val="single"/>
        </w:rPr>
      </w:pPr>
    </w:p>
    <w:p w:rsidR="00F64A0C" w:rsidRDefault="00F64A0C" w:rsidP="00F64A0C">
      <w:pPr>
        <w:pStyle w:val="Standard"/>
        <w:numPr>
          <w:ilvl w:val="0"/>
          <w:numId w:val="1"/>
        </w:numPr>
        <w:jc w:val="both"/>
        <w:rPr>
          <w:rFonts w:cs="Times New Roman"/>
          <w:b/>
          <w:u w:val="single"/>
        </w:rPr>
      </w:pPr>
      <w:r>
        <w:rPr>
          <w:rFonts w:cs="Times New Roman"/>
          <w:b/>
          <w:u w:val="single"/>
        </w:rPr>
        <w:t>Tárgyi feltételek</w:t>
      </w:r>
    </w:p>
    <w:p w:rsidR="00F64A0C" w:rsidRDefault="00F64A0C" w:rsidP="00F64A0C">
      <w:pPr>
        <w:pStyle w:val="Standard"/>
        <w:ind w:left="1068"/>
        <w:jc w:val="both"/>
        <w:rPr>
          <w:rFonts w:cs="Times New Roman"/>
          <w:b/>
          <w:u w:val="single"/>
        </w:rPr>
      </w:pPr>
    </w:p>
    <w:p w:rsidR="00F64A0C" w:rsidRDefault="00F64A0C" w:rsidP="00F64A0C">
      <w:pPr>
        <w:pStyle w:val="Standard"/>
        <w:ind w:firstLine="708"/>
        <w:jc w:val="both"/>
        <w:rPr>
          <w:rFonts w:cs="Times New Roman"/>
        </w:rPr>
      </w:pPr>
      <w:r>
        <w:rPr>
          <w:rFonts w:cs="Times New Roman"/>
        </w:rPr>
        <w:t xml:space="preserve">Jelentős változás nem várható ezen a téren. Nagyobb beruházásra nem készülünk. Az előadásokhoz kapcsolódó kisebb beszerzéseket kell lebonyolítani. </w:t>
      </w:r>
    </w:p>
    <w:p w:rsidR="00F64A0C" w:rsidRDefault="00F64A0C" w:rsidP="00F64A0C">
      <w:pPr>
        <w:pStyle w:val="Standard"/>
        <w:ind w:firstLine="708"/>
        <w:jc w:val="both"/>
        <w:rPr>
          <w:rFonts w:cs="Times New Roman"/>
        </w:rPr>
      </w:pPr>
      <w:r>
        <w:rPr>
          <w:rFonts w:cs="Times New Roman"/>
        </w:rPr>
        <w:t>Az MMIK épületével kapcsolatos előrelépéssel nem számolunk.</w:t>
      </w:r>
    </w:p>
    <w:p w:rsidR="00F64A0C" w:rsidRDefault="00F64A0C" w:rsidP="00F64A0C">
      <w:pPr>
        <w:pStyle w:val="Standard"/>
        <w:ind w:firstLine="708"/>
        <w:jc w:val="both"/>
        <w:rPr>
          <w:rFonts w:cs="Times New Roman"/>
        </w:rPr>
      </w:pPr>
      <w:r>
        <w:rPr>
          <w:rFonts w:cs="Times New Roman"/>
        </w:rPr>
        <w:t>Folyamatosan jelezzük az épület üzemeltetésével megbízott AGORA munkatársainak a műszaki problémákat, a halaszthatatlan karbantartási feladatokat.</w:t>
      </w:r>
    </w:p>
    <w:p w:rsidR="00F64A0C" w:rsidRDefault="00F64A0C" w:rsidP="00F64A0C">
      <w:pPr>
        <w:pStyle w:val="Standard"/>
        <w:ind w:firstLine="708"/>
        <w:jc w:val="both"/>
        <w:rPr>
          <w:rFonts w:cs="Times New Roman"/>
        </w:rPr>
      </w:pPr>
    </w:p>
    <w:p w:rsidR="00F64A0C" w:rsidRDefault="00F64A0C" w:rsidP="00F64A0C">
      <w:pPr>
        <w:pStyle w:val="Standard"/>
        <w:numPr>
          <w:ilvl w:val="0"/>
          <w:numId w:val="1"/>
        </w:numPr>
        <w:jc w:val="both"/>
        <w:rPr>
          <w:rFonts w:cs="Times New Roman"/>
          <w:b/>
          <w:u w:val="single"/>
        </w:rPr>
      </w:pPr>
      <w:r>
        <w:rPr>
          <w:rFonts w:cs="Times New Roman"/>
          <w:b/>
          <w:u w:val="single"/>
        </w:rPr>
        <w:t>Egyéb feltételek</w:t>
      </w:r>
    </w:p>
    <w:p w:rsidR="00F64A0C" w:rsidRDefault="00F64A0C" w:rsidP="00F64A0C">
      <w:pPr>
        <w:pStyle w:val="Standard"/>
        <w:ind w:left="1068"/>
        <w:jc w:val="both"/>
        <w:rPr>
          <w:rFonts w:cs="Times New Roman"/>
          <w:b/>
          <w:u w:val="single"/>
        </w:rPr>
      </w:pPr>
    </w:p>
    <w:p w:rsidR="00F64A0C" w:rsidRDefault="00F64A0C" w:rsidP="00F64A0C">
      <w:pPr>
        <w:pStyle w:val="Standard"/>
        <w:tabs>
          <w:tab w:val="left" w:pos="3210"/>
        </w:tabs>
        <w:ind w:firstLine="708"/>
        <w:jc w:val="both"/>
        <w:rPr>
          <w:rFonts w:cs="Times New Roman"/>
        </w:rPr>
      </w:pPr>
      <w:r>
        <w:rPr>
          <w:rFonts w:cs="Times New Roman"/>
        </w:rPr>
        <w:t xml:space="preserve">A kulturális közfoglalkoztatási rendszerből érkező munkatársak munkájára ebben az évben is számítunk. Áprilistól átalakul a rendszer és budapesti székhelyű központhoz, a </w:t>
      </w:r>
      <w:proofErr w:type="spellStart"/>
      <w:r>
        <w:rPr>
          <w:rFonts w:cs="Times New Roman"/>
        </w:rPr>
        <w:t>MACIVA-hoz</w:t>
      </w:r>
      <w:proofErr w:type="spellEnd"/>
      <w:r>
        <w:rPr>
          <w:rFonts w:cs="Times New Roman"/>
        </w:rPr>
        <w:t xml:space="preserve"> kerülünk át. Továbbra is 3 fő alkalmazására lesz lehetőségünk. </w:t>
      </w:r>
    </w:p>
    <w:p w:rsidR="00F64A0C" w:rsidRDefault="00F64A0C" w:rsidP="00F64A0C">
      <w:pPr>
        <w:pStyle w:val="Standard"/>
        <w:tabs>
          <w:tab w:val="left" w:pos="3210"/>
        </w:tabs>
        <w:ind w:firstLine="708"/>
        <w:jc w:val="both"/>
        <w:rPr>
          <w:rFonts w:cs="Times New Roman"/>
          <w:u w:val="single"/>
        </w:rPr>
      </w:pPr>
    </w:p>
    <w:p w:rsidR="00F64A0C" w:rsidRDefault="00F64A0C" w:rsidP="00F64A0C">
      <w:pPr>
        <w:pStyle w:val="Standard"/>
        <w:numPr>
          <w:ilvl w:val="0"/>
          <w:numId w:val="1"/>
        </w:numPr>
        <w:jc w:val="both"/>
        <w:rPr>
          <w:rFonts w:cs="Times New Roman"/>
          <w:b/>
          <w:u w:val="single"/>
        </w:rPr>
      </w:pPr>
      <w:r>
        <w:rPr>
          <w:rFonts w:cs="Times New Roman"/>
          <w:b/>
          <w:u w:val="single"/>
        </w:rPr>
        <w:t>Társulatépítés, előadások</w:t>
      </w:r>
    </w:p>
    <w:p w:rsidR="00F64A0C" w:rsidRDefault="00F64A0C" w:rsidP="00F64A0C">
      <w:pPr>
        <w:pStyle w:val="Standard"/>
        <w:ind w:left="1068"/>
        <w:jc w:val="both"/>
        <w:rPr>
          <w:rFonts w:cs="Times New Roman"/>
          <w:b/>
          <w:u w:val="single"/>
        </w:rPr>
      </w:pPr>
    </w:p>
    <w:p w:rsidR="00F64A0C" w:rsidRDefault="00F64A0C" w:rsidP="00F64A0C">
      <w:pPr>
        <w:pStyle w:val="Standard"/>
        <w:ind w:firstLine="708"/>
        <w:jc w:val="both"/>
        <w:rPr>
          <w:rFonts w:cs="Times New Roman"/>
        </w:rPr>
      </w:pPr>
      <w:r>
        <w:rPr>
          <w:rFonts w:cs="Times New Roman"/>
        </w:rPr>
        <w:t xml:space="preserve">Folytatjuk a tavaly megkezdett folyamatot, miszerint régebbi sikeres előadásokat is visszaemelünk bérleti sorozatunkba. Ennek idén fokozottan van jelentősége költségvetésünk csökkenése miatt. E csökkentés okán újra kell gondolnunk a bemutatandó darabok költségvetését, s egyáltalán a bemutatandó műveket, s az ezekhez kapcsolódó alkotói részeket. </w:t>
      </w:r>
    </w:p>
    <w:p w:rsidR="00F64A0C" w:rsidRDefault="00F64A0C" w:rsidP="00F64A0C">
      <w:pPr>
        <w:pStyle w:val="Standard"/>
        <w:ind w:firstLine="708"/>
        <w:jc w:val="both"/>
        <w:rPr>
          <w:rFonts w:cs="Times New Roman"/>
        </w:rPr>
      </w:pPr>
      <w:r>
        <w:rPr>
          <w:rFonts w:cs="Times New Roman"/>
        </w:rPr>
        <w:t xml:space="preserve">A társulatról tudható, hogy egy színésznőnk elszerződik, s egy szabad státuszunk van, így ősztől két új szerződtetett színésszel számolunk. </w:t>
      </w:r>
    </w:p>
    <w:p w:rsidR="00F64A0C" w:rsidRDefault="00F64A0C" w:rsidP="00F64A0C">
      <w:pPr>
        <w:pStyle w:val="Standard"/>
        <w:ind w:firstLine="708"/>
        <w:jc w:val="both"/>
        <w:rPr>
          <w:rFonts w:cs="Times New Roman"/>
        </w:rPr>
      </w:pPr>
      <w:r>
        <w:rPr>
          <w:rFonts w:cs="Times New Roman"/>
        </w:rPr>
        <w:t xml:space="preserve">Az önkormányzat engedélyével idén tavasszal a színpadi háttérmunkát erősíthetjük, így alkalmazhatunk egy fő színpadmestert, díszítőt. Ezzel, ezen a munkaterületen fejlődhetünk. </w:t>
      </w:r>
    </w:p>
    <w:p w:rsidR="00F64A0C" w:rsidRDefault="00F64A0C" w:rsidP="00F64A0C">
      <w:pPr>
        <w:pStyle w:val="Standard"/>
        <w:ind w:firstLine="708"/>
        <w:jc w:val="both"/>
        <w:rPr>
          <w:rFonts w:cs="Times New Roman"/>
        </w:rPr>
      </w:pPr>
      <w:r>
        <w:rPr>
          <w:rFonts w:cs="Times New Roman"/>
        </w:rPr>
        <w:t xml:space="preserve">Ebben az évben, a szakmai munka további erősítését célozva, Veres András, mint művészeti tanácsadó-rendező bekapcsolódik a mindennapi munkánkba, külsős alkotóként. </w:t>
      </w:r>
    </w:p>
    <w:p w:rsidR="00F64A0C" w:rsidRDefault="00F64A0C" w:rsidP="00F64A0C">
      <w:pPr>
        <w:pStyle w:val="Standard"/>
        <w:jc w:val="both"/>
        <w:rPr>
          <w:rFonts w:cs="Times New Roman"/>
          <w:b/>
          <w:u w:val="single"/>
        </w:rPr>
      </w:pPr>
    </w:p>
    <w:p w:rsidR="00F64A0C" w:rsidRDefault="00F64A0C" w:rsidP="00F64A0C">
      <w:pPr>
        <w:pStyle w:val="Standard"/>
        <w:jc w:val="both"/>
        <w:rPr>
          <w:rFonts w:cs="Times New Roman"/>
          <w:b/>
          <w:u w:val="single"/>
        </w:rPr>
      </w:pPr>
    </w:p>
    <w:p w:rsidR="00F64A0C" w:rsidRDefault="00F64A0C" w:rsidP="00F64A0C">
      <w:pPr>
        <w:pStyle w:val="Standard"/>
        <w:jc w:val="both"/>
        <w:rPr>
          <w:rFonts w:cs="Times New Roman"/>
          <w:b/>
          <w:u w:val="single"/>
        </w:rPr>
      </w:pPr>
    </w:p>
    <w:p w:rsidR="00F64A0C" w:rsidRDefault="00F64A0C" w:rsidP="00F64A0C">
      <w:pPr>
        <w:pStyle w:val="Standard"/>
        <w:rPr>
          <w:rFonts w:cs="Times New Roman"/>
          <w:b/>
          <w:u w:val="single"/>
        </w:rPr>
      </w:pPr>
      <w:r>
        <w:rPr>
          <w:rFonts w:cs="Times New Roman"/>
          <w:b/>
          <w:u w:val="single"/>
        </w:rPr>
        <w:t>2016. tavaszi bemutatóink</w:t>
      </w:r>
    </w:p>
    <w:p w:rsidR="00F64A0C" w:rsidRDefault="00F64A0C" w:rsidP="00F64A0C">
      <w:pPr>
        <w:pStyle w:val="Standard"/>
        <w:rPr>
          <w:rFonts w:cs="Times New Roman"/>
          <w:b/>
          <w:u w:val="single"/>
        </w:rPr>
      </w:pPr>
    </w:p>
    <w:p w:rsidR="00F64A0C" w:rsidRDefault="00F64A0C" w:rsidP="00F64A0C">
      <w:pPr>
        <w:pStyle w:val="Nincstrkz"/>
        <w:jc w:val="both"/>
        <w:rPr>
          <w:rFonts w:ascii="Times New Roman" w:hAnsi="Times New Roman"/>
          <w:b/>
          <w:sz w:val="24"/>
          <w:szCs w:val="24"/>
        </w:rPr>
      </w:pPr>
      <w:r>
        <w:rPr>
          <w:rFonts w:ascii="Times New Roman" w:hAnsi="Times New Roman"/>
          <w:b/>
          <w:sz w:val="24"/>
          <w:szCs w:val="24"/>
        </w:rPr>
        <w:lastRenderedPageBreak/>
        <w:t xml:space="preserve">Balla Zsófia: </w:t>
      </w:r>
      <w:proofErr w:type="gramStart"/>
      <w:r>
        <w:rPr>
          <w:rFonts w:ascii="Times New Roman" w:hAnsi="Times New Roman"/>
          <w:b/>
          <w:sz w:val="24"/>
          <w:szCs w:val="24"/>
        </w:rPr>
        <w:t>Triangulum</w:t>
      </w:r>
      <w:proofErr w:type="gramEnd"/>
      <w:r>
        <w:rPr>
          <w:rFonts w:ascii="Times New Roman" w:hAnsi="Times New Roman"/>
          <w:b/>
          <w:sz w:val="24"/>
          <w:szCs w:val="24"/>
        </w:rPr>
        <w:t xml:space="preserve"> avagy száz ördög közt három szentek</w:t>
      </w:r>
    </w:p>
    <w:p w:rsidR="00F64A0C" w:rsidRDefault="00F64A0C" w:rsidP="00F64A0C">
      <w:pPr>
        <w:pStyle w:val="Nincstrkz"/>
        <w:jc w:val="both"/>
        <w:rPr>
          <w:rFonts w:ascii="Times New Roman" w:hAnsi="Times New Roman"/>
          <w:sz w:val="24"/>
          <w:szCs w:val="24"/>
        </w:rPr>
      </w:pPr>
      <w:r>
        <w:rPr>
          <w:rFonts w:ascii="Times New Roman" w:hAnsi="Times New Roman"/>
          <w:sz w:val="24"/>
          <w:szCs w:val="24"/>
        </w:rPr>
        <w:t>Dramaturg: Vécsei Anna</w:t>
      </w:r>
    </w:p>
    <w:p w:rsidR="00F64A0C" w:rsidRDefault="00F64A0C" w:rsidP="00F64A0C">
      <w:pPr>
        <w:pStyle w:val="Nincstrkz"/>
        <w:jc w:val="both"/>
        <w:rPr>
          <w:rFonts w:ascii="Times New Roman" w:hAnsi="Times New Roman"/>
          <w:sz w:val="24"/>
          <w:szCs w:val="24"/>
        </w:rPr>
      </w:pPr>
      <w:r>
        <w:rPr>
          <w:rFonts w:ascii="Times New Roman" w:hAnsi="Times New Roman"/>
          <w:sz w:val="24"/>
          <w:szCs w:val="24"/>
        </w:rPr>
        <w:t>Zene: Takács Dániel</w:t>
      </w:r>
    </w:p>
    <w:p w:rsidR="00F64A0C" w:rsidRDefault="00F64A0C" w:rsidP="00F64A0C">
      <w:pPr>
        <w:pStyle w:val="Nincstrkz"/>
        <w:jc w:val="both"/>
        <w:rPr>
          <w:rFonts w:ascii="Times New Roman" w:hAnsi="Times New Roman"/>
          <w:sz w:val="24"/>
          <w:szCs w:val="24"/>
        </w:rPr>
      </w:pPr>
      <w:r>
        <w:rPr>
          <w:rFonts w:ascii="Times New Roman" w:hAnsi="Times New Roman"/>
          <w:sz w:val="24"/>
          <w:szCs w:val="24"/>
        </w:rPr>
        <w:t>Tervezte: Szász Zsolt</w:t>
      </w:r>
    </w:p>
    <w:p w:rsidR="00F64A0C" w:rsidRDefault="00F64A0C" w:rsidP="00F64A0C">
      <w:pPr>
        <w:pStyle w:val="Nincstrkz"/>
        <w:jc w:val="both"/>
        <w:rPr>
          <w:rFonts w:ascii="Times New Roman" w:hAnsi="Times New Roman"/>
          <w:sz w:val="24"/>
          <w:szCs w:val="24"/>
        </w:rPr>
      </w:pPr>
      <w:r>
        <w:rPr>
          <w:rFonts w:ascii="Times New Roman" w:hAnsi="Times New Roman"/>
          <w:sz w:val="24"/>
          <w:szCs w:val="24"/>
        </w:rPr>
        <w:t>Rendezte: Kovács Petra Eszter</w:t>
      </w:r>
    </w:p>
    <w:p w:rsidR="00F64A0C" w:rsidRDefault="00F64A0C" w:rsidP="00F64A0C">
      <w:pPr>
        <w:pStyle w:val="Nincstrkz"/>
        <w:jc w:val="both"/>
        <w:rPr>
          <w:rFonts w:ascii="Times New Roman" w:hAnsi="Times New Roman"/>
          <w:sz w:val="24"/>
          <w:szCs w:val="24"/>
        </w:rPr>
      </w:pPr>
      <w:r>
        <w:rPr>
          <w:rFonts w:ascii="Times New Roman" w:hAnsi="Times New Roman"/>
          <w:sz w:val="24"/>
          <w:szCs w:val="24"/>
        </w:rPr>
        <w:t xml:space="preserve">Játssza: Császár Erika, </w:t>
      </w:r>
      <w:proofErr w:type="spellStart"/>
      <w:r>
        <w:rPr>
          <w:rFonts w:ascii="Times New Roman" w:hAnsi="Times New Roman"/>
          <w:sz w:val="24"/>
          <w:szCs w:val="24"/>
        </w:rPr>
        <w:t>Janicsek</w:t>
      </w:r>
      <w:proofErr w:type="spellEnd"/>
      <w:r>
        <w:rPr>
          <w:rFonts w:ascii="Times New Roman" w:hAnsi="Times New Roman"/>
          <w:sz w:val="24"/>
          <w:szCs w:val="24"/>
        </w:rPr>
        <w:t xml:space="preserve"> Péter </w:t>
      </w:r>
      <w:proofErr w:type="spellStart"/>
      <w:r>
        <w:rPr>
          <w:rFonts w:ascii="Times New Roman" w:hAnsi="Times New Roman"/>
          <w:sz w:val="24"/>
          <w:szCs w:val="24"/>
        </w:rPr>
        <w:t>mv</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Kőmíves</w:t>
      </w:r>
      <w:proofErr w:type="spellEnd"/>
      <w:r>
        <w:rPr>
          <w:rFonts w:ascii="Times New Roman" w:hAnsi="Times New Roman"/>
          <w:sz w:val="24"/>
          <w:szCs w:val="24"/>
        </w:rPr>
        <w:t xml:space="preserve"> Csongor</w:t>
      </w:r>
    </w:p>
    <w:p w:rsidR="00F64A0C" w:rsidRDefault="00F64A0C" w:rsidP="00F64A0C">
      <w:pPr>
        <w:pStyle w:val="Nincstrkz"/>
        <w:jc w:val="both"/>
        <w:rPr>
          <w:rFonts w:ascii="Times New Roman" w:hAnsi="Times New Roman"/>
          <w:sz w:val="24"/>
          <w:szCs w:val="24"/>
        </w:rPr>
      </w:pPr>
      <w:r>
        <w:rPr>
          <w:rFonts w:ascii="Times New Roman" w:hAnsi="Times New Roman"/>
          <w:sz w:val="24"/>
          <w:szCs w:val="24"/>
        </w:rPr>
        <w:t xml:space="preserve">Zenei közreműködő: Berki Antal </w:t>
      </w:r>
      <w:proofErr w:type="spellStart"/>
      <w:r>
        <w:rPr>
          <w:rFonts w:ascii="Times New Roman" w:hAnsi="Times New Roman"/>
          <w:sz w:val="24"/>
          <w:szCs w:val="24"/>
        </w:rPr>
        <w:t>mv</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Völgyi Attila </w:t>
      </w:r>
      <w:proofErr w:type="spellStart"/>
      <w:r>
        <w:rPr>
          <w:rFonts w:ascii="Times New Roman" w:hAnsi="Times New Roman"/>
          <w:sz w:val="24"/>
          <w:szCs w:val="24"/>
        </w:rPr>
        <w:t>mv</w:t>
      </w:r>
      <w:proofErr w:type="spellEnd"/>
      <w:r>
        <w:rPr>
          <w:rFonts w:ascii="Times New Roman" w:hAnsi="Times New Roman"/>
          <w:sz w:val="24"/>
          <w:szCs w:val="24"/>
        </w:rPr>
        <w:t>.</w:t>
      </w:r>
    </w:p>
    <w:p w:rsidR="00F64A0C" w:rsidRDefault="00F64A0C" w:rsidP="00F64A0C">
      <w:pPr>
        <w:pStyle w:val="Standard"/>
        <w:rPr>
          <w:rFonts w:cs="Times New Roman"/>
        </w:rPr>
      </w:pPr>
      <w:r>
        <w:rPr>
          <w:rFonts w:cs="Times New Roman"/>
        </w:rPr>
        <w:t>Bemutató: 2016. február 21</w:t>
      </w:r>
    </w:p>
    <w:p w:rsidR="00F64A0C" w:rsidRDefault="00F64A0C" w:rsidP="00F64A0C">
      <w:pPr>
        <w:pStyle w:val="Standard"/>
        <w:jc w:val="both"/>
        <w:rPr>
          <w:rFonts w:cs="Times New Roman"/>
          <w:b/>
          <w:u w:val="single"/>
        </w:rPr>
      </w:pPr>
    </w:p>
    <w:p w:rsidR="00F64A0C" w:rsidRDefault="00F64A0C" w:rsidP="00F64A0C">
      <w:pPr>
        <w:pStyle w:val="Standard"/>
        <w:jc w:val="both"/>
        <w:rPr>
          <w:rFonts w:cs="Times New Roman"/>
          <w:b/>
        </w:rPr>
      </w:pPr>
      <w:proofErr w:type="spellStart"/>
      <w:r>
        <w:rPr>
          <w:rFonts w:cs="Times New Roman"/>
          <w:b/>
        </w:rPr>
        <w:t>Stian</w:t>
      </w:r>
      <w:proofErr w:type="spellEnd"/>
      <w:r>
        <w:rPr>
          <w:rFonts w:cs="Times New Roman"/>
          <w:b/>
        </w:rPr>
        <w:t xml:space="preserve"> </w:t>
      </w:r>
      <w:proofErr w:type="spellStart"/>
      <w:r>
        <w:rPr>
          <w:rFonts w:cs="Times New Roman"/>
          <w:b/>
        </w:rPr>
        <w:t>Hole</w:t>
      </w:r>
      <w:proofErr w:type="spellEnd"/>
      <w:r>
        <w:rPr>
          <w:rFonts w:cs="Times New Roman"/>
          <w:b/>
        </w:rPr>
        <w:t xml:space="preserve">: </w:t>
      </w:r>
      <w:proofErr w:type="spellStart"/>
      <w:r>
        <w:rPr>
          <w:rFonts w:cs="Times New Roman"/>
          <w:b/>
        </w:rPr>
        <w:t>Garmann</w:t>
      </w:r>
      <w:proofErr w:type="spellEnd"/>
      <w:r>
        <w:rPr>
          <w:rFonts w:cs="Times New Roman"/>
          <w:b/>
        </w:rPr>
        <w:t xml:space="preserve"> nyara</w:t>
      </w:r>
    </w:p>
    <w:p w:rsidR="00F64A0C" w:rsidRDefault="00F64A0C" w:rsidP="00F64A0C">
      <w:pPr>
        <w:pStyle w:val="Standard"/>
        <w:jc w:val="both"/>
        <w:rPr>
          <w:rFonts w:cs="Times New Roman"/>
        </w:rPr>
      </w:pPr>
      <w:r>
        <w:rPr>
          <w:rFonts w:cs="Times New Roman"/>
        </w:rPr>
        <w:t xml:space="preserve">Tervevező: </w:t>
      </w:r>
      <w:proofErr w:type="spellStart"/>
      <w:r>
        <w:rPr>
          <w:rFonts w:cs="Times New Roman"/>
        </w:rPr>
        <w:t>Boráros</w:t>
      </w:r>
      <w:proofErr w:type="spellEnd"/>
      <w:r>
        <w:rPr>
          <w:rFonts w:cs="Times New Roman"/>
        </w:rPr>
        <w:t xml:space="preserve"> Szilárd</w:t>
      </w:r>
    </w:p>
    <w:p w:rsidR="00F64A0C" w:rsidRDefault="00F64A0C" w:rsidP="00F64A0C">
      <w:pPr>
        <w:pStyle w:val="Standard"/>
        <w:jc w:val="both"/>
        <w:rPr>
          <w:rFonts w:cs="Times New Roman"/>
        </w:rPr>
      </w:pPr>
      <w:r>
        <w:rPr>
          <w:rFonts w:cs="Times New Roman"/>
        </w:rPr>
        <w:t>Zene: Gyulai Zsolt</w:t>
      </w:r>
    </w:p>
    <w:p w:rsidR="00F64A0C" w:rsidRDefault="00F64A0C" w:rsidP="00F64A0C">
      <w:pPr>
        <w:pStyle w:val="Standard"/>
        <w:jc w:val="both"/>
        <w:rPr>
          <w:rFonts w:cs="Times New Roman"/>
        </w:rPr>
      </w:pPr>
      <w:r>
        <w:rPr>
          <w:rFonts w:cs="Times New Roman"/>
        </w:rPr>
        <w:t>Bábszínpadra alkalmazza és rendezi: Veres András</w:t>
      </w:r>
    </w:p>
    <w:p w:rsidR="00F64A0C" w:rsidRDefault="00F64A0C" w:rsidP="00F64A0C">
      <w:pPr>
        <w:pStyle w:val="Standard"/>
        <w:jc w:val="both"/>
        <w:rPr>
          <w:rFonts w:cs="Times New Roman"/>
        </w:rPr>
      </w:pPr>
      <w:r>
        <w:rPr>
          <w:rFonts w:cs="Times New Roman"/>
        </w:rPr>
        <w:t>Játssza: Dénes Emőke</w:t>
      </w:r>
    </w:p>
    <w:p w:rsidR="00F64A0C" w:rsidRDefault="00F64A0C" w:rsidP="00F64A0C">
      <w:pPr>
        <w:pStyle w:val="Standard"/>
        <w:jc w:val="both"/>
        <w:rPr>
          <w:rFonts w:cs="Times New Roman"/>
        </w:rPr>
      </w:pPr>
      <w:r>
        <w:rPr>
          <w:rFonts w:cs="Times New Roman"/>
        </w:rPr>
        <w:t>Bemutató: március 20.</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A hold szerelmese – munkacím</w:t>
      </w:r>
    </w:p>
    <w:p w:rsidR="00F64A0C" w:rsidRDefault="00F64A0C" w:rsidP="00F64A0C">
      <w:pPr>
        <w:pStyle w:val="Standard"/>
        <w:jc w:val="both"/>
        <w:rPr>
          <w:rFonts w:cs="Times New Roman"/>
        </w:rPr>
      </w:pPr>
      <w:r>
        <w:rPr>
          <w:rFonts w:cs="Times New Roman"/>
        </w:rPr>
        <w:t xml:space="preserve">Michel </w:t>
      </w:r>
      <w:proofErr w:type="spellStart"/>
      <w:r>
        <w:rPr>
          <w:rFonts w:cs="Times New Roman"/>
        </w:rPr>
        <w:t>Tournier</w:t>
      </w:r>
      <w:proofErr w:type="spellEnd"/>
      <w:r>
        <w:rPr>
          <w:rFonts w:cs="Times New Roman"/>
        </w:rPr>
        <w:t xml:space="preserve"> műve nyomán bábszínpadra írja: </w:t>
      </w:r>
      <w:proofErr w:type="spellStart"/>
      <w:r>
        <w:rPr>
          <w:rFonts w:cs="Times New Roman"/>
        </w:rPr>
        <w:t>Pallai</w:t>
      </w:r>
      <w:proofErr w:type="spellEnd"/>
      <w:r>
        <w:rPr>
          <w:rFonts w:cs="Times New Roman"/>
        </w:rPr>
        <w:t xml:space="preserve"> Mara</w:t>
      </w:r>
    </w:p>
    <w:p w:rsidR="00F64A0C" w:rsidRDefault="00F64A0C" w:rsidP="00F64A0C">
      <w:pPr>
        <w:pStyle w:val="Standard"/>
        <w:jc w:val="both"/>
        <w:rPr>
          <w:rFonts w:cs="Times New Roman"/>
        </w:rPr>
      </w:pPr>
      <w:r>
        <w:rPr>
          <w:rFonts w:cs="Times New Roman"/>
        </w:rPr>
        <w:t>Tervező: Polgár Péter</w:t>
      </w:r>
    </w:p>
    <w:p w:rsidR="00F64A0C" w:rsidRDefault="00F64A0C" w:rsidP="00F64A0C">
      <w:pPr>
        <w:pStyle w:val="Standard"/>
        <w:jc w:val="both"/>
        <w:rPr>
          <w:rFonts w:cs="Times New Roman"/>
        </w:rPr>
      </w:pPr>
      <w:r>
        <w:rPr>
          <w:rFonts w:cs="Times New Roman"/>
        </w:rPr>
        <w:t xml:space="preserve">Zene: Kiss Erzsi </w:t>
      </w:r>
    </w:p>
    <w:p w:rsidR="00F64A0C" w:rsidRDefault="00F64A0C" w:rsidP="00F64A0C">
      <w:pPr>
        <w:pStyle w:val="Standard"/>
        <w:jc w:val="both"/>
        <w:rPr>
          <w:rFonts w:cs="Times New Roman"/>
        </w:rPr>
      </w:pPr>
      <w:r>
        <w:rPr>
          <w:rFonts w:cs="Times New Roman"/>
        </w:rPr>
        <w:t xml:space="preserve">Játssza: Dénes Emőke, Kovács Bálint, </w:t>
      </w:r>
      <w:proofErr w:type="spellStart"/>
      <w:r>
        <w:rPr>
          <w:rFonts w:cs="Times New Roman"/>
        </w:rPr>
        <w:t>Janicsek</w:t>
      </w:r>
      <w:proofErr w:type="spellEnd"/>
      <w:r>
        <w:rPr>
          <w:rFonts w:cs="Times New Roman"/>
        </w:rPr>
        <w:t xml:space="preserve"> Péter </w:t>
      </w:r>
      <w:proofErr w:type="spellStart"/>
      <w:r>
        <w:rPr>
          <w:rFonts w:cs="Times New Roman"/>
        </w:rPr>
        <w:t>mv</w:t>
      </w:r>
      <w:proofErr w:type="spellEnd"/>
      <w:r>
        <w:rPr>
          <w:rFonts w:cs="Times New Roman"/>
        </w:rPr>
        <w:t>.</w:t>
      </w:r>
    </w:p>
    <w:p w:rsidR="00F64A0C" w:rsidRDefault="00F64A0C" w:rsidP="00F64A0C">
      <w:pPr>
        <w:pStyle w:val="Standard"/>
        <w:jc w:val="both"/>
        <w:rPr>
          <w:rFonts w:cs="Times New Roman"/>
        </w:rPr>
      </w:pPr>
      <w:r>
        <w:rPr>
          <w:rFonts w:cs="Times New Roman"/>
        </w:rPr>
        <w:t>Bemutató: április 29.</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 xml:space="preserve">A mesélő fák kertje – drámapedagógiai játék </w:t>
      </w:r>
    </w:p>
    <w:p w:rsidR="00F64A0C" w:rsidRDefault="00F64A0C" w:rsidP="00F64A0C">
      <w:pPr>
        <w:pStyle w:val="Standard"/>
        <w:jc w:val="both"/>
        <w:rPr>
          <w:rFonts w:cs="Times New Roman"/>
        </w:rPr>
      </w:pPr>
      <w:r>
        <w:rPr>
          <w:rFonts w:cs="Times New Roman"/>
        </w:rPr>
        <w:t xml:space="preserve">Alkotók: </w:t>
      </w:r>
      <w:proofErr w:type="spellStart"/>
      <w:r>
        <w:rPr>
          <w:rFonts w:cs="Times New Roman"/>
        </w:rPr>
        <w:t>Lehöcz</w:t>
      </w:r>
      <w:proofErr w:type="spellEnd"/>
      <w:r>
        <w:rPr>
          <w:rFonts w:cs="Times New Roman"/>
        </w:rPr>
        <w:t xml:space="preserve"> Zsuzsa, </w:t>
      </w:r>
      <w:proofErr w:type="spellStart"/>
      <w:r>
        <w:rPr>
          <w:rFonts w:cs="Times New Roman"/>
        </w:rPr>
        <w:t>Boráros</w:t>
      </w:r>
      <w:proofErr w:type="spellEnd"/>
      <w:r>
        <w:rPr>
          <w:rFonts w:cs="Times New Roman"/>
        </w:rPr>
        <w:t xml:space="preserve"> </w:t>
      </w:r>
      <w:proofErr w:type="spellStart"/>
      <w:r>
        <w:rPr>
          <w:rFonts w:cs="Times New Roman"/>
        </w:rPr>
        <w:t>Milada</w:t>
      </w:r>
      <w:proofErr w:type="spellEnd"/>
      <w:r>
        <w:rPr>
          <w:rFonts w:cs="Times New Roman"/>
        </w:rPr>
        <w:t xml:space="preserve">, </w:t>
      </w:r>
      <w:proofErr w:type="spellStart"/>
      <w:r>
        <w:rPr>
          <w:rFonts w:cs="Times New Roman"/>
        </w:rPr>
        <w:t>Romankovics</w:t>
      </w:r>
      <w:proofErr w:type="spellEnd"/>
      <w:r>
        <w:rPr>
          <w:rFonts w:cs="Times New Roman"/>
        </w:rPr>
        <w:t xml:space="preserve"> Edit</w:t>
      </w:r>
    </w:p>
    <w:p w:rsidR="00F64A0C" w:rsidRDefault="00F64A0C" w:rsidP="00F64A0C">
      <w:pPr>
        <w:pStyle w:val="Standard"/>
        <w:jc w:val="both"/>
        <w:rPr>
          <w:rFonts w:cs="Times New Roman"/>
        </w:rPr>
      </w:pPr>
      <w:r>
        <w:rPr>
          <w:rFonts w:cs="Times New Roman"/>
        </w:rPr>
        <w:t xml:space="preserve">Játssza: Császár Erika, Kovács Bálint, </w:t>
      </w:r>
      <w:proofErr w:type="spellStart"/>
      <w:r>
        <w:rPr>
          <w:rFonts w:cs="Times New Roman"/>
        </w:rPr>
        <w:t>Kőmíves</w:t>
      </w:r>
      <w:proofErr w:type="spellEnd"/>
      <w:r>
        <w:rPr>
          <w:rFonts w:cs="Times New Roman"/>
        </w:rPr>
        <w:t xml:space="preserve"> Csongor, </w:t>
      </w:r>
      <w:proofErr w:type="spellStart"/>
      <w:r>
        <w:rPr>
          <w:rFonts w:cs="Times New Roman"/>
        </w:rPr>
        <w:t>Lehöcz</w:t>
      </w:r>
      <w:proofErr w:type="spellEnd"/>
      <w:r>
        <w:rPr>
          <w:rFonts w:cs="Times New Roman"/>
        </w:rPr>
        <w:t xml:space="preserve"> Zsuzsa, Takács Dániel</w:t>
      </w:r>
    </w:p>
    <w:p w:rsidR="00F64A0C" w:rsidRDefault="00F64A0C" w:rsidP="00F64A0C">
      <w:pPr>
        <w:pStyle w:val="Standard"/>
        <w:jc w:val="both"/>
        <w:rPr>
          <w:rFonts w:cs="Times New Roman"/>
        </w:rPr>
      </w:pPr>
      <w:r>
        <w:rPr>
          <w:rFonts w:cs="Times New Roman"/>
        </w:rPr>
        <w:t>Bemutató: március 18.</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Galuska László Pál: Töviskirály</w:t>
      </w:r>
    </w:p>
    <w:p w:rsidR="00F64A0C" w:rsidRDefault="00F64A0C" w:rsidP="00F64A0C">
      <w:pPr>
        <w:pStyle w:val="Standard"/>
        <w:jc w:val="both"/>
        <w:rPr>
          <w:rFonts w:cs="Times New Roman"/>
        </w:rPr>
      </w:pPr>
      <w:r>
        <w:rPr>
          <w:rFonts w:cs="Times New Roman"/>
        </w:rPr>
        <w:t xml:space="preserve">Tervező: </w:t>
      </w:r>
      <w:proofErr w:type="spellStart"/>
      <w:r>
        <w:rPr>
          <w:rFonts w:cs="Times New Roman"/>
        </w:rPr>
        <w:t>Oroszy</w:t>
      </w:r>
      <w:proofErr w:type="spellEnd"/>
      <w:r>
        <w:rPr>
          <w:rFonts w:cs="Times New Roman"/>
        </w:rPr>
        <w:t xml:space="preserve"> Csaba</w:t>
      </w:r>
    </w:p>
    <w:p w:rsidR="00F64A0C" w:rsidRDefault="00F64A0C" w:rsidP="00F64A0C">
      <w:pPr>
        <w:pStyle w:val="Standard"/>
        <w:jc w:val="both"/>
        <w:rPr>
          <w:rFonts w:cs="Times New Roman"/>
        </w:rPr>
      </w:pPr>
      <w:r>
        <w:rPr>
          <w:rFonts w:cs="Times New Roman"/>
        </w:rPr>
        <w:t>Zene: Rozs Tamás</w:t>
      </w:r>
    </w:p>
    <w:p w:rsidR="00F64A0C" w:rsidRDefault="00F64A0C" w:rsidP="00F64A0C">
      <w:pPr>
        <w:pStyle w:val="Standard"/>
        <w:jc w:val="both"/>
        <w:rPr>
          <w:rFonts w:cs="Times New Roman"/>
        </w:rPr>
      </w:pPr>
      <w:r>
        <w:rPr>
          <w:rFonts w:cs="Times New Roman"/>
        </w:rPr>
        <w:t>Rendező: Kovács Géza</w:t>
      </w:r>
    </w:p>
    <w:p w:rsidR="00F64A0C" w:rsidRDefault="00F64A0C" w:rsidP="00F64A0C">
      <w:pPr>
        <w:pStyle w:val="Standard"/>
        <w:jc w:val="both"/>
        <w:rPr>
          <w:rFonts w:cs="Times New Roman"/>
        </w:rPr>
      </w:pPr>
      <w:r>
        <w:rPr>
          <w:rFonts w:cs="Times New Roman"/>
        </w:rPr>
        <w:t xml:space="preserve">Játssza: Császár Erika, </w:t>
      </w:r>
      <w:proofErr w:type="spellStart"/>
      <w:r>
        <w:rPr>
          <w:rFonts w:cs="Times New Roman"/>
        </w:rPr>
        <w:t>Kőmíves</w:t>
      </w:r>
      <w:proofErr w:type="spellEnd"/>
      <w:r>
        <w:rPr>
          <w:rFonts w:cs="Times New Roman"/>
        </w:rPr>
        <w:t xml:space="preserve"> Csongor, </w:t>
      </w:r>
      <w:proofErr w:type="spellStart"/>
      <w:r>
        <w:rPr>
          <w:rFonts w:cs="Times New Roman"/>
        </w:rPr>
        <w:t>Lehöcz</w:t>
      </w:r>
      <w:proofErr w:type="spellEnd"/>
      <w:r>
        <w:rPr>
          <w:rFonts w:cs="Times New Roman"/>
        </w:rPr>
        <w:t xml:space="preserve"> Zsuzsa, Takács Dániel</w:t>
      </w:r>
    </w:p>
    <w:p w:rsidR="00F64A0C" w:rsidRDefault="00F64A0C" w:rsidP="00F64A0C">
      <w:pPr>
        <w:pStyle w:val="Standard"/>
        <w:jc w:val="both"/>
        <w:rPr>
          <w:rFonts w:cs="Times New Roman"/>
        </w:rPr>
      </w:pPr>
      <w:r>
        <w:rPr>
          <w:rFonts w:cs="Times New Roman"/>
        </w:rPr>
        <w:t>Bemutató: május 8.</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Faust</w:t>
      </w:r>
    </w:p>
    <w:p w:rsidR="00F64A0C" w:rsidRDefault="00F64A0C" w:rsidP="00F64A0C">
      <w:pPr>
        <w:pStyle w:val="Standard"/>
        <w:jc w:val="both"/>
        <w:rPr>
          <w:rFonts w:cs="Times New Roman"/>
        </w:rPr>
      </w:pPr>
      <w:r>
        <w:rPr>
          <w:rFonts w:cs="Times New Roman"/>
        </w:rPr>
        <w:t xml:space="preserve">Dramaturg: </w:t>
      </w:r>
      <w:proofErr w:type="spellStart"/>
      <w:r>
        <w:rPr>
          <w:rFonts w:cs="Times New Roman"/>
        </w:rPr>
        <w:t>Boráros</w:t>
      </w:r>
      <w:proofErr w:type="spellEnd"/>
      <w:r>
        <w:rPr>
          <w:rFonts w:cs="Times New Roman"/>
        </w:rPr>
        <w:t xml:space="preserve"> </w:t>
      </w:r>
      <w:proofErr w:type="spellStart"/>
      <w:r>
        <w:rPr>
          <w:rFonts w:cs="Times New Roman"/>
        </w:rPr>
        <w:t>Milada</w:t>
      </w:r>
      <w:proofErr w:type="spellEnd"/>
    </w:p>
    <w:p w:rsidR="00F64A0C" w:rsidRDefault="00F64A0C" w:rsidP="00F64A0C">
      <w:pPr>
        <w:pStyle w:val="Standard"/>
        <w:jc w:val="both"/>
        <w:rPr>
          <w:rFonts w:cs="Times New Roman"/>
        </w:rPr>
      </w:pPr>
      <w:r>
        <w:rPr>
          <w:rFonts w:cs="Times New Roman"/>
        </w:rPr>
        <w:t>Rendező: Veres András</w:t>
      </w:r>
    </w:p>
    <w:p w:rsidR="00F64A0C" w:rsidRDefault="00F64A0C" w:rsidP="00F64A0C">
      <w:pPr>
        <w:pStyle w:val="Standard"/>
        <w:jc w:val="both"/>
        <w:rPr>
          <w:rFonts w:cs="Times New Roman"/>
        </w:rPr>
      </w:pPr>
      <w:r>
        <w:rPr>
          <w:rFonts w:cs="Times New Roman"/>
        </w:rPr>
        <w:t xml:space="preserve">Játssza: </w:t>
      </w:r>
      <w:proofErr w:type="spellStart"/>
      <w:r>
        <w:rPr>
          <w:rFonts w:cs="Times New Roman"/>
        </w:rPr>
        <w:t>Janicsek</w:t>
      </w:r>
      <w:proofErr w:type="spellEnd"/>
      <w:r>
        <w:rPr>
          <w:rFonts w:cs="Times New Roman"/>
        </w:rPr>
        <w:t xml:space="preserve"> Péter </w:t>
      </w:r>
      <w:proofErr w:type="spellStart"/>
      <w:r>
        <w:rPr>
          <w:rFonts w:cs="Times New Roman"/>
        </w:rPr>
        <w:t>mv</w:t>
      </w:r>
      <w:proofErr w:type="spellEnd"/>
      <w:proofErr w:type="gramStart"/>
      <w:r>
        <w:rPr>
          <w:rFonts w:cs="Times New Roman"/>
        </w:rPr>
        <w:t>.,</w:t>
      </w:r>
      <w:proofErr w:type="gramEnd"/>
      <w:r>
        <w:rPr>
          <w:rFonts w:cs="Times New Roman"/>
        </w:rPr>
        <w:t xml:space="preserve"> Kovács Bálint, </w:t>
      </w:r>
      <w:proofErr w:type="spellStart"/>
      <w:r>
        <w:rPr>
          <w:rFonts w:cs="Times New Roman"/>
        </w:rPr>
        <w:t>Kőmíves</w:t>
      </w:r>
      <w:proofErr w:type="spellEnd"/>
      <w:r>
        <w:rPr>
          <w:rFonts w:cs="Times New Roman"/>
        </w:rPr>
        <w:t xml:space="preserve"> Csongor</w:t>
      </w:r>
    </w:p>
    <w:p w:rsidR="00F64A0C" w:rsidRDefault="00F64A0C" w:rsidP="00F64A0C">
      <w:pPr>
        <w:pStyle w:val="Standard"/>
        <w:jc w:val="both"/>
        <w:rPr>
          <w:rFonts w:cs="Times New Roman"/>
        </w:rPr>
      </w:pPr>
      <w:r>
        <w:rPr>
          <w:rFonts w:cs="Times New Roman"/>
        </w:rPr>
        <w:t xml:space="preserve">Zenei közreműködő: </w:t>
      </w:r>
      <w:proofErr w:type="spellStart"/>
      <w:r>
        <w:rPr>
          <w:rFonts w:cs="Times New Roman"/>
        </w:rPr>
        <w:t>Lehöcz</w:t>
      </w:r>
      <w:proofErr w:type="spellEnd"/>
      <w:r>
        <w:rPr>
          <w:rFonts w:cs="Times New Roman"/>
        </w:rPr>
        <w:t xml:space="preserve"> Zsuzsa, Takács Dániel</w:t>
      </w:r>
    </w:p>
    <w:p w:rsidR="00F64A0C" w:rsidRDefault="00F64A0C" w:rsidP="00F64A0C">
      <w:pPr>
        <w:pStyle w:val="Standard"/>
        <w:jc w:val="both"/>
        <w:rPr>
          <w:rFonts w:cs="Times New Roman"/>
        </w:rPr>
      </w:pPr>
      <w:r>
        <w:rPr>
          <w:rFonts w:cs="Times New Roman"/>
        </w:rPr>
        <w:t>Bemutató: július 2.</w:t>
      </w:r>
    </w:p>
    <w:p w:rsidR="00F64A0C" w:rsidRDefault="00F64A0C" w:rsidP="00F64A0C">
      <w:pPr>
        <w:pStyle w:val="Standard"/>
        <w:jc w:val="both"/>
        <w:rPr>
          <w:rFonts w:cs="Times New Roman"/>
        </w:rPr>
      </w:pPr>
    </w:p>
    <w:p w:rsidR="00F64A0C" w:rsidRDefault="00F64A0C" w:rsidP="00F64A0C">
      <w:pPr>
        <w:pStyle w:val="Standard"/>
        <w:jc w:val="both"/>
        <w:rPr>
          <w:rFonts w:cs="Times New Roman"/>
          <w:b/>
          <w:u w:val="single"/>
        </w:rPr>
      </w:pPr>
      <w:proofErr w:type="gramStart"/>
      <w:r>
        <w:rPr>
          <w:rFonts w:cs="Times New Roman"/>
          <w:b/>
          <w:u w:val="single"/>
        </w:rPr>
        <w:t>2016.  őszi</w:t>
      </w:r>
      <w:proofErr w:type="gramEnd"/>
      <w:r>
        <w:rPr>
          <w:rFonts w:cs="Times New Roman"/>
          <w:b/>
          <w:u w:val="single"/>
        </w:rPr>
        <w:t xml:space="preserve"> bemutatói</w:t>
      </w:r>
    </w:p>
    <w:p w:rsidR="00F64A0C" w:rsidRDefault="00F64A0C" w:rsidP="00F64A0C">
      <w:pPr>
        <w:pStyle w:val="Standard"/>
        <w:jc w:val="both"/>
        <w:rPr>
          <w:rFonts w:cs="Times New Roman"/>
          <w:b/>
          <w:u w:val="single"/>
        </w:rPr>
      </w:pPr>
    </w:p>
    <w:p w:rsidR="00F64A0C" w:rsidRDefault="00F64A0C" w:rsidP="00F64A0C">
      <w:pPr>
        <w:pStyle w:val="Standard"/>
        <w:jc w:val="both"/>
        <w:rPr>
          <w:rFonts w:cs="Times New Roman"/>
          <w:b/>
        </w:rPr>
      </w:pPr>
      <w:r>
        <w:rPr>
          <w:rFonts w:cs="Times New Roman"/>
          <w:b/>
        </w:rPr>
        <w:t xml:space="preserve">Paul </w:t>
      </w:r>
      <w:proofErr w:type="spellStart"/>
      <w:r>
        <w:rPr>
          <w:rFonts w:cs="Times New Roman"/>
          <w:b/>
        </w:rPr>
        <w:t>Maar</w:t>
      </w:r>
      <w:proofErr w:type="spellEnd"/>
      <w:r>
        <w:rPr>
          <w:rFonts w:cs="Times New Roman"/>
          <w:b/>
        </w:rPr>
        <w:t>: Hoppláda - felújítás</w:t>
      </w:r>
    </w:p>
    <w:p w:rsidR="00F64A0C" w:rsidRDefault="00F64A0C" w:rsidP="00F64A0C">
      <w:pPr>
        <w:pStyle w:val="Standard"/>
        <w:jc w:val="both"/>
        <w:rPr>
          <w:rFonts w:cs="Times New Roman"/>
        </w:rPr>
      </w:pPr>
      <w:r>
        <w:rPr>
          <w:rFonts w:cs="Times New Roman"/>
        </w:rPr>
        <w:t>Rendező: Veres András</w:t>
      </w:r>
    </w:p>
    <w:p w:rsidR="00F64A0C" w:rsidRDefault="00F64A0C" w:rsidP="00F64A0C">
      <w:pPr>
        <w:pStyle w:val="Standard"/>
        <w:jc w:val="both"/>
        <w:rPr>
          <w:rFonts w:cs="Times New Roman"/>
        </w:rPr>
      </w:pPr>
      <w:r>
        <w:rPr>
          <w:rFonts w:cs="Times New Roman"/>
        </w:rPr>
        <w:t xml:space="preserve">Tervező: </w:t>
      </w:r>
      <w:proofErr w:type="spellStart"/>
      <w:r>
        <w:rPr>
          <w:rFonts w:cs="Times New Roman"/>
        </w:rPr>
        <w:t>Boráros</w:t>
      </w:r>
      <w:proofErr w:type="spellEnd"/>
      <w:r>
        <w:rPr>
          <w:rFonts w:cs="Times New Roman"/>
        </w:rPr>
        <w:t xml:space="preserve"> Szilárd</w:t>
      </w:r>
    </w:p>
    <w:p w:rsidR="00F64A0C" w:rsidRDefault="00F64A0C" w:rsidP="00F64A0C">
      <w:pPr>
        <w:pStyle w:val="Standard"/>
        <w:jc w:val="both"/>
        <w:rPr>
          <w:rFonts w:cs="Times New Roman"/>
        </w:rPr>
      </w:pPr>
      <w:r>
        <w:rPr>
          <w:rFonts w:cs="Times New Roman"/>
        </w:rPr>
        <w:t>Bemutató: október 9.</w:t>
      </w:r>
    </w:p>
    <w:p w:rsidR="00F64A0C" w:rsidRDefault="00F64A0C" w:rsidP="00F64A0C">
      <w:pPr>
        <w:pStyle w:val="Standard"/>
        <w:jc w:val="both"/>
        <w:rPr>
          <w:rFonts w:cs="Times New Roman"/>
          <w:b/>
        </w:rPr>
      </w:pPr>
    </w:p>
    <w:p w:rsidR="00F64A0C" w:rsidRDefault="00F64A0C" w:rsidP="00F64A0C">
      <w:pPr>
        <w:pStyle w:val="Standard"/>
        <w:jc w:val="both"/>
        <w:rPr>
          <w:rFonts w:cs="Times New Roman"/>
          <w:b/>
        </w:rPr>
      </w:pPr>
      <w:r>
        <w:rPr>
          <w:rFonts w:cs="Times New Roman"/>
          <w:b/>
        </w:rPr>
        <w:t>Nemes Nagy Ágnes: Gyermekversek (munkacím)</w:t>
      </w:r>
    </w:p>
    <w:p w:rsidR="00F64A0C" w:rsidRDefault="00F64A0C" w:rsidP="00F64A0C">
      <w:pPr>
        <w:pStyle w:val="Standard"/>
        <w:jc w:val="both"/>
        <w:rPr>
          <w:rFonts w:cs="Times New Roman"/>
        </w:rPr>
      </w:pPr>
      <w:r>
        <w:rPr>
          <w:rFonts w:cs="Times New Roman"/>
        </w:rPr>
        <w:lastRenderedPageBreak/>
        <w:t>Rendező: Veres András</w:t>
      </w:r>
    </w:p>
    <w:p w:rsidR="00F64A0C" w:rsidRDefault="00F64A0C" w:rsidP="00F64A0C">
      <w:pPr>
        <w:pStyle w:val="Standard"/>
        <w:jc w:val="both"/>
        <w:rPr>
          <w:rFonts w:cs="Times New Roman"/>
        </w:rPr>
      </w:pPr>
      <w:r>
        <w:rPr>
          <w:rFonts w:cs="Times New Roman"/>
        </w:rPr>
        <w:t>Tervező: Rumi Zsófia</w:t>
      </w:r>
    </w:p>
    <w:p w:rsidR="00F64A0C" w:rsidRDefault="00F64A0C" w:rsidP="00F64A0C">
      <w:pPr>
        <w:pStyle w:val="Standard"/>
        <w:jc w:val="both"/>
        <w:rPr>
          <w:rFonts w:cs="Times New Roman"/>
        </w:rPr>
      </w:pPr>
      <w:r>
        <w:rPr>
          <w:rFonts w:cs="Times New Roman"/>
        </w:rPr>
        <w:t>Bemutató: november 6.</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Galuska László Pál: Fehérlófia</w:t>
      </w:r>
    </w:p>
    <w:p w:rsidR="00F64A0C" w:rsidRDefault="00F64A0C" w:rsidP="00F64A0C">
      <w:pPr>
        <w:pStyle w:val="Standard"/>
        <w:jc w:val="both"/>
        <w:rPr>
          <w:rFonts w:cs="Times New Roman"/>
        </w:rPr>
      </w:pPr>
      <w:r>
        <w:rPr>
          <w:rFonts w:cs="Times New Roman"/>
        </w:rPr>
        <w:t>Rendező: Kovács Géza</w:t>
      </w:r>
    </w:p>
    <w:p w:rsidR="00F64A0C" w:rsidRDefault="00F64A0C" w:rsidP="00F64A0C">
      <w:pPr>
        <w:pStyle w:val="Standard"/>
        <w:jc w:val="both"/>
        <w:rPr>
          <w:rFonts w:cs="Times New Roman"/>
        </w:rPr>
      </w:pPr>
      <w:r>
        <w:rPr>
          <w:rFonts w:cs="Times New Roman"/>
        </w:rPr>
        <w:t>Tervező: Polgár Péter</w:t>
      </w:r>
    </w:p>
    <w:p w:rsidR="00F64A0C" w:rsidRDefault="00F64A0C" w:rsidP="00F64A0C">
      <w:pPr>
        <w:pStyle w:val="Standard"/>
        <w:jc w:val="both"/>
        <w:rPr>
          <w:rFonts w:cs="Times New Roman"/>
        </w:rPr>
      </w:pPr>
      <w:r>
        <w:rPr>
          <w:rFonts w:cs="Times New Roman"/>
        </w:rPr>
        <w:t>Bemutató: november 13.</w:t>
      </w:r>
    </w:p>
    <w:p w:rsidR="00F64A0C" w:rsidRDefault="00F64A0C" w:rsidP="00F64A0C">
      <w:pPr>
        <w:pStyle w:val="Standard"/>
        <w:jc w:val="both"/>
        <w:rPr>
          <w:rFonts w:cs="Times New Roman"/>
          <w:b/>
        </w:rPr>
      </w:pPr>
    </w:p>
    <w:p w:rsidR="00F64A0C" w:rsidRDefault="00F64A0C" w:rsidP="00F64A0C">
      <w:pPr>
        <w:pStyle w:val="Standard"/>
        <w:jc w:val="both"/>
        <w:rPr>
          <w:rFonts w:cs="Times New Roman"/>
          <w:b/>
        </w:rPr>
      </w:pPr>
      <w:r>
        <w:rPr>
          <w:rFonts w:cs="Times New Roman"/>
          <w:b/>
        </w:rPr>
        <w:t xml:space="preserve">Zöldkirály - Koprodukciós előadás a </w:t>
      </w:r>
      <w:proofErr w:type="spellStart"/>
      <w:r>
        <w:rPr>
          <w:rFonts w:cs="Times New Roman"/>
          <w:b/>
        </w:rPr>
        <w:t>Ziránó</w:t>
      </w:r>
      <w:proofErr w:type="spellEnd"/>
      <w:r>
        <w:rPr>
          <w:rFonts w:cs="Times New Roman"/>
          <w:b/>
        </w:rPr>
        <w:t xml:space="preserve"> Színházzal</w:t>
      </w:r>
    </w:p>
    <w:p w:rsidR="00F64A0C" w:rsidRDefault="00F64A0C" w:rsidP="00F64A0C">
      <w:pPr>
        <w:pStyle w:val="Standard"/>
        <w:jc w:val="both"/>
        <w:rPr>
          <w:rFonts w:cs="Times New Roman"/>
        </w:rPr>
      </w:pPr>
      <w:r>
        <w:rPr>
          <w:rFonts w:cs="Times New Roman"/>
        </w:rPr>
        <w:t>Bemutató: szeptember 25.</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 xml:space="preserve">Tamás könyve - koprodukciós előadás a </w:t>
      </w:r>
      <w:proofErr w:type="spellStart"/>
      <w:r>
        <w:rPr>
          <w:rFonts w:cs="Times New Roman"/>
          <w:b/>
        </w:rPr>
        <w:t>Ciróka</w:t>
      </w:r>
      <w:proofErr w:type="spellEnd"/>
      <w:r>
        <w:rPr>
          <w:rFonts w:cs="Times New Roman"/>
          <w:b/>
        </w:rPr>
        <w:t xml:space="preserve"> Bábszínházzal és a Gólem Színházzal</w:t>
      </w:r>
    </w:p>
    <w:p w:rsidR="00F64A0C" w:rsidRDefault="00F64A0C" w:rsidP="00F64A0C">
      <w:pPr>
        <w:pStyle w:val="Standard"/>
        <w:jc w:val="both"/>
        <w:rPr>
          <w:rFonts w:cs="Times New Roman"/>
        </w:rPr>
      </w:pPr>
      <w:r>
        <w:rPr>
          <w:rFonts w:cs="Times New Roman"/>
        </w:rPr>
        <w:t>Rendező: Csató Kata</w:t>
      </w:r>
    </w:p>
    <w:p w:rsidR="00F64A0C" w:rsidRDefault="00F64A0C" w:rsidP="00F64A0C">
      <w:pPr>
        <w:pStyle w:val="Standard"/>
        <w:jc w:val="both"/>
        <w:rPr>
          <w:rFonts w:cs="Times New Roman"/>
        </w:rPr>
      </w:pPr>
      <w:r>
        <w:rPr>
          <w:rFonts w:cs="Times New Roman"/>
        </w:rPr>
        <w:t>Dramaturg: Veres András</w:t>
      </w:r>
    </w:p>
    <w:p w:rsidR="00F64A0C" w:rsidRDefault="00F64A0C" w:rsidP="00F64A0C">
      <w:pPr>
        <w:pStyle w:val="Standard"/>
        <w:jc w:val="both"/>
        <w:rPr>
          <w:rFonts w:cs="Times New Roman"/>
          <w:b/>
        </w:rPr>
      </w:pPr>
    </w:p>
    <w:p w:rsidR="00F64A0C" w:rsidRDefault="00F64A0C" w:rsidP="00F64A0C">
      <w:pPr>
        <w:pStyle w:val="Standard"/>
        <w:jc w:val="both"/>
        <w:rPr>
          <w:rFonts w:cs="Times New Roman"/>
        </w:rPr>
      </w:pPr>
    </w:p>
    <w:p w:rsidR="00F64A0C" w:rsidRDefault="00F64A0C" w:rsidP="00F64A0C">
      <w:pPr>
        <w:pStyle w:val="Standard"/>
        <w:jc w:val="both"/>
        <w:rPr>
          <w:rFonts w:cs="Times New Roman"/>
          <w:b/>
          <w:u w:val="single"/>
        </w:rPr>
      </w:pPr>
      <w:r>
        <w:rPr>
          <w:rFonts w:cs="Times New Roman"/>
          <w:b/>
          <w:u w:val="single"/>
        </w:rPr>
        <w:t>2017. tavaszi bemutatóink:</w:t>
      </w:r>
    </w:p>
    <w:p w:rsidR="00F64A0C" w:rsidRDefault="00F64A0C" w:rsidP="00F64A0C">
      <w:pPr>
        <w:pStyle w:val="Standard"/>
        <w:jc w:val="both"/>
        <w:rPr>
          <w:rFonts w:cs="Times New Roman"/>
          <w:b/>
          <w:u w:val="single"/>
        </w:rPr>
      </w:pPr>
    </w:p>
    <w:p w:rsidR="00F64A0C" w:rsidRDefault="00F64A0C" w:rsidP="00F64A0C">
      <w:pPr>
        <w:pStyle w:val="Standard"/>
        <w:jc w:val="both"/>
        <w:rPr>
          <w:rFonts w:cs="Times New Roman"/>
          <w:b/>
        </w:rPr>
      </w:pPr>
      <w:proofErr w:type="spellStart"/>
      <w:r>
        <w:rPr>
          <w:rFonts w:cs="Times New Roman"/>
          <w:b/>
        </w:rPr>
        <w:t>Jill</w:t>
      </w:r>
      <w:proofErr w:type="spellEnd"/>
      <w:r>
        <w:rPr>
          <w:rFonts w:cs="Times New Roman"/>
          <w:b/>
        </w:rPr>
        <w:t xml:space="preserve"> </w:t>
      </w:r>
      <w:proofErr w:type="spellStart"/>
      <w:r>
        <w:rPr>
          <w:rFonts w:cs="Times New Roman"/>
          <w:b/>
        </w:rPr>
        <w:t>Tomlinson</w:t>
      </w:r>
      <w:proofErr w:type="spellEnd"/>
      <w:r>
        <w:rPr>
          <w:rFonts w:cs="Times New Roman"/>
          <w:b/>
        </w:rPr>
        <w:t xml:space="preserve">: A </w:t>
      </w:r>
      <w:proofErr w:type="spellStart"/>
      <w:r>
        <w:rPr>
          <w:rFonts w:cs="Times New Roman"/>
          <w:b/>
        </w:rPr>
        <w:t>földimalac</w:t>
      </w:r>
      <w:proofErr w:type="spellEnd"/>
      <w:r>
        <w:rPr>
          <w:rFonts w:cs="Times New Roman"/>
          <w:b/>
        </w:rPr>
        <w:t>, aki semmiben sem volt biztos</w:t>
      </w:r>
    </w:p>
    <w:p w:rsidR="00F64A0C" w:rsidRDefault="00F64A0C" w:rsidP="00F64A0C">
      <w:pPr>
        <w:pStyle w:val="Standard"/>
        <w:jc w:val="both"/>
        <w:rPr>
          <w:rFonts w:cs="Times New Roman"/>
        </w:rPr>
      </w:pPr>
      <w:r>
        <w:rPr>
          <w:rFonts w:cs="Times New Roman"/>
        </w:rPr>
        <w:t>Rendező: Schneider Jankó</w:t>
      </w:r>
    </w:p>
    <w:p w:rsidR="00F64A0C" w:rsidRDefault="00F64A0C" w:rsidP="00F64A0C">
      <w:pPr>
        <w:pStyle w:val="Standard"/>
        <w:jc w:val="both"/>
        <w:rPr>
          <w:rFonts w:cs="Times New Roman"/>
        </w:rPr>
      </w:pPr>
      <w:r>
        <w:rPr>
          <w:rFonts w:cs="Times New Roman"/>
        </w:rPr>
        <w:t>Bemutató 2017.február 12.</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 xml:space="preserve">Michel Ocelot: </w:t>
      </w:r>
      <w:proofErr w:type="spellStart"/>
      <w:r>
        <w:rPr>
          <w:rFonts w:cs="Times New Roman"/>
          <w:b/>
        </w:rPr>
        <w:t>Kirikou</w:t>
      </w:r>
      <w:proofErr w:type="spellEnd"/>
      <w:r>
        <w:rPr>
          <w:rFonts w:cs="Times New Roman"/>
          <w:b/>
        </w:rPr>
        <w:t xml:space="preserve"> és a boszorkány</w:t>
      </w:r>
    </w:p>
    <w:p w:rsidR="00F64A0C" w:rsidRDefault="00F64A0C" w:rsidP="00F64A0C">
      <w:pPr>
        <w:pStyle w:val="Standard"/>
        <w:jc w:val="both"/>
        <w:rPr>
          <w:rFonts w:cs="Times New Roman"/>
        </w:rPr>
      </w:pPr>
      <w:r>
        <w:rPr>
          <w:rFonts w:cs="Times New Roman"/>
        </w:rPr>
        <w:t>Rendező: Kovács Géza</w:t>
      </w:r>
    </w:p>
    <w:p w:rsidR="00F64A0C" w:rsidRDefault="00F64A0C" w:rsidP="00F64A0C">
      <w:pPr>
        <w:pStyle w:val="Standard"/>
        <w:jc w:val="both"/>
        <w:rPr>
          <w:rFonts w:cs="Times New Roman"/>
        </w:rPr>
      </w:pPr>
      <w:r>
        <w:rPr>
          <w:rFonts w:cs="Times New Roman"/>
        </w:rPr>
        <w:t xml:space="preserve">Tervező: </w:t>
      </w:r>
      <w:proofErr w:type="spellStart"/>
      <w:r>
        <w:rPr>
          <w:rFonts w:cs="Times New Roman"/>
        </w:rPr>
        <w:t>Miareczky</w:t>
      </w:r>
      <w:proofErr w:type="spellEnd"/>
      <w:r>
        <w:rPr>
          <w:rFonts w:cs="Times New Roman"/>
        </w:rPr>
        <w:t xml:space="preserve"> Edit</w:t>
      </w:r>
    </w:p>
    <w:p w:rsidR="00F64A0C" w:rsidRDefault="00F64A0C" w:rsidP="00F64A0C">
      <w:pPr>
        <w:pStyle w:val="Standard"/>
        <w:jc w:val="both"/>
        <w:rPr>
          <w:rFonts w:cs="Times New Roman"/>
        </w:rPr>
      </w:pPr>
      <w:r>
        <w:rPr>
          <w:rFonts w:cs="Times New Roman"/>
        </w:rPr>
        <w:t xml:space="preserve">Dramaturg: </w:t>
      </w:r>
      <w:proofErr w:type="spellStart"/>
      <w:r>
        <w:rPr>
          <w:rFonts w:cs="Times New Roman"/>
        </w:rPr>
        <w:t>Khaled</w:t>
      </w:r>
      <w:proofErr w:type="spellEnd"/>
      <w:r>
        <w:rPr>
          <w:rFonts w:cs="Times New Roman"/>
        </w:rPr>
        <w:t xml:space="preserve"> </w:t>
      </w:r>
      <w:proofErr w:type="spellStart"/>
      <w:r>
        <w:rPr>
          <w:rFonts w:cs="Times New Roman"/>
        </w:rPr>
        <w:t>Abdo</w:t>
      </w:r>
      <w:proofErr w:type="spellEnd"/>
      <w:r>
        <w:rPr>
          <w:rFonts w:cs="Times New Roman"/>
        </w:rPr>
        <w:t xml:space="preserve"> Szaida</w:t>
      </w:r>
    </w:p>
    <w:p w:rsidR="00F64A0C" w:rsidRDefault="00F64A0C" w:rsidP="00F64A0C">
      <w:pPr>
        <w:pStyle w:val="Standard"/>
        <w:jc w:val="both"/>
        <w:rPr>
          <w:rFonts w:cs="Times New Roman"/>
        </w:rPr>
      </w:pPr>
      <w:r>
        <w:rPr>
          <w:rFonts w:cs="Times New Roman"/>
        </w:rPr>
        <w:t>Bemutató: 2017.február 26.</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 xml:space="preserve">Tolkien mese vagy </w:t>
      </w:r>
      <w:proofErr w:type="spellStart"/>
      <w:r>
        <w:rPr>
          <w:rFonts w:cs="Times New Roman"/>
          <w:b/>
        </w:rPr>
        <w:t>Tyll</w:t>
      </w:r>
      <w:proofErr w:type="spellEnd"/>
      <w:r>
        <w:rPr>
          <w:rFonts w:cs="Times New Roman"/>
          <w:b/>
        </w:rPr>
        <w:t xml:space="preserve"> </w:t>
      </w:r>
      <w:proofErr w:type="spellStart"/>
      <w:r>
        <w:rPr>
          <w:rFonts w:cs="Times New Roman"/>
          <w:b/>
        </w:rPr>
        <w:t>Eulenspiegel</w:t>
      </w:r>
      <w:proofErr w:type="spellEnd"/>
    </w:p>
    <w:p w:rsidR="00F64A0C" w:rsidRDefault="00F64A0C" w:rsidP="00F64A0C">
      <w:pPr>
        <w:pStyle w:val="Standard"/>
        <w:jc w:val="both"/>
        <w:rPr>
          <w:rFonts w:cs="Times New Roman"/>
        </w:rPr>
      </w:pPr>
      <w:r>
        <w:rPr>
          <w:rFonts w:cs="Times New Roman"/>
        </w:rPr>
        <w:t>Rendező: Veres András</w:t>
      </w:r>
    </w:p>
    <w:p w:rsidR="00F64A0C" w:rsidRDefault="00F64A0C" w:rsidP="00F64A0C">
      <w:pPr>
        <w:pStyle w:val="Standard"/>
        <w:jc w:val="both"/>
        <w:rPr>
          <w:rFonts w:cs="Times New Roman"/>
        </w:rPr>
      </w:pPr>
    </w:p>
    <w:p w:rsidR="00F64A0C" w:rsidRDefault="00F64A0C" w:rsidP="00F64A0C">
      <w:pPr>
        <w:pStyle w:val="Standard"/>
        <w:jc w:val="both"/>
        <w:rPr>
          <w:rFonts w:cs="Times New Roman"/>
          <w:b/>
        </w:rPr>
      </w:pPr>
      <w:r>
        <w:rPr>
          <w:rFonts w:cs="Times New Roman"/>
          <w:b/>
        </w:rPr>
        <w:t>Lengyel vendégrendező – mese óvodásoknak</w:t>
      </w:r>
    </w:p>
    <w:p w:rsidR="00F64A0C" w:rsidRDefault="00F64A0C" w:rsidP="00F64A0C">
      <w:pPr>
        <w:pStyle w:val="Standard"/>
        <w:jc w:val="both"/>
        <w:rPr>
          <w:rFonts w:cs="Times New Roman"/>
          <w:b/>
        </w:rPr>
      </w:pPr>
    </w:p>
    <w:p w:rsidR="00F64A0C" w:rsidRDefault="00F64A0C" w:rsidP="00F64A0C">
      <w:pPr>
        <w:pStyle w:val="Standard"/>
        <w:jc w:val="both"/>
        <w:rPr>
          <w:rFonts w:cs="Times New Roman"/>
        </w:rPr>
      </w:pPr>
    </w:p>
    <w:p w:rsidR="00F64A0C" w:rsidRDefault="00F64A0C" w:rsidP="00F64A0C">
      <w:pPr>
        <w:pStyle w:val="Standard"/>
        <w:jc w:val="both"/>
        <w:rPr>
          <w:rFonts w:cs="Times New Roman"/>
          <w:b/>
          <w:u w:val="single"/>
        </w:rPr>
      </w:pPr>
      <w:r>
        <w:rPr>
          <w:rFonts w:cs="Times New Roman"/>
          <w:b/>
          <w:u w:val="single"/>
        </w:rPr>
        <w:t>Műsoron tartott előadások:</w:t>
      </w:r>
    </w:p>
    <w:p w:rsidR="00F64A0C" w:rsidRDefault="00F64A0C" w:rsidP="00F64A0C">
      <w:pPr>
        <w:pStyle w:val="Standard"/>
        <w:jc w:val="both"/>
        <w:rPr>
          <w:rFonts w:cs="Times New Roman"/>
          <w:b/>
          <w:u w:val="single"/>
        </w:rPr>
      </w:pPr>
    </w:p>
    <w:p w:rsidR="00F64A0C" w:rsidRDefault="00F64A0C" w:rsidP="00F64A0C">
      <w:pPr>
        <w:pStyle w:val="Nincstrkz"/>
        <w:numPr>
          <w:ilvl w:val="0"/>
          <w:numId w:val="2"/>
        </w:numPr>
        <w:rPr>
          <w:rFonts w:ascii="Times New Roman" w:hAnsi="Times New Roman"/>
          <w:sz w:val="24"/>
          <w:szCs w:val="24"/>
        </w:rPr>
      </w:pPr>
      <w:r>
        <w:rPr>
          <w:rFonts w:ascii="Times New Roman" w:hAnsi="Times New Roman"/>
          <w:sz w:val="24"/>
          <w:szCs w:val="24"/>
        </w:rPr>
        <w:t>óvodásoknak, kisiskolásoknak szóló előadások:</w:t>
      </w:r>
    </w:p>
    <w:p w:rsidR="00F64A0C" w:rsidRDefault="00F64A0C" w:rsidP="00F64A0C">
      <w:pPr>
        <w:pStyle w:val="Standard"/>
        <w:jc w:val="both"/>
        <w:rPr>
          <w:rFonts w:cs="Times New Roman"/>
        </w:rPr>
      </w:pPr>
      <w:r>
        <w:rPr>
          <w:rFonts w:cs="Times New Roman"/>
        </w:rPr>
        <w:t>Vitéz László – Az elásott kincs</w:t>
      </w:r>
    </w:p>
    <w:p w:rsidR="00F64A0C" w:rsidRDefault="00F64A0C" w:rsidP="00F64A0C">
      <w:pPr>
        <w:pStyle w:val="Standard"/>
        <w:jc w:val="both"/>
        <w:rPr>
          <w:rFonts w:cs="Times New Roman"/>
        </w:rPr>
      </w:pPr>
      <w:proofErr w:type="spellStart"/>
      <w:r>
        <w:rPr>
          <w:rFonts w:cs="Times New Roman"/>
        </w:rPr>
        <w:t>Tá-Ti-Ti</w:t>
      </w:r>
      <w:proofErr w:type="spellEnd"/>
    </w:p>
    <w:p w:rsidR="00F64A0C" w:rsidRDefault="00F64A0C" w:rsidP="00F64A0C">
      <w:pPr>
        <w:pStyle w:val="Standard"/>
        <w:jc w:val="both"/>
        <w:rPr>
          <w:rFonts w:cs="Times New Roman"/>
        </w:rPr>
      </w:pPr>
      <w:r>
        <w:rPr>
          <w:rFonts w:cs="Times New Roman"/>
        </w:rPr>
        <w:t>Gimesi Dóra: Tíz emelet boldogság</w:t>
      </w:r>
    </w:p>
    <w:p w:rsidR="00F64A0C" w:rsidRDefault="00F64A0C" w:rsidP="00F64A0C">
      <w:pPr>
        <w:pStyle w:val="Standard"/>
        <w:jc w:val="both"/>
        <w:rPr>
          <w:rFonts w:cs="Times New Roman"/>
        </w:rPr>
      </w:pPr>
      <w:r>
        <w:rPr>
          <w:rFonts w:cs="Times New Roman"/>
        </w:rPr>
        <w:t>Kormos István: Vackor az óvodában</w:t>
      </w:r>
    </w:p>
    <w:p w:rsidR="00F64A0C" w:rsidRDefault="00F64A0C" w:rsidP="00F64A0C">
      <w:pPr>
        <w:pStyle w:val="Standard"/>
        <w:jc w:val="both"/>
        <w:rPr>
          <w:rFonts w:cs="Times New Roman"/>
        </w:rPr>
      </w:pPr>
      <w:r>
        <w:rPr>
          <w:rFonts w:cs="Times New Roman"/>
        </w:rPr>
        <w:t xml:space="preserve">Jevgenyij </w:t>
      </w:r>
      <w:proofErr w:type="spellStart"/>
      <w:r>
        <w:rPr>
          <w:rFonts w:cs="Times New Roman"/>
        </w:rPr>
        <w:t>Svarc</w:t>
      </w:r>
      <w:proofErr w:type="spellEnd"/>
      <w:r>
        <w:rPr>
          <w:rFonts w:cs="Times New Roman"/>
        </w:rPr>
        <w:t>: Az elvarázsolt testvérek</w:t>
      </w:r>
    </w:p>
    <w:p w:rsidR="00F64A0C" w:rsidRDefault="00F64A0C" w:rsidP="00F64A0C">
      <w:pPr>
        <w:pStyle w:val="Standard"/>
        <w:jc w:val="both"/>
        <w:rPr>
          <w:rFonts w:cs="Times New Roman"/>
        </w:rPr>
      </w:pPr>
      <w:r>
        <w:rPr>
          <w:rFonts w:cs="Times New Roman"/>
        </w:rPr>
        <w:t xml:space="preserve">Peter </w:t>
      </w:r>
      <w:proofErr w:type="spellStart"/>
      <w:r>
        <w:rPr>
          <w:rFonts w:cs="Times New Roman"/>
        </w:rPr>
        <w:t>Bichsel-Szabó</w:t>
      </w:r>
      <w:proofErr w:type="spellEnd"/>
      <w:r>
        <w:rPr>
          <w:rFonts w:cs="Times New Roman"/>
        </w:rPr>
        <w:t xml:space="preserve"> Borbála: Én vagyok én, te vagy te</w:t>
      </w:r>
    </w:p>
    <w:p w:rsidR="00F64A0C" w:rsidRDefault="00F64A0C" w:rsidP="00F64A0C">
      <w:pPr>
        <w:pStyle w:val="Standard"/>
        <w:jc w:val="both"/>
        <w:rPr>
          <w:rFonts w:cs="Times New Roman"/>
        </w:rPr>
      </w:pPr>
      <w:proofErr w:type="spellStart"/>
      <w:r>
        <w:rPr>
          <w:rFonts w:cs="Times New Roman"/>
        </w:rPr>
        <w:t>Dobronka</w:t>
      </w:r>
      <w:proofErr w:type="spellEnd"/>
      <w:r>
        <w:rPr>
          <w:rFonts w:cs="Times New Roman"/>
        </w:rPr>
        <w:t xml:space="preserve"> cirkusz, világszám!</w:t>
      </w:r>
    </w:p>
    <w:p w:rsidR="00F64A0C" w:rsidRDefault="00F64A0C" w:rsidP="00F64A0C">
      <w:r>
        <w:t xml:space="preserve">Kormos István: </w:t>
      </w:r>
      <w:proofErr w:type="gramStart"/>
      <w:r>
        <w:t xml:space="preserve">Az  </w:t>
      </w:r>
      <w:proofErr w:type="spellStart"/>
      <w:r>
        <w:t>égigérő</w:t>
      </w:r>
      <w:proofErr w:type="spellEnd"/>
      <w:proofErr w:type="gramEnd"/>
      <w:r>
        <w:t xml:space="preserve"> fa </w:t>
      </w:r>
    </w:p>
    <w:p w:rsidR="00F64A0C" w:rsidRDefault="00F64A0C" w:rsidP="00F64A0C">
      <w:pPr>
        <w:pStyle w:val="Nincstrkz"/>
        <w:tabs>
          <w:tab w:val="left" w:pos="426"/>
        </w:tabs>
        <w:jc w:val="both"/>
        <w:rPr>
          <w:rFonts w:ascii="Times New Roman" w:hAnsi="Times New Roman"/>
          <w:sz w:val="24"/>
          <w:szCs w:val="24"/>
        </w:rPr>
      </w:pPr>
      <w:r>
        <w:rPr>
          <w:rFonts w:ascii="Times New Roman" w:hAnsi="Times New Roman"/>
          <w:sz w:val="24"/>
          <w:szCs w:val="24"/>
        </w:rPr>
        <w:t xml:space="preserve">Szabó Borbála - Varró Dániel: </w:t>
      </w:r>
      <w:proofErr w:type="spellStart"/>
      <w:r>
        <w:rPr>
          <w:rFonts w:ascii="Times New Roman" w:hAnsi="Times New Roman"/>
          <w:sz w:val="24"/>
          <w:szCs w:val="24"/>
        </w:rPr>
        <w:t>Farkashas</w:t>
      </w:r>
      <w:proofErr w:type="spellEnd"/>
      <w:r>
        <w:rPr>
          <w:rFonts w:ascii="Times New Roman" w:hAnsi="Times New Roman"/>
          <w:sz w:val="24"/>
          <w:szCs w:val="24"/>
        </w:rPr>
        <w:t xml:space="preserve"> </w:t>
      </w:r>
    </w:p>
    <w:p w:rsidR="00F64A0C" w:rsidRDefault="00F64A0C" w:rsidP="00F64A0C">
      <w:pPr>
        <w:tabs>
          <w:tab w:val="left" w:pos="426"/>
        </w:tabs>
      </w:pPr>
      <w:r>
        <w:t>Weöres Sándor: A holdbéli csónakos</w:t>
      </w:r>
    </w:p>
    <w:p w:rsidR="00F64A0C" w:rsidRDefault="00F64A0C" w:rsidP="00F64A0C">
      <w:pPr>
        <w:tabs>
          <w:tab w:val="left" w:pos="426"/>
        </w:tabs>
      </w:pPr>
    </w:p>
    <w:p w:rsidR="00F64A0C" w:rsidRDefault="00F64A0C" w:rsidP="00F64A0C">
      <w:pPr>
        <w:pStyle w:val="Nincstrkz"/>
        <w:numPr>
          <w:ilvl w:val="0"/>
          <w:numId w:val="2"/>
        </w:numPr>
        <w:rPr>
          <w:rFonts w:ascii="Times New Roman" w:hAnsi="Times New Roman"/>
          <w:sz w:val="24"/>
          <w:szCs w:val="24"/>
        </w:rPr>
      </w:pPr>
      <w:proofErr w:type="gramStart"/>
      <w:r>
        <w:rPr>
          <w:rFonts w:ascii="Times New Roman" w:hAnsi="Times New Roman"/>
          <w:sz w:val="24"/>
          <w:szCs w:val="24"/>
        </w:rPr>
        <w:t>Ifjúsági</w:t>
      </w:r>
      <w:proofErr w:type="gramEnd"/>
      <w:r>
        <w:rPr>
          <w:rFonts w:ascii="Times New Roman" w:hAnsi="Times New Roman"/>
          <w:sz w:val="24"/>
          <w:szCs w:val="24"/>
        </w:rPr>
        <w:t xml:space="preserve"> ill. felnőtteknek szóló előadások</w:t>
      </w:r>
    </w:p>
    <w:p w:rsidR="00F64A0C" w:rsidRDefault="00F64A0C" w:rsidP="00F64A0C">
      <w:pPr>
        <w:pStyle w:val="Standard"/>
        <w:jc w:val="both"/>
        <w:rPr>
          <w:rFonts w:cs="Times New Roman"/>
        </w:rPr>
      </w:pPr>
      <w:r>
        <w:rPr>
          <w:rFonts w:cs="Times New Roman"/>
        </w:rPr>
        <w:lastRenderedPageBreak/>
        <w:t>Akárki – moralitásjáték</w:t>
      </w:r>
    </w:p>
    <w:p w:rsidR="00F64A0C" w:rsidRDefault="00F64A0C" w:rsidP="00F64A0C">
      <w:pPr>
        <w:pStyle w:val="Standard"/>
        <w:jc w:val="both"/>
        <w:rPr>
          <w:rFonts w:cs="Times New Roman"/>
        </w:rPr>
      </w:pPr>
      <w:proofErr w:type="spellStart"/>
      <w:r>
        <w:rPr>
          <w:rFonts w:cs="Times New Roman"/>
        </w:rPr>
        <w:t>Baltasar</w:t>
      </w:r>
      <w:proofErr w:type="spellEnd"/>
      <w:r>
        <w:rPr>
          <w:rFonts w:cs="Times New Roman"/>
        </w:rPr>
        <w:t xml:space="preserve"> </w:t>
      </w:r>
      <w:proofErr w:type="spellStart"/>
      <w:r>
        <w:rPr>
          <w:rFonts w:cs="Times New Roman"/>
        </w:rPr>
        <w:t>Espinosa</w:t>
      </w:r>
      <w:proofErr w:type="spellEnd"/>
      <w:r>
        <w:rPr>
          <w:rFonts w:cs="Times New Roman"/>
        </w:rPr>
        <w:t xml:space="preserve"> utolsó üdülése és üdvözülése</w:t>
      </w:r>
    </w:p>
    <w:p w:rsidR="00F64A0C" w:rsidRDefault="00F64A0C" w:rsidP="00F64A0C">
      <w:pPr>
        <w:pStyle w:val="Standard"/>
        <w:jc w:val="both"/>
        <w:rPr>
          <w:rFonts w:cs="Times New Roman"/>
        </w:rPr>
      </w:pPr>
      <w:r>
        <w:t xml:space="preserve">W. </w:t>
      </w:r>
      <w:proofErr w:type="spellStart"/>
      <w:r>
        <w:t>Hauff-Tasnádi</w:t>
      </w:r>
      <w:proofErr w:type="spellEnd"/>
      <w:r>
        <w:t xml:space="preserve"> István</w:t>
      </w:r>
      <w:r>
        <w:rPr>
          <w:rFonts w:cs="Times New Roman"/>
        </w:rPr>
        <w:t>: A hideg szív</w:t>
      </w:r>
    </w:p>
    <w:p w:rsidR="00F64A0C" w:rsidRDefault="00F64A0C" w:rsidP="00F64A0C">
      <w:pPr>
        <w:pStyle w:val="Standard"/>
        <w:jc w:val="both"/>
        <w:rPr>
          <w:rFonts w:cs="Times New Roman"/>
        </w:rPr>
      </w:pPr>
      <w:r>
        <w:rPr>
          <w:rFonts w:cs="Times New Roman"/>
        </w:rPr>
        <w:t>Jeles András: József és testvérei</w:t>
      </w:r>
    </w:p>
    <w:p w:rsidR="00F64A0C" w:rsidRDefault="00F64A0C" w:rsidP="00F64A0C">
      <w:pPr>
        <w:pStyle w:val="Standard"/>
        <w:jc w:val="both"/>
        <w:rPr>
          <w:rFonts w:cs="Times New Roman"/>
        </w:rPr>
      </w:pPr>
      <w:proofErr w:type="spellStart"/>
      <w:r>
        <w:rPr>
          <w:rFonts w:cs="Times New Roman"/>
        </w:rPr>
        <w:t>Krystyna</w:t>
      </w:r>
      <w:proofErr w:type="spellEnd"/>
      <w:r>
        <w:rPr>
          <w:rFonts w:cs="Times New Roman"/>
        </w:rPr>
        <w:t xml:space="preserve"> </w:t>
      </w:r>
      <w:proofErr w:type="spellStart"/>
      <w:r>
        <w:rPr>
          <w:rFonts w:cs="Times New Roman"/>
        </w:rPr>
        <w:t>Milobedzka</w:t>
      </w:r>
      <w:proofErr w:type="spellEnd"/>
      <w:r>
        <w:rPr>
          <w:rFonts w:cs="Times New Roman"/>
        </w:rPr>
        <w:t>: A haza</w:t>
      </w:r>
    </w:p>
    <w:p w:rsidR="00F64A0C" w:rsidRDefault="00F64A0C" w:rsidP="00F64A0C">
      <w:pPr>
        <w:pStyle w:val="Standard"/>
        <w:jc w:val="both"/>
        <w:rPr>
          <w:rFonts w:cs="Times New Roman"/>
        </w:rPr>
      </w:pPr>
      <w:r>
        <w:rPr>
          <w:rFonts w:cs="Times New Roman"/>
        </w:rPr>
        <w:t xml:space="preserve">Peter </w:t>
      </w:r>
      <w:proofErr w:type="spellStart"/>
      <w:r>
        <w:rPr>
          <w:rFonts w:cs="Times New Roman"/>
        </w:rPr>
        <w:t>Bichsel-Szabó</w:t>
      </w:r>
      <w:proofErr w:type="spellEnd"/>
      <w:r>
        <w:rPr>
          <w:rFonts w:cs="Times New Roman"/>
        </w:rPr>
        <w:t xml:space="preserve"> Borbála: Én vagyok én, te vagy te</w:t>
      </w:r>
    </w:p>
    <w:p w:rsidR="00F64A0C" w:rsidRDefault="00F64A0C" w:rsidP="00F64A0C">
      <w:pPr>
        <w:tabs>
          <w:tab w:val="left" w:pos="426"/>
        </w:tabs>
      </w:pPr>
      <w:r>
        <w:t>Weöres Sándor: A holdbéli csónakos</w:t>
      </w:r>
    </w:p>
    <w:p w:rsidR="00F64A0C" w:rsidRDefault="00F64A0C" w:rsidP="00F64A0C">
      <w:pPr>
        <w:pStyle w:val="Nincstrkz"/>
        <w:ind w:left="360"/>
        <w:rPr>
          <w:rFonts w:ascii="Times New Roman" w:hAnsi="Times New Roman"/>
          <w:sz w:val="24"/>
          <w:szCs w:val="24"/>
        </w:rPr>
      </w:pPr>
    </w:p>
    <w:p w:rsidR="00F64A0C" w:rsidRDefault="00F64A0C" w:rsidP="00F64A0C">
      <w:pPr>
        <w:pStyle w:val="Nincstrkz"/>
        <w:numPr>
          <w:ilvl w:val="0"/>
          <w:numId w:val="2"/>
        </w:numPr>
        <w:rPr>
          <w:rFonts w:ascii="Times New Roman" w:hAnsi="Times New Roman"/>
          <w:sz w:val="24"/>
          <w:szCs w:val="24"/>
        </w:rPr>
      </w:pPr>
      <w:r>
        <w:t>Pöttöm színházi előadások:</w:t>
      </w:r>
    </w:p>
    <w:p w:rsidR="00F64A0C" w:rsidRDefault="00F64A0C" w:rsidP="00F64A0C">
      <w:pPr>
        <w:pStyle w:val="Standard"/>
        <w:jc w:val="both"/>
        <w:rPr>
          <w:rFonts w:cs="Times New Roman"/>
        </w:rPr>
      </w:pPr>
      <w:proofErr w:type="spellStart"/>
      <w:r>
        <w:rPr>
          <w:rFonts w:cs="Times New Roman"/>
        </w:rPr>
        <w:t>Ti-Ti-Tá</w:t>
      </w:r>
      <w:proofErr w:type="spellEnd"/>
      <w:r>
        <w:rPr>
          <w:rFonts w:cs="Times New Roman"/>
        </w:rPr>
        <w:t xml:space="preserve"> </w:t>
      </w:r>
    </w:p>
    <w:p w:rsidR="00F64A0C" w:rsidRDefault="00F64A0C" w:rsidP="00F64A0C">
      <w:pPr>
        <w:pStyle w:val="Standard"/>
        <w:jc w:val="both"/>
        <w:rPr>
          <w:rFonts w:cs="Times New Roman"/>
        </w:rPr>
      </w:pPr>
      <w:proofErr w:type="spellStart"/>
      <w:r>
        <w:rPr>
          <w:rFonts w:cs="Times New Roman"/>
        </w:rPr>
        <w:t>Irgünc-burgunc</w:t>
      </w:r>
      <w:proofErr w:type="spellEnd"/>
    </w:p>
    <w:p w:rsidR="00F64A0C" w:rsidRDefault="00F64A0C" w:rsidP="00F64A0C">
      <w:pPr>
        <w:pStyle w:val="Standard"/>
        <w:jc w:val="both"/>
        <w:rPr>
          <w:rFonts w:cs="Times New Roman"/>
        </w:rPr>
      </w:pPr>
      <w:r>
        <w:rPr>
          <w:rFonts w:cs="Times New Roman"/>
        </w:rPr>
        <w:t xml:space="preserve">A kíváncsi kiscsikó </w:t>
      </w:r>
    </w:p>
    <w:p w:rsidR="00F64A0C" w:rsidRDefault="00F64A0C" w:rsidP="00F64A0C">
      <w:pPr>
        <w:pStyle w:val="Standard"/>
        <w:jc w:val="both"/>
        <w:rPr>
          <w:rFonts w:cs="Times New Roman"/>
        </w:rPr>
      </w:pPr>
      <w:r>
        <w:rPr>
          <w:rFonts w:cs="Times New Roman"/>
        </w:rPr>
        <w:t>Szerelmükből születtem én</w:t>
      </w:r>
    </w:p>
    <w:p w:rsidR="00F64A0C" w:rsidRDefault="00F64A0C" w:rsidP="00F64A0C">
      <w:pPr>
        <w:pStyle w:val="Standard"/>
        <w:jc w:val="both"/>
        <w:rPr>
          <w:rFonts w:cs="Times New Roman"/>
        </w:rPr>
      </w:pPr>
      <w:proofErr w:type="spellStart"/>
      <w:r>
        <w:rPr>
          <w:rFonts w:cs="Times New Roman"/>
        </w:rPr>
        <w:t>Tikiriki-takarak</w:t>
      </w:r>
      <w:proofErr w:type="spellEnd"/>
    </w:p>
    <w:p w:rsidR="00F64A0C" w:rsidRDefault="00F64A0C" w:rsidP="00F64A0C">
      <w:pPr>
        <w:pStyle w:val="Standard"/>
        <w:ind w:firstLine="708"/>
        <w:jc w:val="both"/>
        <w:rPr>
          <w:rFonts w:cs="Times New Roman"/>
        </w:rPr>
      </w:pPr>
    </w:p>
    <w:p w:rsidR="00F64A0C" w:rsidRDefault="00F64A0C" w:rsidP="00F64A0C">
      <w:pPr>
        <w:pStyle w:val="Nincstrkz"/>
        <w:numPr>
          <w:ilvl w:val="0"/>
          <w:numId w:val="2"/>
        </w:numPr>
        <w:rPr>
          <w:rFonts w:ascii="Times New Roman" w:hAnsi="Times New Roman"/>
          <w:sz w:val="24"/>
          <w:szCs w:val="24"/>
        </w:rPr>
      </w:pPr>
      <w:r>
        <w:rPr>
          <w:rFonts w:ascii="Times New Roman" w:hAnsi="Times New Roman"/>
          <w:sz w:val="24"/>
          <w:szCs w:val="24"/>
        </w:rPr>
        <w:t>osztályterem-színházi előadások- foglalkoztató játékok</w:t>
      </w:r>
    </w:p>
    <w:p w:rsidR="00F64A0C" w:rsidRDefault="00F64A0C" w:rsidP="00F64A0C">
      <w:pPr>
        <w:tabs>
          <w:tab w:val="left" w:pos="426"/>
        </w:tabs>
      </w:pPr>
      <w:r>
        <w:t xml:space="preserve">Galuska László Pál: Szent Márton köpenye  </w:t>
      </w:r>
    </w:p>
    <w:p w:rsidR="00F64A0C" w:rsidRDefault="00F64A0C" w:rsidP="00F64A0C">
      <w:pPr>
        <w:pStyle w:val="Listaszerbekezds"/>
        <w:tabs>
          <w:tab w:val="left" w:pos="426"/>
        </w:tabs>
        <w:ind w:left="0"/>
      </w:pPr>
      <w:proofErr w:type="spellStart"/>
      <w:r>
        <w:t>Khaled-Abdo</w:t>
      </w:r>
      <w:proofErr w:type="spellEnd"/>
      <w:r>
        <w:t xml:space="preserve"> Szaida: Trója</w:t>
      </w:r>
    </w:p>
    <w:p w:rsidR="00F64A0C" w:rsidRDefault="00F64A0C" w:rsidP="00F64A0C">
      <w:pPr>
        <w:pStyle w:val="Standard"/>
        <w:jc w:val="both"/>
        <w:rPr>
          <w:rFonts w:cs="Times New Roman"/>
        </w:rPr>
      </w:pPr>
    </w:p>
    <w:p w:rsidR="00F64A0C" w:rsidRDefault="00F64A0C" w:rsidP="00F64A0C">
      <w:pPr>
        <w:pStyle w:val="Standard"/>
        <w:numPr>
          <w:ilvl w:val="0"/>
          <w:numId w:val="2"/>
        </w:numPr>
        <w:jc w:val="both"/>
        <w:rPr>
          <w:rFonts w:cs="Times New Roman"/>
          <w:b/>
          <w:u w:val="single"/>
        </w:rPr>
      </w:pPr>
      <w:r>
        <w:rPr>
          <w:rFonts w:cs="Times New Roman"/>
          <w:b/>
          <w:u w:val="single"/>
        </w:rPr>
        <w:t>Műsorszolgáltatás</w:t>
      </w:r>
    </w:p>
    <w:p w:rsidR="00F64A0C" w:rsidRDefault="00F64A0C" w:rsidP="00F64A0C">
      <w:pPr>
        <w:pStyle w:val="Standard"/>
        <w:ind w:left="720"/>
        <w:jc w:val="both"/>
        <w:rPr>
          <w:rFonts w:cs="Times New Roman"/>
          <w:b/>
          <w:u w:val="single"/>
        </w:rPr>
      </w:pPr>
    </w:p>
    <w:p w:rsidR="00F64A0C" w:rsidRDefault="00F64A0C" w:rsidP="00F64A0C">
      <w:pPr>
        <w:pStyle w:val="Standard"/>
        <w:ind w:firstLine="708"/>
        <w:jc w:val="both"/>
      </w:pPr>
      <w:r>
        <w:t xml:space="preserve">A bevételeink alappillérét jelentő, jól bevált bérleti rendszerünket továbbra is folytatjuk. </w:t>
      </w:r>
    </w:p>
    <w:p w:rsidR="00F64A0C" w:rsidRDefault="00F64A0C" w:rsidP="00F64A0C">
      <w:pPr>
        <w:pStyle w:val="Standard"/>
        <w:ind w:firstLine="708"/>
        <w:jc w:val="both"/>
      </w:pPr>
      <w:r>
        <w:t xml:space="preserve">A nagyszínházi Zenés Gyermekbérletet és </w:t>
      </w:r>
      <w:proofErr w:type="gramStart"/>
      <w:r>
        <w:t xml:space="preserve">az  </w:t>
      </w:r>
      <w:proofErr w:type="spellStart"/>
      <w:r>
        <w:t>Oladi</w:t>
      </w:r>
      <w:proofErr w:type="spellEnd"/>
      <w:proofErr w:type="gramEnd"/>
      <w:r>
        <w:t xml:space="preserve"> Meseszínház Bérletet is folytatjuk, azzal a kitétellel, hogy nem lehet egyik sem ráfizetéses.</w:t>
      </w:r>
    </w:p>
    <w:p w:rsidR="00F64A0C" w:rsidRDefault="00F64A0C" w:rsidP="00F64A0C">
      <w:pPr>
        <w:pStyle w:val="Standard"/>
        <w:ind w:firstLine="708"/>
        <w:jc w:val="both"/>
      </w:pPr>
      <w:r>
        <w:t>A szervezhetőség alapfeltétele, hogy az AGORA vezetése ne szervezzen az eddigieknél nagyobb számban gyermekelőadásokat.</w:t>
      </w:r>
    </w:p>
    <w:p w:rsidR="00F64A0C" w:rsidRDefault="00F64A0C" w:rsidP="00F64A0C">
      <w:pPr>
        <w:jc w:val="both"/>
      </w:pPr>
      <w:r>
        <w:t>Előkészítés: Kovács Géza, Prikazovics Ferenc</w:t>
      </w:r>
    </w:p>
    <w:p w:rsidR="00F64A0C" w:rsidRDefault="00F64A0C" w:rsidP="00F64A0C">
      <w:pPr>
        <w:jc w:val="both"/>
      </w:pPr>
      <w:r>
        <w:t xml:space="preserve">Lebonyolítás: </w:t>
      </w:r>
      <w:proofErr w:type="spellStart"/>
      <w:r>
        <w:t>Trifusz</w:t>
      </w:r>
      <w:proofErr w:type="spellEnd"/>
      <w:r>
        <w:t xml:space="preserve"> Ádám</w:t>
      </w:r>
    </w:p>
    <w:p w:rsidR="00F64A0C" w:rsidRDefault="00F64A0C" w:rsidP="00F64A0C">
      <w:pPr>
        <w:jc w:val="both"/>
      </w:pPr>
      <w:r>
        <w:t>Pénzügyi előkészítés, lebonyolítás: Szabó Gyöngyi</w:t>
      </w:r>
    </w:p>
    <w:p w:rsidR="00F64A0C" w:rsidRDefault="00F64A0C" w:rsidP="00F64A0C">
      <w:pPr>
        <w:pStyle w:val="Standard"/>
        <w:jc w:val="both"/>
      </w:pPr>
      <w:r>
        <w:t>Határidő: május.</w:t>
      </w:r>
    </w:p>
    <w:p w:rsidR="00F64A0C" w:rsidRDefault="00F64A0C" w:rsidP="00F64A0C">
      <w:pPr>
        <w:pStyle w:val="Standard"/>
        <w:ind w:firstLine="708"/>
        <w:jc w:val="both"/>
      </w:pPr>
    </w:p>
    <w:p w:rsidR="00F64A0C" w:rsidRDefault="00F64A0C" w:rsidP="00F64A0C">
      <w:pPr>
        <w:pStyle w:val="Standard"/>
        <w:ind w:firstLine="708"/>
        <w:jc w:val="both"/>
      </w:pPr>
      <w:r>
        <w:t xml:space="preserve">A 2015 őszén elkezdett Kamasz és Ifjúsági </w:t>
      </w:r>
      <w:proofErr w:type="gramStart"/>
      <w:r>
        <w:t>Bérlet  folytatódik</w:t>
      </w:r>
      <w:proofErr w:type="gramEnd"/>
      <w:r>
        <w:t xml:space="preserve">  2016. 1. félévében, s ősztől  újra megpróbáljuk elérni a 10-14 és 14-18 éves korosztályt. Ennek módja még bizonytalan: bérlettel vagy </w:t>
      </w:r>
      <w:proofErr w:type="gramStart"/>
      <w:r>
        <w:t>saját</w:t>
      </w:r>
      <w:proofErr w:type="gramEnd"/>
      <w:r>
        <w:t xml:space="preserve"> ill. meghívott egyedi előadásokkal jelentkezünk</w:t>
      </w:r>
    </w:p>
    <w:p w:rsidR="00F64A0C" w:rsidRDefault="00F64A0C" w:rsidP="00F64A0C">
      <w:pPr>
        <w:jc w:val="both"/>
      </w:pPr>
      <w:r>
        <w:t>Előkészítés: Kovács Géza</w:t>
      </w:r>
    </w:p>
    <w:p w:rsidR="00F64A0C" w:rsidRDefault="00F64A0C" w:rsidP="00F64A0C">
      <w:pPr>
        <w:jc w:val="both"/>
      </w:pPr>
      <w:r>
        <w:t xml:space="preserve">Lebonyolítás: </w:t>
      </w:r>
      <w:proofErr w:type="spellStart"/>
      <w:r>
        <w:t>Trifusz</w:t>
      </w:r>
      <w:proofErr w:type="spellEnd"/>
      <w:r>
        <w:t xml:space="preserve"> Ádám</w:t>
      </w:r>
    </w:p>
    <w:p w:rsidR="00F64A0C" w:rsidRDefault="00F64A0C" w:rsidP="00F64A0C">
      <w:pPr>
        <w:jc w:val="both"/>
      </w:pPr>
      <w:r>
        <w:t>Pénzügyi előkészítés, lebonyolítás: Szabó Gyöngyi</w:t>
      </w:r>
    </w:p>
    <w:p w:rsidR="00F64A0C" w:rsidRDefault="00F64A0C" w:rsidP="00F64A0C">
      <w:pPr>
        <w:pStyle w:val="Standard"/>
        <w:jc w:val="both"/>
      </w:pPr>
      <w:r>
        <w:t>Határidő: május.</w:t>
      </w:r>
    </w:p>
    <w:p w:rsidR="00F64A0C" w:rsidRDefault="00F64A0C" w:rsidP="00F64A0C">
      <w:pPr>
        <w:pStyle w:val="Standard"/>
        <w:ind w:firstLine="708"/>
        <w:jc w:val="both"/>
      </w:pPr>
    </w:p>
    <w:p w:rsidR="00F64A0C" w:rsidRDefault="00F64A0C" w:rsidP="00F64A0C">
      <w:pPr>
        <w:pStyle w:val="Standard"/>
        <w:ind w:firstLine="708"/>
        <w:jc w:val="both"/>
      </w:pPr>
      <w:r>
        <w:t>Folytatjuk csecsemőszínházi előadásainkat, s a bölcsődei vendégjátékokat is.</w:t>
      </w:r>
    </w:p>
    <w:p w:rsidR="00F64A0C" w:rsidRDefault="00F64A0C" w:rsidP="00F64A0C">
      <w:pPr>
        <w:jc w:val="both"/>
      </w:pPr>
      <w:r>
        <w:t xml:space="preserve">Felelős: </w:t>
      </w:r>
      <w:proofErr w:type="spellStart"/>
      <w:r>
        <w:t>Trifusz</w:t>
      </w:r>
      <w:proofErr w:type="spellEnd"/>
      <w:r>
        <w:t xml:space="preserve"> Ádám, Prikazovics Ferenc</w:t>
      </w:r>
    </w:p>
    <w:p w:rsidR="00F64A0C" w:rsidRDefault="00F64A0C" w:rsidP="00F64A0C">
      <w:pPr>
        <w:pStyle w:val="Standard"/>
        <w:jc w:val="both"/>
      </w:pPr>
      <w:r>
        <w:t>Határidő: folyamatos</w:t>
      </w:r>
    </w:p>
    <w:p w:rsidR="00F64A0C" w:rsidRDefault="00F64A0C" w:rsidP="00F64A0C">
      <w:pPr>
        <w:pStyle w:val="Standard"/>
        <w:jc w:val="both"/>
      </w:pPr>
    </w:p>
    <w:p w:rsidR="00F64A0C" w:rsidRDefault="00F64A0C" w:rsidP="00F64A0C">
      <w:pPr>
        <w:ind w:firstLine="708"/>
        <w:jc w:val="both"/>
      </w:pPr>
      <w:r>
        <w:t>A bevételi kötelezettségek teljesítése szempontjából továbbra is fontos a megyén kívüli előadások szervezése. Kiemelt feladat ezek számának növelése, a kialakult kapcsolatok életben tartása, új kapcsolatok létesítése.</w:t>
      </w:r>
    </w:p>
    <w:p w:rsidR="00F64A0C" w:rsidRDefault="00F64A0C" w:rsidP="00F64A0C">
      <w:pPr>
        <w:jc w:val="both"/>
      </w:pPr>
      <w:r>
        <w:t xml:space="preserve">Felelős: </w:t>
      </w:r>
      <w:proofErr w:type="spellStart"/>
      <w:r>
        <w:t>Trifusz</w:t>
      </w:r>
      <w:proofErr w:type="spellEnd"/>
      <w:r>
        <w:t xml:space="preserve"> Ádám</w:t>
      </w:r>
    </w:p>
    <w:p w:rsidR="00F64A0C" w:rsidRDefault="00F64A0C" w:rsidP="00F64A0C">
      <w:pPr>
        <w:jc w:val="both"/>
      </w:pPr>
      <w:r>
        <w:t xml:space="preserve">Határidő: folyamatos </w:t>
      </w:r>
    </w:p>
    <w:p w:rsidR="00F64A0C" w:rsidRDefault="00F64A0C" w:rsidP="00F64A0C">
      <w:pPr>
        <w:pStyle w:val="Standard"/>
        <w:jc w:val="both"/>
      </w:pPr>
    </w:p>
    <w:p w:rsidR="00F64A0C" w:rsidRDefault="00F64A0C" w:rsidP="00F64A0C">
      <w:pPr>
        <w:ind w:firstLine="708"/>
        <w:jc w:val="both"/>
      </w:pPr>
      <w:r>
        <w:t xml:space="preserve">Több előadásunkkal is szerepelünk más városok, más színházak gyermekszínházi </w:t>
      </w:r>
      <w:r>
        <w:lastRenderedPageBreak/>
        <w:t xml:space="preserve">sorozatában. A vendégjátékok több napon át zajlanak. </w:t>
      </w:r>
    </w:p>
    <w:p w:rsidR="00F64A0C" w:rsidRDefault="00F64A0C" w:rsidP="00F64A0C">
      <w:pPr>
        <w:ind w:firstLine="708"/>
        <w:jc w:val="both"/>
      </w:pPr>
      <w:r>
        <w:t>Kiemelt partnerek, sorozatok:</w:t>
      </w:r>
    </w:p>
    <w:p w:rsidR="00F64A0C" w:rsidRDefault="00F64A0C" w:rsidP="00F64A0C">
      <w:pPr>
        <w:ind w:firstLine="708"/>
        <w:jc w:val="both"/>
      </w:pPr>
      <w:r>
        <w:t xml:space="preserve">2016. január 3-10. - Debrecen – </w:t>
      </w:r>
      <w:proofErr w:type="spellStart"/>
      <w:r>
        <w:t>Vojtina</w:t>
      </w:r>
      <w:proofErr w:type="spellEnd"/>
      <w:r>
        <w:t xml:space="preserve"> Bábszínház – 13 előadás</w:t>
      </w:r>
    </w:p>
    <w:p w:rsidR="00F64A0C" w:rsidRDefault="00F64A0C" w:rsidP="00F64A0C">
      <w:pPr>
        <w:ind w:firstLine="708"/>
        <w:jc w:val="both"/>
      </w:pPr>
      <w:r>
        <w:t xml:space="preserve">2016. április 22-23 - Tatabányai Játékszín </w:t>
      </w:r>
      <w:proofErr w:type="gramStart"/>
      <w:r>
        <w:t>-  3</w:t>
      </w:r>
      <w:proofErr w:type="gramEnd"/>
      <w:r>
        <w:t xml:space="preserve"> előadás</w:t>
      </w:r>
    </w:p>
    <w:p w:rsidR="00F64A0C" w:rsidRDefault="00F64A0C" w:rsidP="00F64A0C">
      <w:pPr>
        <w:ind w:firstLine="708"/>
        <w:jc w:val="both"/>
      </w:pPr>
      <w:r>
        <w:t>2016. április 4-5. – Dunaújváros – Bartók Kamaraszínház – 3 előadás</w:t>
      </w:r>
    </w:p>
    <w:p w:rsidR="00F64A0C" w:rsidRDefault="00F64A0C" w:rsidP="00F64A0C">
      <w:pPr>
        <w:ind w:firstLine="708"/>
        <w:jc w:val="both"/>
      </w:pPr>
      <w:r>
        <w:t xml:space="preserve">2016. október - - </w:t>
      </w:r>
      <w:proofErr w:type="gramStart"/>
      <w:r>
        <w:t>Kaposvár  -</w:t>
      </w:r>
      <w:proofErr w:type="gramEnd"/>
      <w:r>
        <w:t xml:space="preserve"> </w:t>
      </w:r>
      <w:proofErr w:type="spellStart"/>
      <w:r>
        <w:t>Báb-Szín-tér</w:t>
      </w:r>
      <w:proofErr w:type="spellEnd"/>
      <w:r>
        <w:t xml:space="preserve"> -  10-12 előadás</w:t>
      </w:r>
    </w:p>
    <w:p w:rsidR="00F64A0C" w:rsidRDefault="00F64A0C" w:rsidP="00F64A0C">
      <w:pPr>
        <w:jc w:val="both"/>
      </w:pPr>
      <w:r>
        <w:t xml:space="preserve">Felelős: </w:t>
      </w:r>
      <w:proofErr w:type="spellStart"/>
      <w:r>
        <w:t>Trifusz</w:t>
      </w:r>
      <w:proofErr w:type="spellEnd"/>
      <w:r>
        <w:t xml:space="preserve"> Ádám, Prikazovics Ferenc</w:t>
      </w:r>
    </w:p>
    <w:p w:rsidR="00F64A0C" w:rsidRDefault="00F64A0C" w:rsidP="00F64A0C">
      <w:pPr>
        <w:jc w:val="both"/>
      </w:pPr>
      <w:r>
        <w:t>Határidő: folyamatos</w:t>
      </w:r>
    </w:p>
    <w:p w:rsidR="00F64A0C" w:rsidRDefault="00F64A0C" w:rsidP="00F64A0C">
      <w:pPr>
        <w:jc w:val="both"/>
      </w:pPr>
    </w:p>
    <w:p w:rsidR="00F64A0C" w:rsidRDefault="00F64A0C" w:rsidP="00F64A0C">
      <w:pPr>
        <w:ind w:firstLine="708"/>
        <w:jc w:val="both"/>
      </w:pPr>
      <w:r>
        <w:t>Az NKA pályázatunkban foglaltaknak megfelelően bonyolítjuk a megye településeiről a nézők utaztatását.</w:t>
      </w:r>
    </w:p>
    <w:p w:rsidR="00F64A0C" w:rsidRDefault="00F64A0C" w:rsidP="00F64A0C">
      <w:pPr>
        <w:jc w:val="both"/>
      </w:pPr>
      <w:r>
        <w:t xml:space="preserve">Felelős: </w:t>
      </w:r>
      <w:proofErr w:type="spellStart"/>
      <w:r>
        <w:t>Trifusz</w:t>
      </w:r>
      <w:proofErr w:type="spellEnd"/>
      <w:r>
        <w:t xml:space="preserve"> Ádám</w:t>
      </w:r>
    </w:p>
    <w:p w:rsidR="00F64A0C" w:rsidRDefault="00F64A0C" w:rsidP="00F64A0C">
      <w:pPr>
        <w:jc w:val="both"/>
      </w:pPr>
      <w:r>
        <w:t xml:space="preserve">Határidő: folyamatos </w:t>
      </w:r>
    </w:p>
    <w:p w:rsidR="00F64A0C" w:rsidRDefault="00F64A0C" w:rsidP="00F64A0C">
      <w:pPr>
        <w:jc w:val="both"/>
      </w:pPr>
    </w:p>
    <w:p w:rsidR="00F64A0C" w:rsidRDefault="00F64A0C" w:rsidP="00F64A0C">
      <w:pPr>
        <w:ind w:firstLine="708"/>
        <w:jc w:val="both"/>
      </w:pPr>
      <w:r>
        <w:t>Kiemelt figyelmet fordítunk a megye és az ország szabadtéri rendezvényein való megjelenésünkre. Szervezőnk személyes egyeztetéseket folytat a szervezőkkel:</w:t>
      </w:r>
    </w:p>
    <w:p w:rsidR="00F64A0C" w:rsidRDefault="00F64A0C" w:rsidP="00F64A0C">
      <w:pPr>
        <w:jc w:val="both"/>
      </w:pPr>
      <w:r>
        <w:t xml:space="preserve">Előkészítés: </w:t>
      </w:r>
      <w:proofErr w:type="spellStart"/>
      <w:r>
        <w:t>Trifusz</w:t>
      </w:r>
      <w:proofErr w:type="spellEnd"/>
      <w:r>
        <w:t xml:space="preserve"> Ádám</w:t>
      </w:r>
    </w:p>
    <w:p w:rsidR="00F64A0C" w:rsidRDefault="00F64A0C" w:rsidP="00F64A0C">
      <w:pPr>
        <w:jc w:val="both"/>
      </w:pPr>
      <w:r>
        <w:t>Technikai lebonyolítás: Tóth Gusztáv</w:t>
      </w:r>
    </w:p>
    <w:p w:rsidR="00F64A0C" w:rsidRDefault="00F64A0C" w:rsidP="00F64A0C">
      <w:pPr>
        <w:jc w:val="both"/>
      </w:pPr>
      <w:r>
        <w:t>Pénzügyi lebonyolítás: Szabó Gyöngyi</w:t>
      </w:r>
    </w:p>
    <w:p w:rsidR="00F64A0C" w:rsidRDefault="00F64A0C" w:rsidP="00F64A0C">
      <w:pPr>
        <w:jc w:val="both"/>
      </w:pPr>
    </w:p>
    <w:p w:rsidR="00F64A0C" w:rsidRDefault="00F64A0C" w:rsidP="00F64A0C">
      <w:pPr>
        <w:ind w:firstLine="708"/>
        <w:jc w:val="both"/>
      </w:pPr>
      <w:r>
        <w:t>Folytatjuk a Könyvtárral közös kistelepülési előadássorozatunkat. A koordinálásba külső szervezőt is bevonunk.</w:t>
      </w:r>
    </w:p>
    <w:p w:rsidR="00F64A0C" w:rsidRDefault="00F64A0C" w:rsidP="00F64A0C">
      <w:pPr>
        <w:jc w:val="both"/>
      </w:pPr>
      <w:r>
        <w:t xml:space="preserve">Kapcsolattartás: </w:t>
      </w:r>
      <w:proofErr w:type="spellStart"/>
      <w:r>
        <w:t>Trifusz</w:t>
      </w:r>
      <w:proofErr w:type="spellEnd"/>
      <w:r>
        <w:t xml:space="preserve"> Ádám</w:t>
      </w:r>
    </w:p>
    <w:p w:rsidR="00F64A0C" w:rsidRDefault="00F64A0C" w:rsidP="00F64A0C">
      <w:pPr>
        <w:jc w:val="both"/>
      </w:pPr>
      <w:r>
        <w:t>Technikai lebonyolítás: Tóth Gusztáv</w:t>
      </w:r>
    </w:p>
    <w:p w:rsidR="00F64A0C" w:rsidRDefault="00F64A0C" w:rsidP="00F64A0C">
      <w:pPr>
        <w:jc w:val="both"/>
      </w:pPr>
      <w:r>
        <w:t>Pénzügyi lebonyolítás: Szabó Gyöngyi</w:t>
      </w:r>
    </w:p>
    <w:p w:rsidR="00F64A0C" w:rsidRDefault="00F64A0C" w:rsidP="00F64A0C">
      <w:pPr>
        <w:jc w:val="both"/>
      </w:pPr>
    </w:p>
    <w:p w:rsidR="00F64A0C" w:rsidRDefault="00F64A0C" w:rsidP="00F64A0C">
      <w:pPr>
        <w:ind w:firstLine="708"/>
        <w:jc w:val="both"/>
      </w:pPr>
      <w:r>
        <w:t>Kiemelt feladat a Szent Márton évben a tavaly elkészített Szent Márton köpenye című iskolai foglalkoztató játék forgalmazása. Ehhez külső szervező munkáját is igénybe vesszük.</w:t>
      </w:r>
    </w:p>
    <w:p w:rsidR="00F64A0C" w:rsidRDefault="00F64A0C" w:rsidP="00F64A0C">
      <w:pPr>
        <w:jc w:val="both"/>
      </w:pPr>
      <w:r>
        <w:t xml:space="preserve">Felelős: </w:t>
      </w:r>
      <w:proofErr w:type="spellStart"/>
      <w:r>
        <w:t>Trifusz</w:t>
      </w:r>
      <w:proofErr w:type="spellEnd"/>
      <w:r>
        <w:t xml:space="preserve"> Ádám, Prikazovics Ferenc</w:t>
      </w:r>
    </w:p>
    <w:p w:rsidR="00F64A0C" w:rsidRDefault="00F64A0C" w:rsidP="00F64A0C">
      <w:pPr>
        <w:jc w:val="both"/>
      </w:pPr>
      <w:r>
        <w:t xml:space="preserve">Határidő: folyamatos </w:t>
      </w:r>
    </w:p>
    <w:p w:rsidR="00F64A0C" w:rsidRDefault="00F64A0C" w:rsidP="00F64A0C">
      <w:pPr>
        <w:jc w:val="both"/>
      </w:pPr>
    </w:p>
    <w:p w:rsidR="00F64A0C" w:rsidRDefault="00F64A0C" w:rsidP="00F64A0C">
      <w:pPr>
        <w:jc w:val="both"/>
        <w:rPr>
          <w:b/>
          <w:u w:val="single"/>
        </w:rPr>
      </w:pPr>
    </w:p>
    <w:p w:rsidR="00F64A0C" w:rsidRDefault="00F64A0C" w:rsidP="00F64A0C">
      <w:pPr>
        <w:pStyle w:val="Listaszerbekezds"/>
        <w:numPr>
          <w:ilvl w:val="0"/>
          <w:numId w:val="2"/>
        </w:numPr>
        <w:jc w:val="both"/>
        <w:rPr>
          <w:b/>
          <w:u w:val="single"/>
        </w:rPr>
      </w:pPr>
      <w:r>
        <w:rPr>
          <w:b/>
          <w:u w:val="single"/>
        </w:rPr>
        <w:t>Fesztiválok</w:t>
      </w:r>
    </w:p>
    <w:p w:rsidR="00F64A0C" w:rsidRDefault="00F64A0C" w:rsidP="00F64A0C">
      <w:pPr>
        <w:jc w:val="both"/>
      </w:pPr>
    </w:p>
    <w:p w:rsidR="00F64A0C" w:rsidRDefault="00F64A0C" w:rsidP="00F64A0C">
      <w:pPr>
        <w:jc w:val="both"/>
      </w:pPr>
      <w:r>
        <w:t xml:space="preserve">2016-ban is több jelentős hazai fesztiválra kaptunk már meghívást. </w:t>
      </w:r>
    </w:p>
    <w:p w:rsidR="00F64A0C" w:rsidRDefault="00F64A0C" w:rsidP="00F64A0C">
      <w:pPr>
        <w:jc w:val="both"/>
      </w:pPr>
    </w:p>
    <w:p w:rsidR="00F64A0C" w:rsidRDefault="00F64A0C" w:rsidP="00F64A0C">
      <w:pPr>
        <w:jc w:val="both"/>
      </w:pPr>
      <w:r>
        <w:t>DESZKA Fesztivál</w:t>
      </w:r>
    </w:p>
    <w:p w:rsidR="00F64A0C" w:rsidRDefault="00F64A0C" w:rsidP="00F64A0C">
      <w:pPr>
        <w:jc w:val="both"/>
      </w:pPr>
      <w:r>
        <w:t>Helyszín: Debrecen</w:t>
      </w:r>
    </w:p>
    <w:p w:rsidR="00F64A0C" w:rsidRDefault="00F64A0C" w:rsidP="00F64A0C">
      <w:pPr>
        <w:jc w:val="both"/>
      </w:pPr>
      <w:r>
        <w:t>Időpont: 2016. március 18-25.</w:t>
      </w:r>
    </w:p>
    <w:p w:rsidR="00F64A0C" w:rsidRDefault="00F64A0C" w:rsidP="00F64A0C">
      <w:pPr>
        <w:jc w:val="both"/>
      </w:pPr>
    </w:p>
    <w:p w:rsidR="00F64A0C" w:rsidRDefault="00F64A0C" w:rsidP="00F64A0C">
      <w:pPr>
        <w:jc w:val="both"/>
      </w:pPr>
      <w:r>
        <w:t>Gyermek- és Ifjúsági Színházak Biennáléja</w:t>
      </w:r>
    </w:p>
    <w:p w:rsidR="00F64A0C" w:rsidRDefault="00F64A0C" w:rsidP="00F64A0C">
      <w:pPr>
        <w:jc w:val="both"/>
      </w:pPr>
      <w:r>
        <w:t>Helyszín: Kaposvár</w:t>
      </w:r>
    </w:p>
    <w:p w:rsidR="00F64A0C" w:rsidRDefault="00F64A0C" w:rsidP="00F64A0C">
      <w:pPr>
        <w:jc w:val="both"/>
      </w:pPr>
      <w:r>
        <w:t>Időpont: 2016. május 2-8.</w:t>
      </w:r>
    </w:p>
    <w:p w:rsidR="00F64A0C" w:rsidRDefault="00F64A0C" w:rsidP="00F64A0C">
      <w:pPr>
        <w:jc w:val="both"/>
      </w:pPr>
    </w:p>
    <w:p w:rsidR="00F64A0C" w:rsidRDefault="00F64A0C" w:rsidP="00F64A0C">
      <w:pPr>
        <w:jc w:val="both"/>
      </w:pPr>
      <w:r>
        <w:t>Drámanapok</w:t>
      </w:r>
    </w:p>
    <w:p w:rsidR="00F64A0C" w:rsidRDefault="00F64A0C" w:rsidP="00F64A0C">
      <w:pPr>
        <w:jc w:val="both"/>
      </w:pPr>
      <w:r>
        <w:t>Helyszín: Debrecen</w:t>
      </w:r>
    </w:p>
    <w:p w:rsidR="00F64A0C" w:rsidRDefault="00F64A0C" w:rsidP="00F64A0C">
      <w:pPr>
        <w:jc w:val="both"/>
      </w:pPr>
      <w:r>
        <w:t>Időpont: 2016. június 3-4.</w:t>
      </w:r>
    </w:p>
    <w:p w:rsidR="00F64A0C" w:rsidRDefault="00F64A0C" w:rsidP="00F64A0C">
      <w:pPr>
        <w:jc w:val="both"/>
      </w:pPr>
    </w:p>
    <w:p w:rsidR="00F64A0C" w:rsidRDefault="00F64A0C" w:rsidP="00F64A0C">
      <w:pPr>
        <w:jc w:val="both"/>
      </w:pPr>
      <w:proofErr w:type="spellStart"/>
      <w:r>
        <w:t>Györkőc</w:t>
      </w:r>
      <w:proofErr w:type="spellEnd"/>
      <w:r>
        <w:t xml:space="preserve"> Fesztivál</w:t>
      </w:r>
    </w:p>
    <w:p w:rsidR="00F64A0C" w:rsidRDefault="00F64A0C" w:rsidP="00F64A0C">
      <w:pPr>
        <w:jc w:val="both"/>
      </w:pPr>
      <w:r>
        <w:t>Helyszín: Győr</w:t>
      </w:r>
    </w:p>
    <w:p w:rsidR="00F64A0C" w:rsidRDefault="00F64A0C" w:rsidP="00F64A0C">
      <w:pPr>
        <w:jc w:val="both"/>
      </w:pPr>
      <w:r>
        <w:lastRenderedPageBreak/>
        <w:t>Időpont: 2016. július2-3.</w:t>
      </w:r>
    </w:p>
    <w:p w:rsidR="00F64A0C" w:rsidRDefault="00F64A0C" w:rsidP="00F64A0C">
      <w:pPr>
        <w:jc w:val="both"/>
      </w:pPr>
    </w:p>
    <w:p w:rsidR="00F64A0C" w:rsidRDefault="00F64A0C" w:rsidP="00F64A0C">
      <w:pPr>
        <w:jc w:val="both"/>
      </w:pPr>
      <w:r>
        <w:t>Magyarországi Bábszínházak Találkozója</w:t>
      </w:r>
    </w:p>
    <w:p w:rsidR="00F64A0C" w:rsidRDefault="00F64A0C" w:rsidP="00F64A0C">
      <w:pPr>
        <w:jc w:val="both"/>
      </w:pPr>
      <w:r>
        <w:t>Helyszín: Kecskemét</w:t>
      </w:r>
    </w:p>
    <w:p w:rsidR="00F64A0C" w:rsidRDefault="00F64A0C" w:rsidP="00F64A0C">
      <w:pPr>
        <w:jc w:val="both"/>
      </w:pPr>
      <w:r>
        <w:t>Időpont: 2016. október 12-16.</w:t>
      </w:r>
    </w:p>
    <w:p w:rsidR="00F64A0C" w:rsidRDefault="00F64A0C" w:rsidP="00F64A0C">
      <w:pPr>
        <w:jc w:val="both"/>
      </w:pPr>
    </w:p>
    <w:p w:rsidR="00F64A0C" w:rsidRDefault="00F64A0C" w:rsidP="00F64A0C">
      <w:pPr>
        <w:jc w:val="both"/>
      </w:pPr>
      <w:r>
        <w:t xml:space="preserve">Előkészítő: </w:t>
      </w:r>
      <w:proofErr w:type="spellStart"/>
      <w:r>
        <w:t>Trifusz</w:t>
      </w:r>
      <w:proofErr w:type="spellEnd"/>
      <w:r>
        <w:t xml:space="preserve"> Ádám</w:t>
      </w:r>
    </w:p>
    <w:p w:rsidR="00F64A0C" w:rsidRDefault="00F64A0C" w:rsidP="00F64A0C">
      <w:pPr>
        <w:jc w:val="both"/>
      </w:pPr>
      <w:r>
        <w:t>Technikai lebonyolító: Tóth Gusztáv</w:t>
      </w:r>
    </w:p>
    <w:p w:rsidR="00F64A0C" w:rsidRDefault="00F64A0C" w:rsidP="00F64A0C">
      <w:pPr>
        <w:jc w:val="both"/>
      </w:pPr>
      <w:r>
        <w:t>Pénzügyi lebonyolító: Szabó Gyöngyi</w:t>
      </w:r>
    </w:p>
    <w:p w:rsidR="00F64A0C" w:rsidRDefault="00F64A0C" w:rsidP="00F64A0C">
      <w:pPr>
        <w:pStyle w:val="Standard"/>
        <w:jc w:val="both"/>
        <w:rPr>
          <w:rFonts w:cs="Times New Roman"/>
        </w:rPr>
      </w:pPr>
    </w:p>
    <w:p w:rsidR="00F64A0C" w:rsidRDefault="00F64A0C" w:rsidP="00F64A0C">
      <w:pPr>
        <w:pStyle w:val="Standard"/>
        <w:jc w:val="both"/>
        <w:rPr>
          <w:rFonts w:cs="Times New Roman"/>
        </w:rPr>
      </w:pPr>
    </w:p>
    <w:p w:rsidR="00F64A0C" w:rsidRDefault="00F64A0C" w:rsidP="00F64A0C">
      <w:pPr>
        <w:pStyle w:val="Standard"/>
        <w:jc w:val="both"/>
        <w:rPr>
          <w:rFonts w:cs="Times New Roman"/>
        </w:rPr>
      </w:pPr>
      <w:r>
        <w:rPr>
          <w:rFonts w:cs="Times New Roman"/>
        </w:rPr>
        <w:t>A határon túli fesztiválokon való részvétel továbbra is fontos. A jelentkezések folyamatosak.</w:t>
      </w:r>
    </w:p>
    <w:p w:rsidR="00F64A0C" w:rsidRDefault="00F64A0C" w:rsidP="00F64A0C">
      <w:pPr>
        <w:jc w:val="both"/>
      </w:pPr>
      <w:r>
        <w:t xml:space="preserve">Előkészítő: </w:t>
      </w:r>
      <w:proofErr w:type="spellStart"/>
      <w:r>
        <w:t>Trifusz</w:t>
      </w:r>
      <w:proofErr w:type="spellEnd"/>
      <w:r>
        <w:t xml:space="preserve"> Ádám</w:t>
      </w:r>
    </w:p>
    <w:p w:rsidR="00F64A0C" w:rsidRDefault="00F64A0C" w:rsidP="00F64A0C">
      <w:pPr>
        <w:jc w:val="both"/>
      </w:pPr>
      <w:r>
        <w:t>Technikai lebonyolító: Tóth Gusztáv</w:t>
      </w:r>
    </w:p>
    <w:p w:rsidR="00F64A0C" w:rsidRDefault="00F64A0C" w:rsidP="00F64A0C">
      <w:pPr>
        <w:jc w:val="both"/>
      </w:pPr>
      <w:r>
        <w:t>Pénzügyi lebonyolító: Szabó Gyöngyi</w:t>
      </w:r>
    </w:p>
    <w:p w:rsidR="00F64A0C" w:rsidRDefault="00F64A0C" w:rsidP="00F64A0C">
      <w:pPr>
        <w:pStyle w:val="Standard"/>
        <w:jc w:val="both"/>
        <w:rPr>
          <w:rFonts w:cs="Times New Roman"/>
        </w:rPr>
      </w:pPr>
    </w:p>
    <w:p w:rsidR="00F64A0C" w:rsidRDefault="00F64A0C" w:rsidP="00F64A0C">
      <w:pPr>
        <w:pStyle w:val="Standard"/>
        <w:jc w:val="both"/>
        <w:rPr>
          <w:rFonts w:cs="Times New Roman"/>
        </w:rPr>
      </w:pPr>
    </w:p>
    <w:p w:rsidR="00F64A0C" w:rsidRDefault="00F64A0C" w:rsidP="00F64A0C">
      <w:pPr>
        <w:pStyle w:val="Listaszerbekezds"/>
        <w:numPr>
          <w:ilvl w:val="0"/>
          <w:numId w:val="2"/>
        </w:numPr>
        <w:jc w:val="both"/>
        <w:rPr>
          <w:b/>
          <w:u w:val="single"/>
        </w:rPr>
      </w:pPr>
      <w:r>
        <w:rPr>
          <w:b/>
          <w:u w:val="single"/>
        </w:rPr>
        <w:t>Együttműködések, partnerkapcsolatok, egyéb tevékenység</w:t>
      </w:r>
    </w:p>
    <w:p w:rsidR="00F64A0C" w:rsidRDefault="00F64A0C" w:rsidP="00F64A0C">
      <w:pPr>
        <w:pStyle w:val="Listaszerbekezds"/>
        <w:jc w:val="both"/>
        <w:rPr>
          <w:b/>
          <w:u w:val="single"/>
        </w:rPr>
      </w:pPr>
    </w:p>
    <w:p w:rsidR="00F64A0C" w:rsidRDefault="00F64A0C" w:rsidP="00F64A0C">
      <w:pPr>
        <w:ind w:firstLine="360"/>
        <w:jc w:val="both"/>
      </w:pPr>
      <w:r>
        <w:t xml:space="preserve">A Kőszegi Várszínházzal közösen színpadra állítjuk a Faust című előadást. A produkció Várszínház 2015/16. évadának részeként kerül bemutatásra. </w:t>
      </w:r>
    </w:p>
    <w:p w:rsidR="00F64A0C" w:rsidRDefault="00F64A0C" w:rsidP="00F64A0C">
      <w:pPr>
        <w:jc w:val="both"/>
      </w:pPr>
      <w:r>
        <w:t>Időpont: 2016. július 2.</w:t>
      </w:r>
    </w:p>
    <w:p w:rsidR="00F64A0C" w:rsidRDefault="00F64A0C" w:rsidP="00F64A0C">
      <w:pPr>
        <w:jc w:val="both"/>
      </w:pPr>
      <w:r>
        <w:t>Előkészítés: Kovács Géza</w:t>
      </w:r>
    </w:p>
    <w:p w:rsidR="00F64A0C" w:rsidRDefault="00F64A0C" w:rsidP="00F64A0C">
      <w:pPr>
        <w:jc w:val="both"/>
      </w:pPr>
      <w:r>
        <w:t>Technikai lebonyolítás: Tóth Gusztáv</w:t>
      </w:r>
    </w:p>
    <w:p w:rsidR="00F64A0C" w:rsidRDefault="00F64A0C" w:rsidP="00F64A0C">
      <w:pPr>
        <w:autoSpaceDE w:val="0"/>
        <w:adjustRightInd w:val="0"/>
        <w:jc w:val="both"/>
      </w:pPr>
      <w:r>
        <w:t>Pénzügyi lebonyolítás: Szabó Gyöngyi</w:t>
      </w:r>
    </w:p>
    <w:p w:rsidR="00F64A0C" w:rsidRDefault="00F64A0C" w:rsidP="00F64A0C">
      <w:pPr>
        <w:pStyle w:val="Listaszerbekezds"/>
        <w:tabs>
          <w:tab w:val="left" w:pos="2385"/>
        </w:tabs>
        <w:autoSpaceDE w:val="0"/>
        <w:adjustRightInd w:val="0"/>
        <w:ind w:left="1068"/>
        <w:jc w:val="both"/>
      </w:pPr>
      <w:r>
        <w:tab/>
      </w:r>
    </w:p>
    <w:p w:rsidR="00F64A0C" w:rsidRDefault="00F64A0C" w:rsidP="00F64A0C">
      <w:pPr>
        <w:autoSpaceDE w:val="0"/>
        <w:adjustRightInd w:val="0"/>
        <w:ind w:firstLine="708"/>
        <w:jc w:val="both"/>
      </w:pPr>
      <w:r>
        <w:t xml:space="preserve">Ha a szervezők igénylik, fellépünk a Városi Gyermeknapon, a Szent György napi vásáron, és a Savaria Történelmi Karneválon </w:t>
      </w:r>
    </w:p>
    <w:p w:rsidR="00F64A0C" w:rsidRDefault="00F64A0C" w:rsidP="00F64A0C">
      <w:pPr>
        <w:autoSpaceDE w:val="0"/>
        <w:adjustRightInd w:val="0"/>
        <w:jc w:val="both"/>
      </w:pPr>
      <w:r>
        <w:t>Felelős: Kovács Géza, Prikazovics Ferenc</w:t>
      </w:r>
    </w:p>
    <w:p w:rsidR="00F64A0C" w:rsidRDefault="00F64A0C" w:rsidP="00F64A0C">
      <w:pPr>
        <w:jc w:val="both"/>
      </w:pPr>
      <w:r>
        <w:t>Időpont: 2016. április 24</w:t>
      </w:r>
      <w:proofErr w:type="gramStart"/>
      <w:r>
        <w:t>.,</w:t>
      </w:r>
      <w:proofErr w:type="gramEnd"/>
      <w:r>
        <w:t xml:space="preserve">  május 29. ill. augusztus 25-28.</w:t>
      </w:r>
    </w:p>
    <w:p w:rsidR="00F64A0C" w:rsidRDefault="00F64A0C" w:rsidP="00F64A0C">
      <w:pPr>
        <w:jc w:val="both"/>
      </w:pPr>
      <w:r>
        <w:t>Technikai lebonyolítás: Tóth Gusztáv</w:t>
      </w:r>
    </w:p>
    <w:p w:rsidR="00F64A0C" w:rsidRDefault="00F64A0C" w:rsidP="00F64A0C">
      <w:pPr>
        <w:autoSpaceDE w:val="0"/>
        <w:adjustRightInd w:val="0"/>
        <w:jc w:val="both"/>
      </w:pPr>
      <w:r>
        <w:t>Pénzügyi lebonyolítás: Szabó Gyöngyi</w:t>
      </w:r>
    </w:p>
    <w:p w:rsidR="00F64A0C" w:rsidRDefault="00F64A0C" w:rsidP="00F64A0C">
      <w:pPr>
        <w:jc w:val="both"/>
      </w:pPr>
    </w:p>
    <w:p w:rsidR="00F64A0C" w:rsidRDefault="00F64A0C" w:rsidP="00F64A0C">
      <w:pPr>
        <w:ind w:firstLine="708"/>
        <w:jc w:val="both"/>
      </w:pPr>
      <w:r>
        <w:t xml:space="preserve">Folytatjuk a szeptemberi évadnyitó </w:t>
      </w:r>
      <w:proofErr w:type="spellStart"/>
      <w:r>
        <w:t>Hang-Tér-Kép</w:t>
      </w:r>
      <w:proofErr w:type="spellEnd"/>
      <w:r>
        <w:t xml:space="preserve"> című családi programot. </w:t>
      </w:r>
    </w:p>
    <w:p w:rsidR="00F64A0C" w:rsidRDefault="00F64A0C" w:rsidP="00F64A0C">
      <w:pPr>
        <w:jc w:val="both"/>
      </w:pPr>
      <w:r>
        <w:t xml:space="preserve">Időpont: szeptember </w:t>
      </w:r>
    </w:p>
    <w:p w:rsidR="00F64A0C" w:rsidRDefault="00F64A0C" w:rsidP="00F64A0C">
      <w:pPr>
        <w:jc w:val="both"/>
      </w:pPr>
      <w:r>
        <w:t>Előkészítés: Kovács Géza, Prikazovics Ferenc</w:t>
      </w:r>
    </w:p>
    <w:p w:rsidR="00F64A0C" w:rsidRDefault="00F64A0C" w:rsidP="00F64A0C">
      <w:pPr>
        <w:jc w:val="both"/>
      </w:pPr>
      <w:r>
        <w:t>Technikai lebonyolítás: Tóth Gusztáv</w:t>
      </w:r>
    </w:p>
    <w:p w:rsidR="00F64A0C" w:rsidRDefault="00F64A0C" w:rsidP="00F64A0C">
      <w:pPr>
        <w:autoSpaceDE w:val="0"/>
        <w:adjustRightInd w:val="0"/>
        <w:jc w:val="both"/>
      </w:pPr>
      <w:r>
        <w:t>Pénzügyi lebonyolítás: Szabó Gyöngyi</w:t>
      </w:r>
    </w:p>
    <w:p w:rsidR="00F64A0C" w:rsidRDefault="00F64A0C" w:rsidP="00F64A0C">
      <w:pPr>
        <w:pStyle w:val="Standard"/>
        <w:jc w:val="both"/>
      </w:pPr>
    </w:p>
    <w:p w:rsidR="00F64A0C" w:rsidRDefault="00F64A0C" w:rsidP="00F64A0C">
      <w:pPr>
        <w:pStyle w:val="Standard"/>
        <w:ind w:firstLine="708"/>
        <w:jc w:val="both"/>
      </w:pPr>
      <w:proofErr w:type="gramStart"/>
      <w:r>
        <w:t>Egyeztetünk</w:t>
      </w:r>
      <w:proofErr w:type="gramEnd"/>
      <w:r>
        <w:t xml:space="preserve"> és folyamatos munkakapcsolatban vagyunk a Szent Márton Év rendezvénysorozat szervezőivel. </w:t>
      </w:r>
    </w:p>
    <w:p w:rsidR="00F64A0C" w:rsidRDefault="00F64A0C" w:rsidP="00F64A0C">
      <w:pPr>
        <w:pStyle w:val="Standard"/>
        <w:jc w:val="both"/>
      </w:pPr>
      <w:r>
        <w:t>Felelős: Kovács Géza</w:t>
      </w:r>
    </w:p>
    <w:p w:rsidR="00F64A0C" w:rsidRDefault="00F64A0C" w:rsidP="00F64A0C">
      <w:pPr>
        <w:jc w:val="both"/>
        <w:rPr>
          <w:u w:val="single"/>
        </w:rPr>
      </w:pPr>
    </w:p>
    <w:p w:rsidR="00F64A0C" w:rsidRDefault="00F64A0C" w:rsidP="00F64A0C">
      <w:pPr>
        <w:pStyle w:val="Listaszerbekezds"/>
        <w:ind w:left="0" w:firstLine="708"/>
        <w:jc w:val="both"/>
        <w:rPr>
          <w:u w:val="single"/>
        </w:rPr>
      </w:pPr>
      <w:r>
        <w:rPr>
          <w:u w:val="single"/>
        </w:rPr>
        <w:t>Módszertani tevékenység, egyéb rendezvények</w:t>
      </w:r>
    </w:p>
    <w:p w:rsidR="00F64A0C" w:rsidRDefault="00F64A0C" w:rsidP="00F64A0C">
      <w:pPr>
        <w:pStyle w:val="Listaszerbekezds"/>
        <w:ind w:left="0" w:firstLine="708"/>
        <w:jc w:val="both"/>
        <w:rPr>
          <w:u w:val="single"/>
        </w:rPr>
      </w:pPr>
    </w:p>
    <w:p w:rsidR="00F64A0C" w:rsidRDefault="00F64A0C" w:rsidP="00F64A0C">
      <w:pPr>
        <w:ind w:firstLine="708"/>
        <w:jc w:val="both"/>
        <w:rPr>
          <w:b/>
          <w:u w:val="single"/>
        </w:rPr>
      </w:pPr>
      <w:r>
        <w:t>Továbbra is segítséget adunk a produkciók iskolai-óvodai feldolgozásához, a látottaknak a napi oktató munkában való felhasználásához.</w:t>
      </w:r>
    </w:p>
    <w:p w:rsidR="00F64A0C" w:rsidRDefault="00F64A0C" w:rsidP="00F64A0C">
      <w:r>
        <w:t xml:space="preserve">Felelős: Prikazovics Ferenc, </w:t>
      </w:r>
      <w:proofErr w:type="spellStart"/>
      <w:r>
        <w:t>Trifusz</w:t>
      </w:r>
      <w:proofErr w:type="spellEnd"/>
      <w:r>
        <w:t xml:space="preserve"> Ádám</w:t>
      </w:r>
    </w:p>
    <w:p w:rsidR="00F64A0C" w:rsidRDefault="00F64A0C" w:rsidP="00F64A0C">
      <w:r>
        <w:t>Határidő: folyamatos</w:t>
      </w:r>
    </w:p>
    <w:p w:rsidR="00F64A0C" w:rsidRDefault="00F64A0C" w:rsidP="00F64A0C"/>
    <w:p w:rsidR="00F64A0C" w:rsidRDefault="00F64A0C" w:rsidP="00F64A0C">
      <w:pPr>
        <w:ind w:firstLine="708"/>
      </w:pPr>
      <w:r>
        <w:lastRenderedPageBreak/>
        <w:t>Előadásainkhoz – ha szükséges – előkészítő és feldolgozó drámapedagógiai foglalkozásokat szervezünk külső drámapedagógus bevonásával.</w:t>
      </w:r>
    </w:p>
    <w:p w:rsidR="00F64A0C" w:rsidRDefault="00F64A0C" w:rsidP="00F64A0C">
      <w:r>
        <w:t xml:space="preserve">Felelős: Prikazovics Ferenc, </w:t>
      </w:r>
      <w:proofErr w:type="spellStart"/>
      <w:r>
        <w:t>Trifusz</w:t>
      </w:r>
      <w:proofErr w:type="spellEnd"/>
      <w:r>
        <w:t xml:space="preserve"> Ádám</w:t>
      </w:r>
    </w:p>
    <w:p w:rsidR="00F64A0C" w:rsidRDefault="00F64A0C" w:rsidP="00F64A0C">
      <w:r>
        <w:t>Határidő: folyamatos</w:t>
      </w:r>
    </w:p>
    <w:p w:rsidR="00F64A0C" w:rsidRDefault="00F64A0C" w:rsidP="00F64A0C"/>
    <w:p w:rsidR="00F64A0C" w:rsidRDefault="00F64A0C" w:rsidP="00F64A0C">
      <w:r>
        <w:tab/>
        <w:t xml:space="preserve">Szakmai együttműködésünkkel jön létre a Szent Márton Év programjainak részeként egy ókori foglalkoztató. Szervező: AGORA </w:t>
      </w:r>
    </w:p>
    <w:p w:rsidR="00F64A0C" w:rsidRDefault="00F64A0C" w:rsidP="00F64A0C">
      <w:pPr>
        <w:jc w:val="both"/>
      </w:pPr>
      <w:r>
        <w:t>A koordinálásért felelős: Kovács Géza, Prikazovics Ferenc</w:t>
      </w:r>
    </w:p>
    <w:p w:rsidR="00F64A0C" w:rsidRDefault="00F64A0C" w:rsidP="00F64A0C">
      <w:pPr>
        <w:jc w:val="both"/>
      </w:pPr>
      <w:r>
        <w:t>Határidő: folyamatos</w:t>
      </w:r>
    </w:p>
    <w:p w:rsidR="00F64A0C" w:rsidRDefault="00F64A0C" w:rsidP="00F64A0C"/>
    <w:p w:rsidR="00F64A0C" w:rsidRDefault="00F64A0C" w:rsidP="00F64A0C">
      <w:pPr>
        <w:ind w:firstLine="708"/>
        <w:jc w:val="both"/>
      </w:pPr>
      <w:r>
        <w:t xml:space="preserve">Színházunk tagjai több vers- és mesemondó </w:t>
      </w:r>
      <w:proofErr w:type="gramStart"/>
      <w:r>
        <w:t>verseny</w:t>
      </w:r>
      <w:proofErr w:type="gramEnd"/>
      <w:r>
        <w:t xml:space="preserve"> ill. művészeti fesztivál zsűrijének munkájában vesznek részt.</w:t>
      </w:r>
    </w:p>
    <w:p w:rsidR="00F64A0C" w:rsidRDefault="00F64A0C" w:rsidP="00F64A0C">
      <w:pPr>
        <w:jc w:val="both"/>
      </w:pPr>
      <w:r>
        <w:t>A koordinálásért felelős: Prikazovics Ferenc</w:t>
      </w:r>
    </w:p>
    <w:p w:rsidR="00F64A0C" w:rsidRDefault="00F64A0C" w:rsidP="00F64A0C">
      <w:pPr>
        <w:jc w:val="both"/>
      </w:pPr>
      <w:r>
        <w:t>Határidő: folyamatos</w:t>
      </w:r>
    </w:p>
    <w:p w:rsidR="00F64A0C" w:rsidRDefault="00F64A0C" w:rsidP="00F64A0C">
      <w:pPr>
        <w:rPr>
          <w:b/>
          <w:u w:val="single"/>
        </w:rPr>
      </w:pPr>
    </w:p>
    <w:p w:rsidR="00F64A0C" w:rsidRDefault="00F64A0C" w:rsidP="00F64A0C">
      <w:pPr>
        <w:rPr>
          <w:rFonts w:cs="Times New Roman"/>
          <w:b/>
          <w:u w:val="single"/>
        </w:rPr>
      </w:pPr>
    </w:p>
    <w:p w:rsidR="00F64A0C" w:rsidRDefault="00F64A0C" w:rsidP="00F64A0C">
      <w:pPr>
        <w:pStyle w:val="Listaszerbekezds"/>
        <w:jc w:val="both"/>
        <w:rPr>
          <w:u w:val="single"/>
        </w:rPr>
      </w:pPr>
      <w:r>
        <w:rPr>
          <w:u w:val="single"/>
        </w:rPr>
        <w:t>PR tevékenység</w:t>
      </w:r>
    </w:p>
    <w:p w:rsidR="00F64A0C" w:rsidRDefault="00F64A0C" w:rsidP="00F64A0C">
      <w:pPr>
        <w:pStyle w:val="Listaszerbekezds"/>
        <w:jc w:val="both"/>
        <w:rPr>
          <w:u w:val="single"/>
        </w:rPr>
      </w:pPr>
    </w:p>
    <w:p w:rsidR="00F64A0C" w:rsidRDefault="00F64A0C" w:rsidP="00F64A0C">
      <w:pPr>
        <w:ind w:firstLine="360"/>
        <w:jc w:val="both"/>
      </w:pPr>
      <w:r>
        <w:t xml:space="preserve">Rendszeres, naprakész információval látjuk el internetes oldalunkat, bővítjük hírlevelünk címzettjeinek körét. Fenntartjuk a helyi </w:t>
      </w:r>
      <w:proofErr w:type="gramStart"/>
      <w:r>
        <w:t>médiumokkal</w:t>
      </w:r>
      <w:proofErr w:type="gramEnd"/>
      <w:r>
        <w:t xml:space="preserve"> ill. az internetes programportálokkal meglévő jó kapcsolatunkat, ezeket erősítjük, jelenlétünket a különböző orgánumokban megpróbáljuk az előző évi szinten tartani, esetleg növelni. A városban minden fontosabb rendezvényünkről, bemutatónkról plakátokat helyeztetünk el.</w:t>
      </w:r>
    </w:p>
    <w:p w:rsidR="00F64A0C" w:rsidRDefault="00F64A0C" w:rsidP="00F64A0C">
      <w:pPr>
        <w:jc w:val="both"/>
      </w:pPr>
      <w:r>
        <w:t xml:space="preserve">Felelős: </w:t>
      </w:r>
      <w:proofErr w:type="spellStart"/>
      <w:r>
        <w:t>Trifusz</w:t>
      </w:r>
      <w:proofErr w:type="spellEnd"/>
      <w:r>
        <w:t xml:space="preserve"> Ádám</w:t>
      </w:r>
    </w:p>
    <w:p w:rsidR="00F64A0C" w:rsidRDefault="00F64A0C" w:rsidP="00F64A0C">
      <w:pPr>
        <w:jc w:val="both"/>
      </w:pPr>
      <w:r>
        <w:t>Határidő: folyamatos</w:t>
      </w:r>
    </w:p>
    <w:p w:rsidR="00F64A0C" w:rsidRDefault="00F64A0C" w:rsidP="00F64A0C">
      <w:pPr>
        <w:ind w:firstLine="708"/>
        <w:jc w:val="both"/>
      </w:pPr>
    </w:p>
    <w:p w:rsidR="00F64A0C" w:rsidRDefault="00F64A0C" w:rsidP="00F64A0C">
      <w:pPr>
        <w:ind w:firstLine="708"/>
        <w:jc w:val="both"/>
      </w:pPr>
      <w:r>
        <w:t>Folytatjuk internetes oldalunk fejlesztését. A cél, hogy a látogatók számára még több információt nyújtson, még inkább felhasználóbarát legyen.</w:t>
      </w:r>
    </w:p>
    <w:p w:rsidR="00F64A0C" w:rsidRDefault="00F64A0C" w:rsidP="00F64A0C">
      <w:pPr>
        <w:jc w:val="both"/>
      </w:pPr>
      <w:r>
        <w:t xml:space="preserve">Felelős: </w:t>
      </w:r>
      <w:proofErr w:type="spellStart"/>
      <w:r>
        <w:t>Trifusz</w:t>
      </w:r>
      <w:proofErr w:type="spellEnd"/>
      <w:r>
        <w:t xml:space="preserve"> Ádám, Prikazovics Ferenc</w:t>
      </w:r>
    </w:p>
    <w:p w:rsidR="00F64A0C" w:rsidRDefault="00F64A0C" w:rsidP="00F64A0C">
      <w:pPr>
        <w:jc w:val="both"/>
      </w:pPr>
      <w:r>
        <w:t>Határidő: folyamatos</w:t>
      </w:r>
    </w:p>
    <w:p w:rsidR="00F64A0C" w:rsidRDefault="00F64A0C" w:rsidP="00F64A0C">
      <w:pPr>
        <w:ind w:firstLine="708"/>
        <w:jc w:val="both"/>
      </w:pPr>
    </w:p>
    <w:p w:rsidR="00F64A0C" w:rsidRDefault="00F64A0C" w:rsidP="00F64A0C">
      <w:pPr>
        <w:ind w:firstLine="708"/>
        <w:jc w:val="both"/>
      </w:pPr>
      <w:r>
        <w:t xml:space="preserve"> Továbbra is külön figyelmet fordítunk az oktatási intézményekkel való személyes kapcsolattartásra, a meglévő kapcsolatok erősítésére, újak kialakítására. Programtábláink anyagát havonta frissítjük.</w:t>
      </w:r>
    </w:p>
    <w:p w:rsidR="00F64A0C" w:rsidRDefault="00F64A0C" w:rsidP="00F64A0C">
      <w:pPr>
        <w:jc w:val="both"/>
      </w:pPr>
      <w:r>
        <w:t xml:space="preserve">Felelős: </w:t>
      </w:r>
      <w:proofErr w:type="spellStart"/>
      <w:r>
        <w:t>Trifusz</w:t>
      </w:r>
      <w:proofErr w:type="spellEnd"/>
      <w:r>
        <w:t xml:space="preserve"> Ádám</w:t>
      </w:r>
    </w:p>
    <w:p w:rsidR="00F64A0C" w:rsidRDefault="00F64A0C" w:rsidP="00F64A0C">
      <w:pPr>
        <w:jc w:val="both"/>
      </w:pPr>
      <w:r>
        <w:t>Határidő: folyamatos</w:t>
      </w:r>
    </w:p>
    <w:p w:rsidR="00F64A0C" w:rsidRDefault="00F64A0C" w:rsidP="00F64A0C">
      <w:pPr>
        <w:jc w:val="both"/>
      </w:pPr>
    </w:p>
    <w:p w:rsidR="00F64A0C" w:rsidRDefault="00F64A0C" w:rsidP="00F64A0C">
      <w:pPr>
        <w:ind w:firstLine="708"/>
        <w:jc w:val="both"/>
      </w:pPr>
      <w:r>
        <w:t xml:space="preserve">A korábbi évek gyakorlatának megfelelően kikérjük a látott előadásokkal kapcsolatban az iskolák, óvodák, művelődési házak vezetőinek, szervezőinek, a gyerekeket kísérő pedagógusoknak a véleményét. </w:t>
      </w:r>
    </w:p>
    <w:p w:rsidR="00F64A0C" w:rsidRDefault="00F64A0C" w:rsidP="00F64A0C">
      <w:pPr>
        <w:jc w:val="both"/>
      </w:pPr>
      <w:r>
        <w:t xml:space="preserve">Felelős: </w:t>
      </w:r>
      <w:proofErr w:type="spellStart"/>
      <w:r>
        <w:t>Trifusz</w:t>
      </w:r>
      <w:proofErr w:type="spellEnd"/>
      <w:r>
        <w:t xml:space="preserve"> Ádám, Prikazovics Ferenc</w:t>
      </w:r>
    </w:p>
    <w:p w:rsidR="00F64A0C" w:rsidRDefault="00F64A0C" w:rsidP="00F64A0C">
      <w:pPr>
        <w:jc w:val="both"/>
      </w:pPr>
      <w:r>
        <w:t>Határidő: folyamatos, kiemelten május- június</w:t>
      </w:r>
    </w:p>
    <w:p w:rsidR="00F64A0C" w:rsidRDefault="00F64A0C" w:rsidP="00F64A0C">
      <w:pPr>
        <w:jc w:val="both"/>
      </w:pPr>
    </w:p>
    <w:p w:rsidR="00F64A0C" w:rsidRDefault="00F64A0C" w:rsidP="00F64A0C">
      <w:pPr>
        <w:ind w:firstLine="708"/>
        <w:jc w:val="both"/>
      </w:pPr>
      <w:r>
        <w:t>Produkcióinkról részletes sajtóanyagot készítünk, a bemutatók előtt sajtótájékoztatót szervezünk.</w:t>
      </w:r>
    </w:p>
    <w:p w:rsidR="00F64A0C" w:rsidRDefault="00F64A0C" w:rsidP="00F64A0C">
      <w:pPr>
        <w:jc w:val="both"/>
      </w:pPr>
      <w:r>
        <w:t xml:space="preserve">Felelős: </w:t>
      </w:r>
      <w:proofErr w:type="spellStart"/>
      <w:r>
        <w:t>Trifusz</w:t>
      </w:r>
      <w:proofErr w:type="spellEnd"/>
      <w:r>
        <w:t xml:space="preserve"> Ádám, </w:t>
      </w:r>
    </w:p>
    <w:p w:rsidR="00F64A0C" w:rsidRDefault="00F64A0C" w:rsidP="00F64A0C">
      <w:pPr>
        <w:jc w:val="both"/>
      </w:pPr>
      <w:r>
        <w:t>Határidő: folyamatos</w:t>
      </w:r>
    </w:p>
    <w:p w:rsidR="00F64A0C" w:rsidRDefault="00F64A0C" w:rsidP="00F64A0C">
      <w:pPr>
        <w:jc w:val="both"/>
      </w:pPr>
    </w:p>
    <w:p w:rsidR="00F64A0C" w:rsidRDefault="00F64A0C" w:rsidP="00F64A0C">
      <w:pPr>
        <w:jc w:val="both"/>
      </w:pPr>
      <w:r>
        <w:t>Folytatódik a Credo Rádióban a bábszínház társulatát bemutató műsorsorozat. A riportokat az általunk megbízott személy készíti.</w:t>
      </w:r>
    </w:p>
    <w:p w:rsidR="00F64A0C" w:rsidRDefault="00F64A0C" w:rsidP="00F64A0C">
      <w:pPr>
        <w:jc w:val="both"/>
      </w:pPr>
      <w:r>
        <w:lastRenderedPageBreak/>
        <w:t xml:space="preserve">A koordinálásért felelős: </w:t>
      </w:r>
      <w:proofErr w:type="spellStart"/>
      <w:r>
        <w:t>Trifusz</w:t>
      </w:r>
      <w:proofErr w:type="spellEnd"/>
      <w:r>
        <w:t xml:space="preserve"> Ádám</w:t>
      </w:r>
    </w:p>
    <w:p w:rsidR="00F64A0C" w:rsidRDefault="00F64A0C" w:rsidP="00F64A0C">
      <w:pPr>
        <w:jc w:val="both"/>
      </w:pPr>
      <w:r>
        <w:t>Határidő: folyamatos</w:t>
      </w:r>
    </w:p>
    <w:p w:rsidR="00F64A0C" w:rsidRDefault="00F64A0C" w:rsidP="00F64A0C">
      <w:pPr>
        <w:jc w:val="both"/>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r>
        <w:rPr>
          <w:rFonts w:cs="Times New Roman"/>
        </w:rPr>
        <w:t>Szombathely, 2016. március 9.</w:t>
      </w: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center"/>
        <w:rPr>
          <w:rFonts w:cs="Times New Roman"/>
        </w:rPr>
      </w:pPr>
      <w:r>
        <w:rPr>
          <w:rFonts w:cs="Times New Roman"/>
        </w:rPr>
        <w:t>Kovács Géza</w:t>
      </w:r>
    </w:p>
    <w:p w:rsidR="00F64A0C" w:rsidRDefault="00F64A0C" w:rsidP="00F64A0C">
      <w:pPr>
        <w:jc w:val="center"/>
        <w:rPr>
          <w:rFonts w:cs="Times New Roman"/>
        </w:rPr>
      </w:pPr>
      <w:proofErr w:type="gramStart"/>
      <w:r>
        <w:rPr>
          <w:rFonts w:cs="Times New Roman"/>
        </w:rPr>
        <w:t>igazgató</w:t>
      </w:r>
      <w:proofErr w:type="gramEnd"/>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rPr>
          <w:rFonts w:cs="Times New Roman"/>
        </w:rPr>
      </w:pPr>
      <w:r>
        <w:rPr>
          <w:rFonts w:cs="Times New Roman"/>
        </w:rPr>
        <w:t>A munkatervben foglaltakat megismertem:</w:t>
      </w:r>
    </w:p>
    <w:p w:rsidR="00F64A0C" w:rsidRDefault="00F64A0C" w:rsidP="00F64A0C">
      <w:pPr>
        <w:jc w:val="center"/>
        <w:rPr>
          <w:rFonts w:cs="Times New Roman"/>
        </w:rPr>
      </w:pPr>
    </w:p>
    <w:p w:rsidR="00F64A0C" w:rsidRDefault="00F64A0C" w:rsidP="00F64A0C">
      <w:pP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jc w:val="center"/>
        <w:rPr>
          <w:rFonts w:cs="Times New Roman"/>
        </w:rPr>
      </w:pPr>
      <w:proofErr w:type="spellStart"/>
      <w:r>
        <w:rPr>
          <w:rFonts w:cs="Times New Roman"/>
        </w:rPr>
        <w:t>Lehöcz</w:t>
      </w:r>
      <w:proofErr w:type="spellEnd"/>
      <w:r>
        <w:rPr>
          <w:rFonts w:cs="Times New Roman"/>
        </w:rPr>
        <w:t xml:space="preserve"> Zsuzsa</w:t>
      </w:r>
    </w:p>
    <w:p w:rsidR="00F64A0C" w:rsidRDefault="00F64A0C" w:rsidP="00F64A0C">
      <w:pPr>
        <w:jc w:val="center"/>
        <w:rPr>
          <w:rFonts w:cs="Times New Roman"/>
        </w:rPr>
      </w:pPr>
      <w:r>
        <w:rPr>
          <w:rFonts w:cs="Times New Roman"/>
        </w:rPr>
        <w:t>A Közalkalmazotti Tanács elnöke</w:t>
      </w:r>
    </w:p>
    <w:p w:rsidR="00F64A0C" w:rsidRDefault="00F64A0C" w:rsidP="00F64A0C">
      <w:pPr>
        <w:jc w:val="center"/>
        <w:rPr>
          <w:rFonts w:cs="Times New Roman"/>
        </w:rPr>
      </w:pPr>
    </w:p>
    <w:p w:rsidR="00F64A0C" w:rsidRDefault="00F64A0C" w:rsidP="00F64A0C">
      <w:pPr>
        <w:jc w:val="center"/>
        <w:rPr>
          <w:rFonts w:cs="Times New Roman"/>
        </w:rPr>
      </w:pPr>
    </w:p>
    <w:p w:rsidR="00F64A0C" w:rsidRDefault="00F64A0C" w:rsidP="00F64A0C">
      <w:pPr>
        <w:rPr>
          <w:rFonts w:cs="Times New Roman"/>
        </w:rPr>
      </w:pPr>
    </w:p>
    <w:p w:rsidR="00F64A0C" w:rsidRDefault="00F64A0C" w:rsidP="00F64A0C">
      <w:pPr>
        <w:jc w:val="center"/>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r>
        <w:rPr>
          <w:rFonts w:cs="Times New Roman"/>
        </w:rPr>
        <w:t xml:space="preserve">Jóváhagyta Szombathely Megyei Jogú Város Önkormányzata Jogi- és Társadalmi </w:t>
      </w:r>
    </w:p>
    <w:p w:rsidR="00F64A0C" w:rsidRDefault="00F64A0C" w:rsidP="00F64A0C">
      <w:pPr>
        <w:jc w:val="both"/>
        <w:rPr>
          <w:rFonts w:cs="Times New Roman"/>
        </w:rPr>
      </w:pPr>
    </w:p>
    <w:p w:rsidR="00F64A0C" w:rsidRDefault="00F64A0C" w:rsidP="00F64A0C">
      <w:pPr>
        <w:jc w:val="both"/>
        <w:rPr>
          <w:rFonts w:cs="Times New Roman"/>
        </w:rPr>
      </w:pPr>
      <w:r>
        <w:rPr>
          <w:rFonts w:cs="Times New Roman"/>
        </w:rPr>
        <w:t xml:space="preserve">Kapcsolatok </w:t>
      </w:r>
      <w:proofErr w:type="gramStart"/>
      <w:r>
        <w:rPr>
          <w:rFonts w:cs="Times New Roman"/>
        </w:rPr>
        <w:t>Bizottsága    …</w:t>
      </w:r>
      <w:proofErr w:type="gramEnd"/>
      <w:r>
        <w:rPr>
          <w:rFonts w:cs="Times New Roman"/>
        </w:rPr>
        <w:t>…../2016.(……..) számú határozatával.</w:t>
      </w:r>
    </w:p>
    <w:p w:rsidR="00F64A0C" w:rsidRDefault="00F64A0C" w:rsidP="00F64A0C">
      <w:pPr>
        <w:jc w:val="both"/>
        <w:rPr>
          <w:rFonts w:cs="Times New Roman"/>
        </w:rPr>
      </w:pPr>
    </w:p>
    <w:p w:rsidR="00F64A0C" w:rsidRDefault="00F64A0C" w:rsidP="00F64A0C">
      <w:pPr>
        <w:jc w:val="both"/>
        <w:rPr>
          <w:rFonts w:cs="Times New Roman"/>
        </w:rPr>
      </w:pPr>
    </w:p>
    <w:p w:rsidR="00F64A0C" w:rsidRDefault="00F64A0C" w:rsidP="00F64A0C">
      <w:pPr>
        <w:jc w:val="both"/>
        <w:rPr>
          <w:rFonts w:cs="Times New Roman"/>
        </w:rPr>
      </w:pPr>
      <w:r>
        <w:rPr>
          <w:rFonts w:cs="Times New Roman"/>
        </w:rPr>
        <w:t xml:space="preserve">Szombathely, </w:t>
      </w:r>
      <w:proofErr w:type="gramStart"/>
      <w:r>
        <w:rPr>
          <w:rFonts w:cs="Times New Roman"/>
        </w:rPr>
        <w:t>2016. …</w:t>
      </w:r>
      <w:proofErr w:type="gramEnd"/>
      <w:r>
        <w:rPr>
          <w:rFonts w:cs="Times New Roman"/>
        </w:rPr>
        <w:t xml:space="preserve">……………     </w:t>
      </w:r>
    </w:p>
    <w:p w:rsidR="00F64A0C" w:rsidRDefault="00F64A0C" w:rsidP="00F64A0C">
      <w:pPr>
        <w:pStyle w:val="Standard"/>
        <w:rPr>
          <w:rFonts w:cs="Times New Roman"/>
          <w:b/>
          <w:bCs/>
          <w:sz w:val="28"/>
          <w:szCs w:val="28"/>
        </w:rPr>
      </w:pPr>
    </w:p>
    <w:p w:rsidR="00F64A0C" w:rsidRDefault="00F64A0C"/>
    <w:sectPr w:rsidR="00F64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C7D"/>
    <w:multiLevelType w:val="hybridMultilevel"/>
    <w:tmpl w:val="23CED810"/>
    <w:lvl w:ilvl="0" w:tplc="C756B16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C1E88"/>
    <w:multiLevelType w:val="hybridMultilevel"/>
    <w:tmpl w:val="04742F6A"/>
    <w:lvl w:ilvl="0" w:tplc="7BE2130C">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 w15:restartNumberingAfterBreak="0">
    <w:nsid w:val="72A615AF"/>
    <w:multiLevelType w:val="hybridMultilevel"/>
    <w:tmpl w:val="A1E8C8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0C"/>
    <w:rsid w:val="00055D4B"/>
    <w:rsid w:val="00E527DA"/>
    <w:rsid w:val="00F64A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4EF3C-809E-4903-959E-F299A340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4A0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64A0C"/>
    <w:pPr>
      <w:spacing w:after="0" w:line="240" w:lineRule="auto"/>
    </w:pPr>
    <w:rPr>
      <w:rFonts w:ascii="Calibri" w:eastAsia="Calibri" w:hAnsi="Calibri" w:cs="Times New Roman"/>
    </w:rPr>
  </w:style>
  <w:style w:type="paragraph" w:styleId="Listaszerbekezds">
    <w:name w:val="List Paragraph"/>
    <w:basedOn w:val="Norml"/>
    <w:uiPriority w:val="34"/>
    <w:qFormat/>
    <w:rsid w:val="00F64A0C"/>
    <w:pPr>
      <w:widowControl/>
      <w:suppressAutoHyphens w:val="0"/>
      <w:autoSpaceDN/>
      <w:ind w:left="720"/>
      <w:contextualSpacing/>
    </w:pPr>
    <w:rPr>
      <w:rFonts w:eastAsia="Times New Roman" w:cs="Times New Roman"/>
      <w:kern w:val="0"/>
      <w:lang w:eastAsia="hu-HU" w:bidi="ar-SA"/>
    </w:rPr>
  </w:style>
  <w:style w:type="paragraph" w:customStyle="1" w:styleId="Standard">
    <w:name w:val="Standard"/>
    <w:rsid w:val="00F64A0C"/>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1605</Words>
  <Characters>11075</Characters>
  <Application>Microsoft Office Word</Application>
  <DocSecurity>0</DocSecurity>
  <Lines>92</Lines>
  <Paragraphs>25</Paragraphs>
  <ScaleCrop>false</ScaleCrop>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Katalin</dc:creator>
  <cp:keywords/>
  <dc:description/>
  <cp:lastModifiedBy>Polgár Katalin</cp:lastModifiedBy>
  <cp:revision>2</cp:revision>
  <dcterms:created xsi:type="dcterms:W3CDTF">2016-04-06T14:12:00Z</dcterms:created>
  <dcterms:modified xsi:type="dcterms:W3CDTF">2016-04-12T08:26:00Z</dcterms:modified>
</cp:coreProperties>
</file>