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D2CBF" w:rsidRDefault="001D2CBF" w:rsidP="002757BB">
      <w:pPr>
        <w:jc w:val="center"/>
        <w:rPr>
          <w:rFonts w:cs="Arial"/>
        </w:rPr>
      </w:pPr>
      <w:bookmarkStart w:id="0" w:name="_GoBack"/>
      <w:bookmarkEnd w:id="0"/>
    </w:p>
    <w:p w:rsidR="009E197C" w:rsidRPr="009E197C" w:rsidRDefault="009E197C" w:rsidP="009E197C">
      <w:pPr>
        <w:pStyle w:val="Szvegtrzs"/>
        <w:rPr>
          <w:rFonts w:ascii="Arial" w:hAnsi="Arial" w:cs="Arial"/>
          <w:iCs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Szombathely, </w:t>
      </w:r>
      <w:r w:rsidRPr="009E3D4B">
        <w:rPr>
          <w:rFonts w:ascii="Arial" w:hAnsi="Arial" w:cs="Arial"/>
          <w:iCs/>
          <w:sz w:val="22"/>
          <w:szCs w:val="22"/>
        </w:rPr>
        <w:t xml:space="preserve">Simon I. u. 3785/339 </w:t>
      </w:r>
      <w:proofErr w:type="spellStart"/>
      <w:r w:rsidRPr="009E3D4B">
        <w:rPr>
          <w:rFonts w:ascii="Arial" w:hAnsi="Arial" w:cs="Arial"/>
          <w:iCs/>
          <w:sz w:val="22"/>
          <w:szCs w:val="22"/>
        </w:rPr>
        <w:t>hrsz</w:t>
      </w:r>
      <w:r>
        <w:rPr>
          <w:rFonts w:ascii="Arial" w:hAnsi="Arial" w:cs="Arial"/>
          <w:iCs/>
          <w:sz w:val="22"/>
          <w:szCs w:val="22"/>
        </w:rPr>
        <w:t>-ú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ingatlanon létesülő 52 lakás </w:t>
      </w:r>
      <w:r w:rsidRPr="009E3D4B">
        <w:rPr>
          <w:rFonts w:ascii="Arial" w:hAnsi="Arial" w:cs="Arial"/>
          <w:iCs/>
          <w:sz w:val="22"/>
          <w:szCs w:val="22"/>
        </w:rPr>
        <w:t>zöldterületbe tervezett villamos energia ellátására</w:t>
      </w:r>
    </w:p>
    <w:p w:rsidR="009E197C" w:rsidRPr="009E3D4B" w:rsidRDefault="009E197C" w:rsidP="009E197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9E197C" w:rsidRPr="009E3D4B" w:rsidRDefault="009E197C" w:rsidP="009E197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E197C" w:rsidRPr="009E3D4B" w:rsidRDefault="009E197C" w:rsidP="009E197C">
      <w:pPr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A </w:t>
      </w:r>
      <w:r w:rsidRPr="009E3D4B">
        <w:rPr>
          <w:rFonts w:cs="Arial"/>
          <w:bCs/>
          <w:szCs w:val="22"/>
        </w:rPr>
        <w:t xml:space="preserve">Gazdasági és Városstratégiai Bizottság </w:t>
      </w:r>
      <w:r w:rsidRPr="009E3D4B">
        <w:rPr>
          <w:rFonts w:cs="Arial"/>
          <w:szCs w:val="22"/>
        </w:rPr>
        <w:t xml:space="preserve">a Szombathely, </w:t>
      </w:r>
      <w:r w:rsidRPr="009E3D4B">
        <w:rPr>
          <w:rFonts w:cs="Arial"/>
          <w:iCs/>
          <w:szCs w:val="22"/>
        </w:rPr>
        <w:t xml:space="preserve">Simon I. u. 3785/339 </w:t>
      </w:r>
      <w:proofErr w:type="spellStart"/>
      <w:r w:rsidRPr="009E3D4B">
        <w:rPr>
          <w:rFonts w:cs="Arial"/>
          <w:iCs/>
          <w:szCs w:val="22"/>
        </w:rPr>
        <w:t>hrsz-ú</w:t>
      </w:r>
      <w:proofErr w:type="spellEnd"/>
      <w:r w:rsidRPr="009E3D4B">
        <w:rPr>
          <w:rFonts w:cs="Arial"/>
          <w:iCs/>
          <w:szCs w:val="22"/>
        </w:rPr>
        <w:t xml:space="preserve"> ingatlanon létesülő 52 lakás zöldterületbe tervezett villamos energia ellátására</w:t>
      </w:r>
      <w:r w:rsidRPr="009E3D4B">
        <w:rPr>
          <w:rFonts w:cs="Arial"/>
          <w:bCs/>
          <w:szCs w:val="22"/>
        </w:rPr>
        <w:t xml:space="preserve"> vonatkozó e</w:t>
      </w:r>
      <w:r w:rsidRPr="009E3D4B">
        <w:rPr>
          <w:rFonts w:cs="Arial"/>
          <w:szCs w:val="22"/>
        </w:rPr>
        <w:t>lőterjesztést megtárgyalta</w:t>
      </w:r>
      <w:r>
        <w:rPr>
          <w:rFonts w:cs="Arial"/>
          <w:szCs w:val="22"/>
        </w:rPr>
        <w:t>,</w:t>
      </w:r>
      <w:r w:rsidRPr="009E3D4B">
        <w:rPr>
          <w:rFonts w:cs="Arial"/>
          <w:szCs w:val="22"/>
        </w:rPr>
        <w:t xml:space="preserve"> és az alábbi döntést hozta:</w:t>
      </w:r>
    </w:p>
    <w:p w:rsidR="009E197C" w:rsidRPr="009E3D4B" w:rsidRDefault="009E197C" w:rsidP="009E197C">
      <w:pPr>
        <w:jc w:val="both"/>
        <w:rPr>
          <w:rFonts w:cs="Arial"/>
          <w:szCs w:val="22"/>
        </w:rPr>
      </w:pPr>
    </w:p>
    <w:p w:rsidR="009E197C" w:rsidRPr="009E3D4B" w:rsidRDefault="009E197C" w:rsidP="009E197C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Gazdasági és Városstratégiai Bizottság a Simon I. u. 3785/339 </w:t>
      </w:r>
      <w:proofErr w:type="spellStart"/>
      <w:r w:rsidRPr="009E3D4B">
        <w:rPr>
          <w:rFonts w:cs="Arial"/>
          <w:bCs/>
          <w:szCs w:val="22"/>
        </w:rPr>
        <w:t>hrsz-ú</w:t>
      </w:r>
      <w:proofErr w:type="spellEnd"/>
      <w:r w:rsidRPr="009E3D4B">
        <w:rPr>
          <w:rFonts w:cs="Arial"/>
          <w:bCs/>
          <w:szCs w:val="22"/>
        </w:rPr>
        <w:t xml:space="preserve"> ingatlanon létesülő 52 lakás zöldterületbe tervezett villamos energia ellátását támogatja a 3785/302 </w:t>
      </w:r>
      <w:proofErr w:type="spellStart"/>
      <w:r w:rsidRPr="009E3D4B">
        <w:rPr>
          <w:rFonts w:cs="Arial"/>
          <w:bCs/>
          <w:szCs w:val="22"/>
        </w:rPr>
        <w:t>hrsz-ú</w:t>
      </w:r>
      <w:proofErr w:type="spellEnd"/>
      <w:r w:rsidRPr="009E3D4B">
        <w:rPr>
          <w:rFonts w:cs="Arial"/>
          <w:bCs/>
          <w:szCs w:val="22"/>
        </w:rPr>
        <w:t xml:space="preserve"> közterületen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>azzal a feltétellel, hogy a leendő kerékpárút alatt épüljön meg a vezeték.</w:t>
      </w:r>
    </w:p>
    <w:p w:rsidR="009E197C" w:rsidRPr="009E3D4B" w:rsidRDefault="009E197C" w:rsidP="009E197C">
      <w:pPr>
        <w:jc w:val="both"/>
        <w:rPr>
          <w:rFonts w:cs="Arial"/>
          <w:szCs w:val="22"/>
        </w:rPr>
      </w:pP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</w:t>
      </w:r>
      <w:proofErr w:type="gramStart"/>
      <w:r w:rsidRPr="009E3D4B">
        <w:rPr>
          <w:rFonts w:cs="Arial"/>
          <w:szCs w:val="22"/>
        </w:rPr>
        <w:t>,a</w:t>
      </w:r>
      <w:proofErr w:type="gramEnd"/>
      <w:r w:rsidRPr="009E3D4B">
        <w:rPr>
          <w:rFonts w:cs="Arial"/>
          <w:szCs w:val="22"/>
        </w:rPr>
        <w:t xml:space="preserve"> Városüzemeltetési Osztály vezetője)</w:t>
      </w: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bCs/>
          <w:szCs w:val="22"/>
        </w:rPr>
        <w:t>Folyamatos</w:t>
      </w:r>
    </w:p>
    <w:p w:rsidR="009E197C" w:rsidRPr="009E3D4B" w:rsidRDefault="009E197C" w:rsidP="009E197C">
      <w:pPr>
        <w:tabs>
          <w:tab w:val="left" w:pos="1440"/>
        </w:tabs>
        <w:jc w:val="both"/>
        <w:rPr>
          <w:rFonts w:cs="Arial"/>
          <w:bCs/>
          <w:szCs w:val="22"/>
        </w:rPr>
      </w:pPr>
    </w:p>
    <w:p w:rsidR="0007370F" w:rsidRPr="009E3D4B" w:rsidRDefault="0007370F" w:rsidP="0007370F">
      <w:pPr>
        <w:ind w:left="1440" w:hanging="1440"/>
        <w:jc w:val="both"/>
        <w:rPr>
          <w:rFonts w:cs="Arial"/>
          <w:szCs w:val="22"/>
        </w:rPr>
      </w:pPr>
    </w:p>
    <w:p w:rsidR="00707863" w:rsidRPr="009E3D4B" w:rsidRDefault="00707863" w:rsidP="00707863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707863"/>
    <w:rsid w:val="00785398"/>
    <w:rsid w:val="009E197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2016-05-04T14:21:00Z</cp:lastPrinted>
  <dcterms:created xsi:type="dcterms:W3CDTF">2016-05-04T14:22:00Z</dcterms:created>
  <dcterms:modified xsi:type="dcterms:W3CDTF">2016-05-04T14:22:00Z</dcterms:modified>
</cp:coreProperties>
</file>