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  <w:i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8490B" w:rsidRDefault="0018490B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8490B" w:rsidRDefault="0018490B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18490B" w:rsidRPr="009E3D4B" w:rsidRDefault="0018490B" w:rsidP="0018490B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Javaslat a Helyi Esélyegyenlőségi Program Intézkedési Terve 2016. évi akcióprogramjának keretében a komplex akadálymentesítés jóváhagyására</w:t>
      </w:r>
    </w:p>
    <w:p w:rsidR="0018490B" w:rsidRDefault="0018490B" w:rsidP="0018490B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8490B" w:rsidRDefault="0018490B" w:rsidP="0018490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44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8490B" w:rsidRPr="009E3D4B" w:rsidRDefault="0018490B" w:rsidP="0018490B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8490B" w:rsidRPr="0018490B" w:rsidRDefault="0018490B" w:rsidP="0018490B">
      <w:pPr>
        <w:numPr>
          <w:ilvl w:val="0"/>
          <w:numId w:val="11"/>
        </w:numPr>
        <w:jc w:val="both"/>
        <w:rPr>
          <w:rFonts w:cs="Arial"/>
          <w:b/>
          <w:szCs w:val="22"/>
        </w:rPr>
      </w:pPr>
      <w:r w:rsidRPr="009E3D4B">
        <w:rPr>
          <w:rFonts w:cs="Arial"/>
          <w:szCs w:val="22"/>
        </w:rPr>
        <w:t>A Bizottság a Helyi E</w:t>
      </w:r>
      <w:r w:rsidRPr="0018490B">
        <w:rPr>
          <w:rFonts w:cs="Arial"/>
          <w:szCs w:val="22"/>
        </w:rPr>
        <w:t>sélyegyenlőségi Program Intézkedési Terve 2016. évi akcióprogramjának keretében a komplex akadálymentesítés jóváhagyásáról szóló javaslatot megtárgyalta, és az előterjesztés szerinti tartalommal és költségekkel elfogadja.</w:t>
      </w:r>
    </w:p>
    <w:p w:rsidR="0018490B" w:rsidRPr="009E3D4B" w:rsidRDefault="0018490B" w:rsidP="0018490B">
      <w:pPr>
        <w:ind w:left="360"/>
        <w:jc w:val="both"/>
        <w:rPr>
          <w:rFonts w:cs="Arial"/>
          <w:b/>
          <w:szCs w:val="22"/>
        </w:rPr>
      </w:pPr>
    </w:p>
    <w:p w:rsidR="0018490B" w:rsidRPr="009E3D4B" w:rsidRDefault="0018490B" w:rsidP="0018490B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Bizottság felkéri a Városüzemeltetési Osztály Kommunális és Környezetvédelmi Irodáját, hogy gondoskodjon a költségvetés „Helyi esélyegyenlőségi program intézkedésének végrehajtása” sora terhére az alábbi gyalogátkelőhelyek előterjesztés szerinti akadálymentesítéséről:</w:t>
      </w:r>
    </w:p>
    <w:p w:rsidR="0018490B" w:rsidRPr="009E3D4B" w:rsidRDefault="0018490B" w:rsidP="0018490B">
      <w:pPr>
        <w:pStyle w:val="Listaszerbekezds"/>
        <w:rPr>
          <w:rFonts w:ascii="Arial" w:hAnsi="Arial" w:cs="Arial"/>
          <w:sz w:val="22"/>
          <w:szCs w:val="22"/>
        </w:rPr>
      </w:pP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Hunyadi János u. – Zrínyi </w:t>
      </w:r>
      <w:proofErr w:type="spellStart"/>
      <w:r w:rsidRPr="009E3D4B">
        <w:rPr>
          <w:rFonts w:cs="Arial"/>
          <w:szCs w:val="22"/>
        </w:rPr>
        <w:t>I.u</w:t>
      </w:r>
      <w:proofErr w:type="spellEnd"/>
      <w:r w:rsidRPr="009E3D4B">
        <w:rPr>
          <w:rFonts w:cs="Arial"/>
          <w:szCs w:val="22"/>
        </w:rPr>
        <w:t>.(D)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proofErr w:type="spellStart"/>
      <w:r w:rsidRPr="009E3D4B">
        <w:rPr>
          <w:rFonts w:cs="Arial"/>
          <w:szCs w:val="22"/>
        </w:rPr>
        <w:t>Óperint</w:t>
      </w:r>
      <w:proofErr w:type="spellEnd"/>
      <w:r w:rsidRPr="009E3D4B">
        <w:rPr>
          <w:rFonts w:cs="Arial"/>
          <w:szCs w:val="22"/>
        </w:rPr>
        <w:t xml:space="preserve"> u. – Kiskar u. (K)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proofErr w:type="spellStart"/>
      <w:r w:rsidRPr="009E3D4B">
        <w:rPr>
          <w:rFonts w:cs="Arial"/>
          <w:szCs w:val="22"/>
        </w:rPr>
        <w:t>Óperint</w:t>
      </w:r>
      <w:proofErr w:type="spellEnd"/>
      <w:r w:rsidRPr="009E3D4B">
        <w:rPr>
          <w:rFonts w:cs="Arial"/>
          <w:szCs w:val="22"/>
        </w:rPr>
        <w:t xml:space="preserve"> u. (</w:t>
      </w:r>
      <w:proofErr w:type="spellStart"/>
      <w:r w:rsidRPr="009E3D4B">
        <w:rPr>
          <w:rFonts w:cs="Arial"/>
          <w:szCs w:val="22"/>
        </w:rPr>
        <w:t>Óperint</w:t>
      </w:r>
      <w:proofErr w:type="spellEnd"/>
      <w:r w:rsidRPr="009E3D4B">
        <w:rPr>
          <w:rFonts w:cs="Arial"/>
          <w:szCs w:val="22"/>
        </w:rPr>
        <w:t xml:space="preserve"> ág) – Kiskar u.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Zrínyi u.- Hunyadi u.(NY)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Kisfaludy u. – Vörösmarty u. (K)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Kisfaludy u. – Vörösmarty u. (NY)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Vörösmarty u. – Kisfaludy (D)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Vörösmarty u. – Kisfaludy (É)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Vásárcsarnok (D) – Hunyadi u.</w:t>
      </w:r>
    </w:p>
    <w:p w:rsidR="0018490B" w:rsidRPr="009E3D4B" w:rsidRDefault="0018490B" w:rsidP="0018490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Petőfi </w:t>
      </w:r>
      <w:proofErr w:type="spellStart"/>
      <w:r w:rsidRPr="009E3D4B">
        <w:rPr>
          <w:rFonts w:cs="Arial"/>
          <w:szCs w:val="22"/>
        </w:rPr>
        <w:t>S.u</w:t>
      </w:r>
      <w:proofErr w:type="spellEnd"/>
      <w:r w:rsidRPr="009E3D4B">
        <w:rPr>
          <w:rFonts w:cs="Arial"/>
          <w:szCs w:val="22"/>
        </w:rPr>
        <w:t xml:space="preserve">. – </w:t>
      </w:r>
      <w:proofErr w:type="spellStart"/>
      <w:r w:rsidRPr="009E3D4B">
        <w:rPr>
          <w:rFonts w:cs="Arial"/>
          <w:szCs w:val="22"/>
        </w:rPr>
        <w:t>Akacs</w:t>
      </w:r>
      <w:proofErr w:type="spellEnd"/>
      <w:r w:rsidRPr="009E3D4B">
        <w:rPr>
          <w:rFonts w:cs="Arial"/>
          <w:szCs w:val="22"/>
        </w:rPr>
        <w:t xml:space="preserve"> </w:t>
      </w:r>
      <w:proofErr w:type="spellStart"/>
      <w:r w:rsidRPr="009E3D4B">
        <w:rPr>
          <w:rFonts w:cs="Arial"/>
          <w:szCs w:val="22"/>
        </w:rPr>
        <w:t>M.u</w:t>
      </w:r>
      <w:proofErr w:type="spellEnd"/>
      <w:r w:rsidRPr="009E3D4B">
        <w:rPr>
          <w:rFonts w:cs="Arial"/>
          <w:szCs w:val="22"/>
        </w:rPr>
        <w:t>.</w:t>
      </w:r>
    </w:p>
    <w:p w:rsidR="0018490B" w:rsidRPr="009E3D4B" w:rsidRDefault="0018490B" w:rsidP="0018490B">
      <w:pPr>
        <w:pStyle w:val="Listaszerbekezds"/>
        <w:rPr>
          <w:rFonts w:ascii="Arial" w:hAnsi="Arial" w:cs="Arial"/>
          <w:sz w:val="22"/>
          <w:szCs w:val="22"/>
        </w:rPr>
      </w:pPr>
    </w:p>
    <w:p w:rsidR="0018490B" w:rsidRPr="009E3D4B" w:rsidRDefault="0018490B" w:rsidP="0018490B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Bizottság felkéri a </w:t>
      </w:r>
      <w:r>
        <w:rPr>
          <w:rFonts w:cs="Arial"/>
          <w:szCs w:val="22"/>
        </w:rPr>
        <w:t>polgármestert</w:t>
      </w:r>
      <w:r w:rsidRPr="009E3D4B">
        <w:rPr>
          <w:rFonts w:cs="Arial"/>
          <w:szCs w:val="22"/>
        </w:rPr>
        <w:t>, hogy a komplex akadálymentesítés megvalósulása érdekében évente tegyen javaslatot az akadálymentessé alakítandó gyalogátkelőhelyek vonatkozásában.</w:t>
      </w:r>
    </w:p>
    <w:p w:rsidR="0018490B" w:rsidRPr="009E3D4B" w:rsidRDefault="0018490B" w:rsidP="0018490B">
      <w:pPr>
        <w:jc w:val="both"/>
        <w:rPr>
          <w:rFonts w:cs="Arial"/>
          <w:szCs w:val="22"/>
        </w:rPr>
      </w:pPr>
    </w:p>
    <w:p w:rsidR="0018490B" w:rsidRPr="009E3D4B" w:rsidRDefault="0018490B" w:rsidP="0018490B">
      <w:pPr>
        <w:pStyle w:val="Szvegtrzs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Felelős:</w:t>
      </w:r>
      <w:r w:rsidRPr="009E3D4B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8490B" w:rsidRPr="009E3D4B" w:rsidRDefault="0018490B" w:rsidP="0018490B">
      <w:pPr>
        <w:pStyle w:val="Szvegtrzs"/>
        <w:spacing w:after="0"/>
        <w:ind w:left="703" w:hanging="703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  <w:u w:val="single"/>
        </w:rPr>
        <w:t>(A végrehajtásért felelős</w:t>
      </w:r>
      <w:r w:rsidRPr="009E3D4B">
        <w:rPr>
          <w:rFonts w:ascii="Arial" w:hAnsi="Arial" w:cs="Arial"/>
          <w:sz w:val="22"/>
          <w:szCs w:val="22"/>
        </w:rPr>
        <w:t>:</w:t>
      </w:r>
    </w:p>
    <w:p w:rsidR="0018490B" w:rsidRPr="009E3D4B" w:rsidRDefault="0018490B" w:rsidP="0018490B">
      <w:pPr>
        <w:pStyle w:val="Szvegtrzs"/>
        <w:spacing w:after="0"/>
        <w:ind w:left="703" w:hanging="703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vezetője</w:t>
      </w:r>
    </w:p>
    <w:p w:rsidR="0018490B" w:rsidRPr="009E3D4B" w:rsidRDefault="0018490B" w:rsidP="0018490B">
      <w:pPr>
        <w:pStyle w:val="Szvegtrzs"/>
        <w:spacing w:after="0"/>
        <w:ind w:left="705" w:hanging="705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18490B" w:rsidRPr="009E3D4B" w:rsidRDefault="0018490B" w:rsidP="0018490B">
      <w:pPr>
        <w:pStyle w:val="Szvegtrzs"/>
        <w:spacing w:after="0"/>
        <w:ind w:left="1413" w:firstLine="3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Kalmár Ervin, a Kommunális és Környezetvédelmi Iroda vezetője</w:t>
      </w:r>
    </w:p>
    <w:p w:rsidR="0018490B" w:rsidRDefault="0018490B" w:rsidP="0018490B">
      <w:pPr>
        <w:jc w:val="both"/>
        <w:rPr>
          <w:rFonts w:cs="Arial"/>
          <w:b/>
          <w:szCs w:val="22"/>
          <w:u w:val="single"/>
        </w:rPr>
      </w:pPr>
    </w:p>
    <w:p w:rsidR="0018490B" w:rsidRDefault="0018490B" w:rsidP="0018490B">
      <w:pPr>
        <w:jc w:val="both"/>
        <w:rPr>
          <w:rFonts w:cs="Arial"/>
          <w:b/>
          <w:szCs w:val="22"/>
          <w:u w:val="single"/>
        </w:rPr>
      </w:pPr>
    </w:p>
    <w:p w:rsidR="0018490B" w:rsidRPr="009E3D4B" w:rsidRDefault="0018490B" w:rsidP="0018490B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Határidő:</w:t>
      </w:r>
      <w:r>
        <w:rPr>
          <w:rFonts w:cs="Arial"/>
          <w:szCs w:val="22"/>
        </w:rPr>
        <w:tab/>
        <w:t>azonnal</w:t>
      </w:r>
      <w:r w:rsidRPr="009E3D4B">
        <w:rPr>
          <w:rFonts w:cs="Arial"/>
          <w:szCs w:val="22"/>
        </w:rPr>
        <w:t xml:space="preserve"> /1. pont vonatkozásában/</w:t>
      </w:r>
    </w:p>
    <w:p w:rsidR="0018490B" w:rsidRPr="009E3D4B" w:rsidRDefault="0018490B" w:rsidP="0018490B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2016. december 31. /2. pont vonatkozásában/</w:t>
      </w:r>
    </w:p>
    <w:p w:rsidR="0018490B" w:rsidRPr="009E3D4B" w:rsidRDefault="0018490B" w:rsidP="0018490B">
      <w:pPr>
        <w:ind w:left="1416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2016. december 31. /3. pont vonatkozásában/</w:t>
      </w:r>
    </w:p>
    <w:p w:rsidR="0018490B" w:rsidRPr="009E3D4B" w:rsidRDefault="0018490B" w:rsidP="0018490B">
      <w:pPr>
        <w:jc w:val="both"/>
        <w:rPr>
          <w:rFonts w:cs="Arial"/>
          <w:i/>
          <w:szCs w:val="22"/>
        </w:rPr>
      </w:pPr>
    </w:p>
    <w:p w:rsidR="002757BB" w:rsidRDefault="0018490B" w:rsidP="002757BB">
      <w:pPr>
        <w:ind w:left="4956" w:firstLine="708"/>
        <w:rPr>
          <w:rFonts w:cs="Arial"/>
        </w:rPr>
      </w:pPr>
      <w:r>
        <w:rPr>
          <w:rFonts w:cs="Arial"/>
        </w:rPr>
        <w:t>Lendvai F</w:t>
      </w:r>
      <w:r w:rsidR="002757BB">
        <w:rPr>
          <w:rFonts w:cs="Arial"/>
        </w:rPr>
        <w:t xml:space="preserve">erenc </w:t>
      </w:r>
      <w:proofErr w:type="spellStart"/>
      <w:r w:rsidR="002757BB">
        <w:rPr>
          <w:rFonts w:cs="Arial"/>
        </w:rPr>
        <w:t>sk</w:t>
      </w:r>
      <w:proofErr w:type="spellEnd"/>
      <w:r w:rsidR="002757BB"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18490B" w:rsidP="002757BB">
      <w:pPr>
        <w:rPr>
          <w:rFonts w:cs="Arial"/>
        </w:rPr>
      </w:pPr>
      <w:r>
        <w:rPr>
          <w:rFonts w:cs="Arial"/>
        </w:rPr>
        <w:t>Ki</w:t>
      </w:r>
      <w:r w:rsidR="002757BB">
        <w:rPr>
          <w:rFonts w:cs="Arial"/>
        </w:rPr>
        <w:t>vonat hiteléül:</w:t>
      </w:r>
    </w:p>
    <w:p w:rsidR="0018490B" w:rsidRDefault="0018490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18490B"/>
    <w:rsid w:val="002757BB"/>
    <w:rsid w:val="002872E4"/>
    <w:rsid w:val="002A2B2C"/>
    <w:rsid w:val="002E3C01"/>
    <w:rsid w:val="00302852"/>
    <w:rsid w:val="00433BEB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9664C"/>
    <w:rsid w:val="008E4547"/>
    <w:rsid w:val="00946275"/>
    <w:rsid w:val="009C5372"/>
    <w:rsid w:val="00A21A99"/>
    <w:rsid w:val="00A40FE4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D333D6"/>
    <w:rsid w:val="00E217EA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333D6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33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2016-05-05T07:23:00Z</dcterms:created>
  <dcterms:modified xsi:type="dcterms:W3CDTF">2016-05-05T07:23:00Z</dcterms:modified>
</cp:coreProperties>
</file>