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AD" w:rsidRPr="00BF50FF" w:rsidRDefault="00C20AAD" w:rsidP="00C20AAD">
      <w:pPr>
        <w:ind w:left="5529"/>
        <w:rPr>
          <w:rFonts w:ascii="Arial" w:hAnsi="Arial" w:cs="Arial"/>
          <w:b/>
          <w:sz w:val="20"/>
          <w:szCs w:val="20"/>
          <w:u w:val="single"/>
        </w:rPr>
      </w:pPr>
      <w:r w:rsidRPr="00BF50FF">
        <w:rPr>
          <w:rFonts w:ascii="Arial" w:hAnsi="Arial" w:cs="Arial"/>
          <w:b/>
          <w:sz w:val="20"/>
          <w:szCs w:val="20"/>
          <w:u w:val="single"/>
        </w:rPr>
        <w:t xml:space="preserve">Az előterjesztést megtárgyalta: </w:t>
      </w:r>
    </w:p>
    <w:p w:rsidR="00C20AAD" w:rsidRPr="009A0932" w:rsidRDefault="00C20AAD" w:rsidP="00C20AAD">
      <w:pPr>
        <w:ind w:left="5529"/>
        <w:rPr>
          <w:rFonts w:ascii="Arial" w:hAnsi="Arial" w:cs="Arial"/>
          <w:sz w:val="20"/>
          <w:szCs w:val="20"/>
          <w:u w:val="single"/>
        </w:rPr>
      </w:pPr>
    </w:p>
    <w:p w:rsidR="00C20AAD" w:rsidRDefault="00C20AAD" w:rsidP="00C20AAD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A0932">
        <w:rPr>
          <w:rFonts w:ascii="Arial" w:hAnsi="Arial" w:cs="Arial"/>
          <w:sz w:val="20"/>
          <w:szCs w:val="20"/>
        </w:rPr>
        <w:t>Gazdasági és Városstratégiai Bizottság</w:t>
      </w:r>
    </w:p>
    <w:p w:rsidR="00C20AAD" w:rsidRPr="00BF50FF" w:rsidRDefault="00C20AAD" w:rsidP="00C20AAD">
      <w:pPr>
        <w:rPr>
          <w:rFonts w:ascii="Arial" w:hAnsi="Arial" w:cs="Arial"/>
          <w:b/>
        </w:rPr>
      </w:pPr>
    </w:p>
    <w:p w:rsidR="00C20AAD" w:rsidRPr="00BF50FF" w:rsidRDefault="00C20AAD" w:rsidP="00C20AAD">
      <w:pPr>
        <w:ind w:left="5387"/>
        <w:rPr>
          <w:rFonts w:ascii="Arial" w:hAnsi="Arial" w:cs="Arial"/>
          <w:b/>
          <w:sz w:val="20"/>
          <w:szCs w:val="20"/>
          <w:u w:val="single"/>
        </w:rPr>
      </w:pPr>
      <w:r w:rsidRPr="00BF50FF">
        <w:rPr>
          <w:rFonts w:ascii="Arial" w:hAnsi="Arial" w:cs="Arial"/>
          <w:b/>
          <w:sz w:val="20"/>
          <w:szCs w:val="20"/>
        </w:rPr>
        <w:t xml:space="preserve">   </w:t>
      </w:r>
      <w:r w:rsidRPr="00BF50FF">
        <w:rPr>
          <w:rFonts w:ascii="Arial" w:hAnsi="Arial" w:cs="Arial"/>
          <w:b/>
          <w:sz w:val="20"/>
          <w:szCs w:val="20"/>
          <w:u w:val="single"/>
        </w:rPr>
        <w:t xml:space="preserve">A  határozati javaslatot törvényességi </w:t>
      </w:r>
    </w:p>
    <w:p w:rsidR="00C20AAD" w:rsidRPr="00BF50FF" w:rsidRDefault="00C20AAD" w:rsidP="00C20AAD">
      <w:pPr>
        <w:ind w:left="4679"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50FF">
        <w:rPr>
          <w:rFonts w:ascii="Arial" w:hAnsi="Arial" w:cs="Arial"/>
          <w:b/>
          <w:sz w:val="20"/>
          <w:szCs w:val="20"/>
        </w:rPr>
        <w:t xml:space="preserve">   </w:t>
      </w:r>
      <w:r w:rsidRPr="00BF50FF">
        <w:rPr>
          <w:rFonts w:ascii="Arial" w:hAnsi="Arial" w:cs="Arial"/>
          <w:b/>
          <w:sz w:val="20"/>
          <w:szCs w:val="20"/>
          <w:u w:val="single"/>
        </w:rPr>
        <w:t>szempontból megvizsgáltam:</w:t>
      </w:r>
    </w:p>
    <w:p w:rsidR="00C20AAD" w:rsidRPr="00BF50FF" w:rsidRDefault="00C20AAD" w:rsidP="00C20AAD">
      <w:pPr>
        <w:jc w:val="right"/>
        <w:rPr>
          <w:rFonts w:ascii="Arial" w:hAnsi="Arial" w:cs="Arial"/>
          <w:b/>
          <w:sz w:val="20"/>
          <w:szCs w:val="20"/>
        </w:rPr>
      </w:pPr>
    </w:p>
    <w:p w:rsidR="00C20AAD" w:rsidRPr="00BF50FF" w:rsidRDefault="00C20AAD" w:rsidP="00C20AAD">
      <w:pPr>
        <w:ind w:left="6372" w:firstLine="708"/>
        <w:jc w:val="both"/>
        <w:rPr>
          <w:rFonts w:ascii="Arial" w:hAnsi="Arial" w:cs="Arial"/>
          <w:b/>
          <w:sz w:val="20"/>
          <w:szCs w:val="20"/>
        </w:rPr>
      </w:pPr>
    </w:p>
    <w:p w:rsidR="005D53C4" w:rsidRDefault="005D53C4" w:rsidP="005D53C4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C66AD8">
        <w:rPr>
          <w:rFonts w:ascii="Arial" w:hAnsi="Arial" w:cs="Arial"/>
          <w:b/>
          <w:sz w:val="20"/>
          <w:szCs w:val="20"/>
        </w:rPr>
        <w:t xml:space="preserve">(: </w:t>
      </w:r>
      <w:r w:rsidR="00965903">
        <w:rPr>
          <w:rFonts w:ascii="Arial" w:hAnsi="Arial" w:cs="Arial"/>
          <w:b/>
          <w:sz w:val="20"/>
          <w:szCs w:val="20"/>
        </w:rPr>
        <w:t>D</w:t>
      </w:r>
      <w:r w:rsidR="00C20AAD">
        <w:rPr>
          <w:rFonts w:ascii="Arial" w:hAnsi="Arial" w:cs="Arial"/>
          <w:b/>
          <w:sz w:val="20"/>
          <w:szCs w:val="20"/>
        </w:rPr>
        <w:t xml:space="preserve">r. </w:t>
      </w:r>
      <w:r w:rsidR="00ED56E2">
        <w:rPr>
          <w:rFonts w:ascii="Arial" w:hAnsi="Arial" w:cs="Arial"/>
          <w:b/>
          <w:sz w:val="20"/>
          <w:szCs w:val="20"/>
        </w:rPr>
        <w:t>Károlyi Ákos</w:t>
      </w:r>
      <w:r w:rsidR="00C66AD8">
        <w:rPr>
          <w:rFonts w:ascii="Arial" w:hAnsi="Arial" w:cs="Arial"/>
          <w:b/>
          <w:sz w:val="20"/>
          <w:szCs w:val="20"/>
        </w:rPr>
        <w:t xml:space="preserve"> :)</w:t>
      </w:r>
    </w:p>
    <w:p w:rsidR="00C20AAD" w:rsidRPr="00BF50FF" w:rsidRDefault="005D53C4" w:rsidP="005D53C4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jegyző</w:t>
      </w:r>
    </w:p>
    <w:p w:rsidR="00A24CEA" w:rsidRPr="00F81B8E" w:rsidRDefault="00A24CEA" w:rsidP="00C20AAD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A24CEA" w:rsidRDefault="00A24CEA" w:rsidP="00A24CEA">
      <w:pPr>
        <w:jc w:val="center"/>
        <w:rPr>
          <w:rFonts w:ascii="Arial" w:hAnsi="Arial" w:cs="Arial"/>
          <w:b/>
          <w:spacing w:val="30"/>
          <w:u w:val="single"/>
        </w:rPr>
      </w:pPr>
    </w:p>
    <w:p w:rsidR="00A24CEA" w:rsidRPr="00F81B8E" w:rsidRDefault="00A24CEA" w:rsidP="00A24CEA">
      <w:pPr>
        <w:jc w:val="center"/>
        <w:rPr>
          <w:rFonts w:ascii="Arial" w:hAnsi="Arial" w:cs="Arial"/>
          <w:b/>
          <w:spacing w:val="30"/>
          <w:u w:val="single"/>
        </w:rPr>
      </w:pPr>
      <w:r w:rsidRPr="00F81B8E">
        <w:rPr>
          <w:rFonts w:ascii="Arial" w:hAnsi="Arial" w:cs="Arial"/>
          <w:b/>
          <w:spacing w:val="30"/>
          <w:u w:val="single"/>
        </w:rPr>
        <w:t>ELŐTERJESZTÉS</w:t>
      </w:r>
    </w:p>
    <w:p w:rsidR="00A24CEA" w:rsidRPr="00F81B8E" w:rsidRDefault="00A24CEA" w:rsidP="00A24CEA">
      <w:pPr>
        <w:jc w:val="both"/>
        <w:rPr>
          <w:rFonts w:ascii="Arial" w:hAnsi="Arial" w:cs="Arial"/>
          <w:b/>
          <w:spacing w:val="20"/>
          <w:u w:val="single"/>
        </w:rPr>
      </w:pPr>
    </w:p>
    <w:p w:rsidR="00A24CEA" w:rsidRPr="000B7E30" w:rsidRDefault="00A24CEA" w:rsidP="00A24CEA">
      <w:pPr>
        <w:jc w:val="center"/>
        <w:rPr>
          <w:rFonts w:ascii="Arial" w:hAnsi="Arial"/>
          <w:b/>
        </w:rPr>
      </w:pPr>
      <w:r w:rsidRPr="000B7E30">
        <w:rPr>
          <w:rFonts w:ascii="Arial" w:hAnsi="Arial"/>
          <w:b/>
        </w:rPr>
        <w:t>Szombathely Megyei Jogú Város Közgyűlésének</w:t>
      </w:r>
    </w:p>
    <w:p w:rsidR="00A24CEA" w:rsidRDefault="00A24CEA" w:rsidP="00A24CEA">
      <w:pPr>
        <w:jc w:val="center"/>
        <w:rPr>
          <w:rFonts w:ascii="Arial" w:hAnsi="Arial"/>
          <w:b/>
        </w:rPr>
      </w:pPr>
      <w:r w:rsidRPr="00B6045C">
        <w:rPr>
          <w:rFonts w:ascii="Arial" w:hAnsi="Arial"/>
          <w:b/>
        </w:rPr>
        <w:t>201</w:t>
      </w:r>
      <w:r w:rsidR="002505A1">
        <w:rPr>
          <w:rFonts w:ascii="Arial" w:hAnsi="Arial"/>
          <w:b/>
        </w:rPr>
        <w:t>6. április 20</w:t>
      </w:r>
      <w:r w:rsidRPr="001747CC">
        <w:rPr>
          <w:rFonts w:ascii="Arial" w:hAnsi="Arial"/>
          <w:b/>
        </w:rPr>
        <w:t>-i ülésére</w:t>
      </w:r>
    </w:p>
    <w:p w:rsidR="00A24CEA" w:rsidRDefault="00A24CEA" w:rsidP="00A24CEA">
      <w:pPr>
        <w:jc w:val="center"/>
        <w:rPr>
          <w:rFonts w:ascii="Arial" w:hAnsi="Arial" w:cs="Arial"/>
          <w:b/>
          <w:color w:val="000000"/>
          <w:u w:val="single"/>
        </w:rPr>
      </w:pPr>
    </w:p>
    <w:p w:rsidR="00160509" w:rsidRDefault="00160509" w:rsidP="00A24CEA">
      <w:pPr>
        <w:jc w:val="center"/>
        <w:rPr>
          <w:rFonts w:ascii="Arial" w:hAnsi="Arial" w:cs="Arial"/>
          <w:b/>
          <w:color w:val="000000"/>
          <w:u w:val="single"/>
        </w:rPr>
      </w:pPr>
    </w:p>
    <w:p w:rsidR="002505A1" w:rsidRPr="002505A1" w:rsidRDefault="002505A1" w:rsidP="002505A1">
      <w:pPr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2505A1">
        <w:rPr>
          <w:rFonts w:ascii="Arial" w:eastAsia="Calibri" w:hAnsi="Arial" w:cs="Arial"/>
          <w:b/>
          <w:color w:val="000000"/>
        </w:rPr>
        <w:t>Javaslat Közösségi szinten irány</w:t>
      </w:r>
      <w:r>
        <w:rPr>
          <w:rFonts w:ascii="Arial" w:eastAsia="Calibri" w:hAnsi="Arial" w:cs="Arial"/>
          <w:b/>
          <w:color w:val="000000"/>
        </w:rPr>
        <w:t>ított városi helyi fejlesztések</w:t>
      </w:r>
      <w:r w:rsidRPr="002505A1">
        <w:rPr>
          <w:rFonts w:ascii="Arial" w:eastAsia="Calibri" w:hAnsi="Arial" w:cs="Arial"/>
          <w:b/>
          <w:color w:val="000000"/>
        </w:rPr>
        <w:t xml:space="preserve"> (CLLD) megvalósítására irányuló helyi akciócsoport megalakításával kapcsolatos döntések meghozatalára</w:t>
      </w:r>
    </w:p>
    <w:p w:rsidR="00B72295" w:rsidRPr="002505A1" w:rsidRDefault="00B72295" w:rsidP="002505A1">
      <w:pPr>
        <w:suppressAutoHyphens/>
        <w:spacing w:after="120"/>
        <w:jc w:val="center"/>
        <w:rPr>
          <w:rFonts w:ascii="Arial" w:hAnsi="Arial" w:cs="Arial"/>
          <w:b/>
          <w:lang w:eastAsia="ar-SA"/>
        </w:rPr>
      </w:pPr>
    </w:p>
    <w:p w:rsidR="009B59FA" w:rsidRPr="009B59FA" w:rsidRDefault="009B59FA" w:rsidP="00B072EA">
      <w:pPr>
        <w:jc w:val="both"/>
        <w:rPr>
          <w:rFonts w:ascii="Arial" w:hAnsi="Arial" w:cs="Arial"/>
        </w:rPr>
      </w:pPr>
      <w:r w:rsidRPr="009B59FA">
        <w:rPr>
          <w:rFonts w:ascii="Arial" w:hAnsi="Arial" w:cs="Arial"/>
        </w:rPr>
        <w:t xml:space="preserve">A Nemzetgazdasági Minisztérium Regionális Fejlesztési Programok Irányító Hatósága regisztrációt hirdet a Terület- és Településfejlesztési Operatív Program (TOP) 7. prioritási tengelye keretében elérhető Közösségi szinten irányított városi helyi fejlesztések (CLLD) megvalósítása érdekében létrejövő </w:t>
      </w:r>
      <w:r w:rsidRPr="008269D0">
        <w:rPr>
          <w:rFonts w:ascii="Arial" w:hAnsi="Arial" w:cs="Arial"/>
          <w:b/>
        </w:rPr>
        <w:t>helyi akciócsoportok</w:t>
      </w:r>
      <w:r w:rsidRPr="009B59FA">
        <w:rPr>
          <w:rFonts w:ascii="Arial" w:hAnsi="Arial" w:cs="Arial"/>
        </w:rPr>
        <w:t xml:space="preserve"> megalakítására.</w:t>
      </w:r>
    </w:p>
    <w:p w:rsidR="009B59FA" w:rsidRPr="009B59FA" w:rsidRDefault="009B59FA" w:rsidP="00B072EA">
      <w:pPr>
        <w:jc w:val="both"/>
        <w:rPr>
          <w:rFonts w:ascii="Arial" w:hAnsi="Arial" w:cs="Arial"/>
        </w:rPr>
      </w:pPr>
      <w:r w:rsidRPr="009B59FA">
        <w:rPr>
          <w:rFonts w:ascii="Arial" w:hAnsi="Arial" w:cs="Arial"/>
        </w:rPr>
        <w:t>A partnerségen alapuló helyi akciócsoportok a helyi szükségle</w:t>
      </w:r>
      <w:r w:rsidR="00C66F07">
        <w:rPr>
          <w:rFonts w:ascii="Arial" w:hAnsi="Arial" w:cs="Arial"/>
        </w:rPr>
        <w:t>teket és lehetőségeket feltárva</w:t>
      </w:r>
      <w:r w:rsidRPr="009B59FA">
        <w:rPr>
          <w:rFonts w:ascii="Arial" w:hAnsi="Arial" w:cs="Arial"/>
        </w:rPr>
        <w:t xml:space="preserve"> ösztönzik a helyi szereplők együttműködését és tudatosságát, </w:t>
      </w:r>
      <w:r w:rsidR="00762B64">
        <w:rPr>
          <w:rFonts w:ascii="Arial" w:hAnsi="Arial" w:cs="Arial"/>
        </w:rPr>
        <w:t>a</w:t>
      </w:r>
      <w:r w:rsidRPr="009B59FA">
        <w:rPr>
          <w:rFonts w:ascii="Arial" w:hAnsi="Arial" w:cs="Arial"/>
        </w:rPr>
        <w:t xml:space="preserve">mellyel hozzájárulnak a helyi társadalom megújításához. Az így megalakult helyi közösségek elsősorban a </w:t>
      </w:r>
      <w:r w:rsidRPr="009B59FA">
        <w:rPr>
          <w:rFonts w:ascii="Arial" w:hAnsi="Arial" w:cs="Arial"/>
          <w:b/>
        </w:rPr>
        <w:t>kultúra és a közösségépítés terén tervezhetnek fejlesztéseket</w:t>
      </w:r>
      <w:r w:rsidRPr="009B59FA">
        <w:rPr>
          <w:rFonts w:ascii="Arial" w:hAnsi="Arial" w:cs="Arial"/>
        </w:rPr>
        <w:t>, amely fejlesztések közvetetten közösségi alapú gazdaságfejlesztési módszertanok kialakítását és elterjesztését szolgálják.</w:t>
      </w:r>
    </w:p>
    <w:p w:rsidR="00B072EA" w:rsidRDefault="00B072EA" w:rsidP="00B072EA">
      <w:pPr>
        <w:spacing w:before="120" w:after="120"/>
        <w:jc w:val="both"/>
        <w:rPr>
          <w:rFonts w:ascii="Arial" w:hAnsi="Arial" w:cs="Arial"/>
        </w:rPr>
      </w:pPr>
      <w:r w:rsidRPr="00C66F07">
        <w:rPr>
          <w:rFonts w:ascii="Arial" w:hAnsi="Arial" w:cs="Arial"/>
        </w:rPr>
        <w:t xml:space="preserve">A CLLD keretében a </w:t>
      </w:r>
      <w:r w:rsidR="00C66F07">
        <w:rPr>
          <w:rFonts w:ascii="Arial" w:hAnsi="Arial" w:cs="Arial"/>
        </w:rPr>
        <w:t xml:space="preserve">regisztrált </w:t>
      </w:r>
      <w:r w:rsidRPr="00C66F07">
        <w:rPr>
          <w:rFonts w:ascii="Arial" w:hAnsi="Arial" w:cs="Arial"/>
        </w:rPr>
        <w:t>helyi köz</w:t>
      </w:r>
      <w:r w:rsidR="00762B64">
        <w:rPr>
          <w:rFonts w:ascii="Arial" w:hAnsi="Arial" w:cs="Arial"/>
        </w:rPr>
        <w:t>össégeknek lehetőségük nyílik a 1303/2013/EU</w:t>
      </w:r>
      <w:r w:rsidRPr="00C66F07">
        <w:rPr>
          <w:rFonts w:ascii="Arial" w:hAnsi="Arial" w:cs="Arial"/>
        </w:rPr>
        <w:t xml:space="preserve"> Rendelet és a TOP 7. prioritása feltételeinek megfelelő </w:t>
      </w:r>
      <w:r w:rsidRPr="00C66F07">
        <w:rPr>
          <w:rFonts w:ascii="Arial" w:hAnsi="Arial" w:cs="Arial"/>
          <w:b/>
        </w:rPr>
        <w:t>helyi fejlesztési stratégia</w:t>
      </w:r>
      <w:r w:rsidR="008269D0">
        <w:rPr>
          <w:rFonts w:ascii="Arial" w:hAnsi="Arial" w:cs="Arial"/>
        </w:rPr>
        <w:t xml:space="preserve"> </w:t>
      </w:r>
      <w:r w:rsidRPr="00C66F07">
        <w:rPr>
          <w:rFonts w:ascii="Arial" w:hAnsi="Arial" w:cs="Arial"/>
        </w:rPr>
        <w:t>kialakítására, amely teret biztosít a helyi társadalom megújítására, a helyi közösségek szervezésére, tudatosságának fokozására.</w:t>
      </w:r>
    </w:p>
    <w:p w:rsidR="00C66F07" w:rsidRDefault="00C66F07" w:rsidP="00C66F07">
      <w:pPr>
        <w:spacing w:before="12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A</w:t>
      </w:r>
      <w:r w:rsidRPr="00B072EA">
        <w:rPr>
          <w:rFonts w:ascii="Arial" w:hAnsi="Arial" w:cs="Arial"/>
        </w:rPr>
        <w:t xml:space="preserve"> CLLD megvalósítására megnyíló felhívás kerete 45,64 Mrd Ft, amelyből a megvalósításra kiválasztásra került stratégia alapján, </w:t>
      </w:r>
      <w:r w:rsidR="00762B64">
        <w:rPr>
          <w:rFonts w:ascii="Arial" w:hAnsi="Arial" w:cs="Arial"/>
        </w:rPr>
        <w:t>településmérettől függően a helyi akciócsoportonként</w:t>
      </w:r>
      <w:r w:rsidRPr="00B072EA">
        <w:rPr>
          <w:rFonts w:ascii="Arial" w:hAnsi="Arial" w:cs="Arial"/>
        </w:rPr>
        <w:t xml:space="preserve"> maximálisan felhasználható forrás 60 001-150 000 fő lakónépességű akcióterület</w:t>
      </w:r>
      <w:r>
        <w:rPr>
          <w:rFonts w:ascii="Arial" w:hAnsi="Arial" w:cs="Arial"/>
        </w:rPr>
        <w:t>eknél</w:t>
      </w:r>
      <w:r w:rsidRPr="00B072EA">
        <w:rPr>
          <w:rFonts w:ascii="Arial" w:hAnsi="Arial" w:cs="Arial"/>
        </w:rPr>
        <w:t xml:space="preserve"> </w:t>
      </w:r>
      <w:r w:rsidRPr="00C66F07">
        <w:rPr>
          <w:rFonts w:ascii="Arial" w:hAnsi="Arial" w:cs="Arial"/>
          <w:b/>
        </w:rPr>
        <w:t>1 500 millió Ft</w:t>
      </w:r>
      <w:r>
        <w:rPr>
          <w:rFonts w:ascii="Arial" w:hAnsi="Arial" w:cs="Arial"/>
          <w:sz w:val="20"/>
          <w:szCs w:val="20"/>
        </w:rPr>
        <w:t>.</w:t>
      </w:r>
      <w:r w:rsidR="0088427F">
        <w:rPr>
          <w:rFonts w:ascii="Arial" w:hAnsi="Arial" w:cs="Arial"/>
          <w:sz w:val="20"/>
          <w:szCs w:val="20"/>
        </w:rPr>
        <w:t xml:space="preserve"> </w:t>
      </w:r>
      <w:r w:rsidR="0088427F">
        <w:rPr>
          <w:rFonts w:ascii="Arial" w:hAnsi="Arial"/>
        </w:rPr>
        <w:t>A helyi fejlesztési stratégia megvalósítására jóváhagyott forrás felhasználásáról a helyi akciócsoport a Közgyűlés által is elfogadott értékelési és döntéshozatali mechanizmus alapján fog rendelkezni.</w:t>
      </w:r>
    </w:p>
    <w:p w:rsidR="00C66F07" w:rsidRPr="00C66F07" w:rsidRDefault="00C66F07" w:rsidP="00B072EA">
      <w:pPr>
        <w:spacing w:before="120" w:after="120"/>
        <w:jc w:val="both"/>
        <w:rPr>
          <w:rFonts w:ascii="Arial" w:hAnsi="Arial" w:cs="Arial"/>
        </w:rPr>
      </w:pPr>
    </w:p>
    <w:p w:rsidR="00B072EA" w:rsidRPr="00C66F07" w:rsidRDefault="00B072EA" w:rsidP="00B072EA">
      <w:pPr>
        <w:spacing w:before="120" w:after="120"/>
        <w:jc w:val="both"/>
        <w:rPr>
          <w:rFonts w:ascii="Arial" w:hAnsi="Arial" w:cs="Arial"/>
        </w:rPr>
      </w:pPr>
      <w:r w:rsidRPr="00C66F07">
        <w:rPr>
          <w:rFonts w:ascii="Arial" w:hAnsi="Arial" w:cs="Arial"/>
        </w:rPr>
        <w:t>A prioritástengely azt célozza, hogy kísérleti jelleggel, a jogosult városokban a helyi lakosság, a civil szervezetek, a vállalkozások és az önkormányzatok együttműködésével, illetve kezdeményezésére integrált, közösségfejlesztést és helyi identitástudatot elősegítő, elsődlegesen kulturális és közösségi tartalmú, a helyi gazdaságfejlesztést támogató stratégiák készüljenek, amelyek alapján olyan helyi fejlesztési programok valósulnak meg, amelyek egyszerre és összehangoltan képesek a TOP ERFA és ESZA forrásait használni.</w:t>
      </w:r>
      <w:r w:rsidR="00C66F07" w:rsidRPr="00C66F07">
        <w:rPr>
          <w:rFonts w:ascii="Arial" w:hAnsi="Arial" w:cs="Arial"/>
        </w:rPr>
        <w:t xml:space="preserve"> A prioritási tengely ERFA intézkedése a kulturális és közösségi terek infrastrukturális fejlesztésére, az ESZA intézkedése a helyi közösségszervezésre irányul</w:t>
      </w:r>
      <w:r w:rsidR="00C66F07">
        <w:rPr>
          <w:rFonts w:ascii="Arial" w:hAnsi="Arial" w:cs="Arial"/>
        </w:rPr>
        <w:t>.</w:t>
      </w:r>
    </w:p>
    <w:p w:rsidR="00C66F07" w:rsidRPr="00C66F07" w:rsidRDefault="00C66F07" w:rsidP="00C66F07">
      <w:pPr>
        <w:pStyle w:val="Tbla-szveg"/>
        <w:spacing w:before="0"/>
        <w:rPr>
          <w:rFonts w:cs="Arial"/>
          <w:sz w:val="24"/>
        </w:rPr>
      </w:pPr>
      <w:r w:rsidRPr="00C66F07">
        <w:rPr>
          <w:rFonts w:cs="Arial"/>
          <w:sz w:val="24"/>
        </w:rPr>
        <w:t>Az elvárt eredmény elsődlegesen:</w:t>
      </w:r>
    </w:p>
    <w:p w:rsidR="00C66F07" w:rsidRPr="00C66F07" w:rsidRDefault="00C66F07" w:rsidP="00C66F07">
      <w:pPr>
        <w:pStyle w:val="Tbla-szveg"/>
        <w:numPr>
          <w:ilvl w:val="0"/>
          <w:numId w:val="27"/>
        </w:numPr>
        <w:spacing w:before="0" w:after="60"/>
        <w:rPr>
          <w:rFonts w:cs="Arial"/>
          <w:sz w:val="24"/>
        </w:rPr>
      </w:pPr>
      <w:r w:rsidRPr="00C66F07">
        <w:rPr>
          <w:rFonts w:cs="Arial"/>
          <w:sz w:val="24"/>
        </w:rPr>
        <w:t>az integrált, közösségközpontú, alulról építkező, helyi partnerségen alapuló városfejlesztési programok kialakítása;</w:t>
      </w:r>
    </w:p>
    <w:p w:rsidR="00C66F07" w:rsidRPr="00C66F07" w:rsidRDefault="00C66F07" w:rsidP="00C66F07">
      <w:pPr>
        <w:pStyle w:val="Tbla-szveg"/>
        <w:numPr>
          <w:ilvl w:val="0"/>
          <w:numId w:val="27"/>
        </w:numPr>
        <w:spacing w:before="0"/>
        <w:rPr>
          <w:rFonts w:cs="Arial"/>
          <w:sz w:val="24"/>
        </w:rPr>
      </w:pPr>
      <w:r w:rsidRPr="00C66F07">
        <w:rPr>
          <w:rFonts w:cs="Arial"/>
          <w:sz w:val="24"/>
        </w:rPr>
        <w:t>a közösségi kapacitások fejlesztése és az innováció ösztönzése (beleértve a társadalmi innovációt is);</w:t>
      </w:r>
    </w:p>
    <w:p w:rsidR="00C66F07" w:rsidRPr="00C66F07" w:rsidRDefault="00C66F07" w:rsidP="00C66F07">
      <w:pPr>
        <w:pStyle w:val="Tbla-szveg"/>
        <w:numPr>
          <w:ilvl w:val="0"/>
          <w:numId w:val="27"/>
        </w:numPr>
        <w:spacing w:before="0"/>
        <w:rPr>
          <w:rFonts w:cs="Arial"/>
          <w:sz w:val="24"/>
        </w:rPr>
      </w:pPr>
      <w:r w:rsidRPr="00C66F07">
        <w:rPr>
          <w:rFonts w:cs="Arial"/>
          <w:sz w:val="24"/>
        </w:rPr>
        <w:t>a közösségi irányítás elősegítése a közösségen belüli részvétel növelésével;</w:t>
      </w:r>
    </w:p>
    <w:p w:rsidR="00C66F07" w:rsidRPr="00C66F07" w:rsidRDefault="00C66F07" w:rsidP="00C66F07">
      <w:pPr>
        <w:pStyle w:val="Tbla-szveg"/>
        <w:numPr>
          <w:ilvl w:val="0"/>
          <w:numId w:val="27"/>
        </w:numPr>
        <w:spacing w:before="0"/>
        <w:ind w:left="714" w:hanging="357"/>
        <w:rPr>
          <w:rFonts w:cs="Arial"/>
          <w:sz w:val="24"/>
        </w:rPr>
      </w:pPr>
      <w:r w:rsidRPr="00C66F07">
        <w:rPr>
          <w:rFonts w:cs="Arial"/>
          <w:sz w:val="24"/>
        </w:rPr>
        <w:t>a tartalmas szabadidő-eltöltés lehetőségeinek megteremtése;</w:t>
      </w:r>
    </w:p>
    <w:p w:rsidR="00C66F07" w:rsidRPr="00C66F07" w:rsidRDefault="00C66F07" w:rsidP="00C66F07">
      <w:pPr>
        <w:pStyle w:val="Tbla-szveg"/>
        <w:numPr>
          <w:ilvl w:val="0"/>
          <w:numId w:val="27"/>
        </w:numPr>
        <w:spacing w:before="0"/>
        <w:ind w:left="714" w:hanging="357"/>
        <w:rPr>
          <w:rFonts w:cs="Arial"/>
          <w:sz w:val="24"/>
        </w:rPr>
      </w:pPr>
      <w:r w:rsidRPr="00C66F07">
        <w:rPr>
          <w:rFonts w:cs="Arial"/>
          <w:sz w:val="24"/>
        </w:rPr>
        <w:t>innovatív, egymással és a környezetükkel együttműködni képes, önmagáért tenni akaró és tenni tudó, kezdeményező közösségek, mindezek által fenntartható települések létrejötte.</w:t>
      </w:r>
    </w:p>
    <w:p w:rsidR="009A66F4" w:rsidRDefault="00762B64" w:rsidP="000B01F8">
      <w:pPr>
        <w:pStyle w:val="Tbla-szveg"/>
        <w:rPr>
          <w:rFonts w:cs="Arial"/>
          <w:sz w:val="24"/>
        </w:rPr>
      </w:pPr>
      <w:r w:rsidRPr="00762B64">
        <w:rPr>
          <w:rFonts w:cs="Arial"/>
          <w:sz w:val="24"/>
        </w:rPr>
        <w:t>A helyi akciócsoport</w:t>
      </w:r>
      <w:r w:rsidR="00C66F07" w:rsidRPr="00762B64">
        <w:rPr>
          <w:rFonts w:cs="Arial"/>
          <w:sz w:val="24"/>
        </w:rPr>
        <w:t xml:space="preserve"> szervezetében kizárólag az a települési önkormányzat, valamint azok a civil szervezetek, egyházi jogi személyek (belső egyházi jogi személy) és gazdálkodó szervezetek vehetnek részt, akik, illet</w:t>
      </w:r>
      <w:r w:rsidR="007B11EA">
        <w:rPr>
          <w:rFonts w:cs="Arial"/>
          <w:sz w:val="24"/>
        </w:rPr>
        <w:t>ve, amelyek legalább</w:t>
      </w:r>
      <w:r w:rsidR="00C66F07" w:rsidRPr="00762B64">
        <w:rPr>
          <w:rFonts w:cs="Arial"/>
          <w:sz w:val="24"/>
        </w:rPr>
        <w:t xml:space="preserve"> az irányító hatóság által k</w:t>
      </w:r>
      <w:r w:rsidRPr="00762B64">
        <w:rPr>
          <w:rFonts w:cs="Arial"/>
          <w:sz w:val="24"/>
        </w:rPr>
        <w:t xml:space="preserve">iadott közlemény közzétételekor </w:t>
      </w:r>
      <w:r w:rsidR="00C66F07" w:rsidRPr="00762B64">
        <w:rPr>
          <w:rFonts w:cs="Arial"/>
          <w:sz w:val="24"/>
        </w:rPr>
        <w:t>már rendelkeznek székhellyel vagy t</w:t>
      </w:r>
      <w:r w:rsidRPr="00762B64">
        <w:rPr>
          <w:rFonts w:cs="Arial"/>
          <w:sz w:val="24"/>
        </w:rPr>
        <w:t>elephellyel a lefedni kívánt helyi fejlesztési stratégia</w:t>
      </w:r>
      <w:r w:rsidR="00C66F07" w:rsidRPr="00762B64">
        <w:rPr>
          <w:rFonts w:cs="Arial"/>
          <w:sz w:val="24"/>
        </w:rPr>
        <w:t xml:space="preserve"> tervezési területét jelentő településen. </w:t>
      </w:r>
      <w:r w:rsidRPr="00762B64">
        <w:rPr>
          <w:rFonts w:cs="Arial"/>
          <w:sz w:val="24"/>
        </w:rPr>
        <w:t>A helyi akciócsoport</w:t>
      </w:r>
      <w:r w:rsidR="009A66F4" w:rsidRPr="00762B64">
        <w:rPr>
          <w:rFonts w:cs="Arial"/>
          <w:sz w:val="24"/>
        </w:rPr>
        <w:t xml:space="preserve"> szervezete konzorcium vagy eg</w:t>
      </w:r>
      <w:r w:rsidR="009A66F4">
        <w:rPr>
          <w:rFonts w:cs="Arial"/>
          <w:sz w:val="24"/>
        </w:rPr>
        <w:t>yesület formájában jöhet létre</w:t>
      </w:r>
      <w:r w:rsidR="008269D0">
        <w:rPr>
          <w:rFonts w:cs="Arial"/>
          <w:sz w:val="24"/>
        </w:rPr>
        <w:t xml:space="preserve"> minimum </w:t>
      </w:r>
      <w:r w:rsidR="008269D0" w:rsidRPr="008269D0">
        <w:rPr>
          <w:rFonts w:cs="Arial"/>
          <w:b/>
          <w:sz w:val="24"/>
        </w:rPr>
        <w:t>10 partner</w:t>
      </w:r>
      <w:r w:rsidR="008269D0">
        <w:rPr>
          <w:rFonts w:cs="Arial"/>
          <w:sz w:val="24"/>
        </w:rPr>
        <w:t>rel</w:t>
      </w:r>
      <w:r w:rsidR="009A66F4">
        <w:rPr>
          <w:rFonts w:cs="Arial"/>
          <w:sz w:val="24"/>
        </w:rPr>
        <w:t xml:space="preserve">. </w:t>
      </w:r>
    </w:p>
    <w:p w:rsidR="001747CC" w:rsidRPr="008269D0" w:rsidRDefault="009A66F4" w:rsidP="008269D0">
      <w:pPr>
        <w:pStyle w:val="Tbla-szveg"/>
        <w:rPr>
          <w:rFonts w:cs="Arial"/>
          <w:sz w:val="24"/>
        </w:rPr>
      </w:pPr>
      <w:r>
        <w:rPr>
          <w:rFonts w:cs="Arial"/>
          <w:sz w:val="24"/>
        </w:rPr>
        <w:t xml:space="preserve">Regisztrációkor </w:t>
      </w:r>
      <w:r w:rsidR="00762B64" w:rsidRPr="007B11EA">
        <w:rPr>
          <w:rFonts w:cs="Arial"/>
          <w:sz w:val="24"/>
        </w:rPr>
        <w:t>a helyi akciócsoport</w:t>
      </w:r>
      <w:r w:rsidR="00C66F07" w:rsidRPr="007B11EA">
        <w:rPr>
          <w:rFonts w:cs="Arial"/>
          <w:sz w:val="24"/>
        </w:rPr>
        <w:t xml:space="preserve"> határozatát tartalmazó jegyzőkönyv benyújtása szükséges a regisztrációs felhívás mellékleteként megjelent sablonban foglaltak alapján. Szükséges továbbá, hogy a tagok kifejezzék az együttműködési szándékukat és deklarálják részvételüket a 2014-2020 közötti programozási időszak közösségfejlesztési feladatainak ellátásában, szintén a regisztrációs felhívás mellékleteként megjelent sablonokban foglaltak alapján.</w:t>
      </w:r>
      <w:r w:rsidR="00FD3B33" w:rsidRPr="007B11EA">
        <w:rPr>
          <w:rFonts w:cs="Arial"/>
          <w:sz w:val="24"/>
        </w:rPr>
        <w:t xml:space="preserve"> </w:t>
      </w:r>
      <w:r w:rsidR="00762B64" w:rsidRPr="007B11EA">
        <w:rPr>
          <w:rFonts w:cs="Arial"/>
          <w:sz w:val="24"/>
        </w:rPr>
        <w:t>A helyi akciócsoport</w:t>
      </w:r>
      <w:r w:rsidR="000B01F8" w:rsidRPr="007B11EA">
        <w:rPr>
          <w:rFonts w:cs="Arial"/>
          <w:sz w:val="24"/>
        </w:rPr>
        <w:t xml:space="preserve"> sze</w:t>
      </w:r>
      <w:r w:rsidR="000B01F8" w:rsidRPr="008269D0">
        <w:rPr>
          <w:rFonts w:cs="Arial"/>
          <w:sz w:val="24"/>
        </w:rPr>
        <w:t xml:space="preserve">rveződési szándékot </w:t>
      </w:r>
      <w:r w:rsidR="000B01F8" w:rsidRPr="008269D0">
        <w:rPr>
          <w:rFonts w:cs="Arial"/>
          <w:b/>
          <w:sz w:val="24"/>
        </w:rPr>
        <w:t>2016. május 31-ig</w:t>
      </w:r>
      <w:r w:rsidR="000B01F8" w:rsidRPr="008269D0">
        <w:rPr>
          <w:rFonts w:cs="Arial"/>
          <w:sz w:val="24"/>
        </w:rPr>
        <w:t xml:space="preserve"> szükséges jelezni</w:t>
      </w:r>
      <w:r w:rsidR="008269D0" w:rsidRPr="008269D0">
        <w:rPr>
          <w:rFonts w:cs="Arial"/>
          <w:sz w:val="24"/>
        </w:rPr>
        <w:t>.</w:t>
      </w:r>
    </w:p>
    <w:p w:rsidR="00B72295" w:rsidRDefault="00B72295" w:rsidP="000B01F8">
      <w:pPr>
        <w:pStyle w:val="Szvegtrzs2"/>
        <w:spacing w:after="0" w:line="240" w:lineRule="auto"/>
        <w:ind w:right="-1"/>
        <w:jc w:val="both"/>
        <w:rPr>
          <w:rFonts w:ascii="Arial" w:hAnsi="Arial" w:cs="Arial"/>
          <w:b/>
        </w:rPr>
      </w:pPr>
    </w:p>
    <w:p w:rsidR="009A66F4" w:rsidRDefault="009A66F4" w:rsidP="000B01F8">
      <w:pPr>
        <w:pStyle w:val="Szvegtrzs2"/>
        <w:spacing w:after="0" w:line="240" w:lineRule="auto"/>
        <w:ind w:right="-1"/>
        <w:jc w:val="both"/>
        <w:rPr>
          <w:rFonts w:ascii="Arial" w:hAnsi="Arial" w:cs="Arial"/>
        </w:rPr>
      </w:pPr>
      <w:r w:rsidRPr="009A66F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közlemény alapján javaslom, hogy Szombathely Megyei Jogú Város </w:t>
      </w:r>
      <w:r w:rsidR="008269D0">
        <w:rPr>
          <w:rFonts w:ascii="Arial" w:hAnsi="Arial" w:cs="Arial"/>
        </w:rPr>
        <w:t xml:space="preserve">Önkormányzatának vezetésével kerüljön létrehozásra </w:t>
      </w:r>
      <w:r>
        <w:rPr>
          <w:rFonts w:ascii="Arial" w:hAnsi="Arial" w:cs="Arial"/>
        </w:rPr>
        <w:t>helyi akciócsoport helyi s</w:t>
      </w:r>
      <w:r w:rsidR="00762B64">
        <w:rPr>
          <w:rFonts w:ascii="Arial" w:hAnsi="Arial" w:cs="Arial"/>
        </w:rPr>
        <w:t>zervezetek bevonásával és a helyi akciócsoport</w:t>
      </w:r>
      <w:r>
        <w:rPr>
          <w:rFonts w:ascii="Arial" w:hAnsi="Arial" w:cs="Arial"/>
        </w:rPr>
        <w:t xml:space="preserve"> fő tevékenységi területének előzetes meghatározásával</w:t>
      </w:r>
      <w:r w:rsidR="008269D0">
        <w:rPr>
          <w:rFonts w:ascii="Arial" w:hAnsi="Arial" w:cs="Arial"/>
        </w:rPr>
        <w:t xml:space="preserve"> annak érdekében, hogy a regisztrációt be lehessen nyújtani</w:t>
      </w:r>
      <w:r>
        <w:rPr>
          <w:rFonts w:ascii="Arial" w:hAnsi="Arial" w:cs="Arial"/>
        </w:rPr>
        <w:t xml:space="preserve">. </w:t>
      </w:r>
    </w:p>
    <w:p w:rsidR="009A66F4" w:rsidRPr="009A66F4" w:rsidRDefault="009A66F4" w:rsidP="000B01F8">
      <w:pPr>
        <w:pStyle w:val="Szvegtrzs2"/>
        <w:spacing w:after="0" w:line="240" w:lineRule="auto"/>
        <w:ind w:right="-1"/>
        <w:jc w:val="both"/>
        <w:rPr>
          <w:rFonts w:ascii="Arial" w:hAnsi="Arial" w:cs="Arial"/>
        </w:rPr>
      </w:pPr>
    </w:p>
    <w:p w:rsidR="00A24CEA" w:rsidRPr="002C30B4" w:rsidRDefault="00A24CEA" w:rsidP="000B01F8">
      <w:pPr>
        <w:pStyle w:val="Szvegtrzs2"/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Kérem</w:t>
      </w:r>
      <w:r w:rsidRPr="002C30B4">
        <w:rPr>
          <w:rFonts w:ascii="Arial" w:hAnsi="Arial" w:cs="Arial"/>
        </w:rPr>
        <w:t xml:space="preserve"> a Tisztelt Közgyűlést, hogy az előterjesztést megtárgyalni, és a határozati javaslato</w:t>
      </w:r>
      <w:r w:rsidR="009A66F4">
        <w:rPr>
          <w:rFonts w:ascii="Arial" w:hAnsi="Arial" w:cs="Arial"/>
        </w:rPr>
        <w:t>ka</w:t>
      </w:r>
      <w:r w:rsidRPr="002C30B4">
        <w:rPr>
          <w:rFonts w:ascii="Arial" w:hAnsi="Arial" w:cs="Arial"/>
        </w:rPr>
        <w:t>t elfogadni szíveskedjék.</w:t>
      </w:r>
    </w:p>
    <w:p w:rsidR="00A24CEA" w:rsidRDefault="00A24CEA" w:rsidP="000B01F8">
      <w:pPr>
        <w:pStyle w:val="Szvegtrzs2"/>
        <w:spacing w:after="0" w:line="240" w:lineRule="auto"/>
        <w:ind w:right="-1"/>
        <w:jc w:val="both"/>
        <w:rPr>
          <w:sz w:val="22"/>
          <w:szCs w:val="22"/>
        </w:rPr>
      </w:pPr>
    </w:p>
    <w:p w:rsidR="009A66F4" w:rsidRDefault="009A66F4" w:rsidP="008934CA">
      <w:pPr>
        <w:jc w:val="both"/>
        <w:rPr>
          <w:rFonts w:ascii="Arial" w:hAnsi="Arial" w:cs="Arial"/>
          <w:b/>
        </w:rPr>
      </w:pPr>
    </w:p>
    <w:p w:rsidR="001E37BF" w:rsidRPr="004118CB" w:rsidRDefault="00382BBC" w:rsidP="008934C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Szombathely, 2016. április</w:t>
      </w:r>
      <w:r w:rsidR="00A24CEA" w:rsidRPr="004118CB">
        <w:rPr>
          <w:rFonts w:ascii="Arial" w:hAnsi="Arial" w:cs="Arial"/>
          <w:b/>
        </w:rPr>
        <w:t xml:space="preserve"> „        ”</w:t>
      </w:r>
      <w:r w:rsidR="00A24CEA" w:rsidRPr="004118CB">
        <w:rPr>
          <w:rFonts w:ascii="Arial" w:hAnsi="Arial" w:cs="Arial"/>
          <w:b/>
          <w:bCs/>
        </w:rPr>
        <w:tab/>
      </w:r>
    </w:p>
    <w:p w:rsidR="00D67361" w:rsidRPr="004118CB" w:rsidRDefault="00D67361" w:rsidP="008934CA">
      <w:pPr>
        <w:jc w:val="both"/>
        <w:rPr>
          <w:rFonts w:ascii="Arial" w:hAnsi="Arial" w:cs="Arial"/>
          <w:b/>
          <w:bCs/>
        </w:rPr>
      </w:pPr>
    </w:p>
    <w:p w:rsidR="00E81FF8" w:rsidRDefault="00E81FF8" w:rsidP="008934CA">
      <w:pPr>
        <w:jc w:val="both"/>
        <w:rPr>
          <w:rFonts w:ascii="Arial" w:hAnsi="Arial" w:cs="Arial"/>
          <w:b/>
          <w:bCs/>
        </w:rPr>
      </w:pPr>
    </w:p>
    <w:p w:rsidR="00E20B2C" w:rsidRDefault="00E20B2C" w:rsidP="008934CA">
      <w:pPr>
        <w:jc w:val="both"/>
        <w:rPr>
          <w:rFonts w:ascii="Arial" w:hAnsi="Arial" w:cs="Arial"/>
          <w:b/>
          <w:bCs/>
        </w:rPr>
      </w:pPr>
    </w:p>
    <w:p w:rsidR="00A24CEA" w:rsidRPr="006855B1" w:rsidRDefault="00A24CEA" w:rsidP="00A24CEA">
      <w:pPr>
        <w:tabs>
          <w:tab w:val="center" w:pos="7380"/>
        </w:tabs>
        <w:jc w:val="both"/>
        <w:rPr>
          <w:rFonts w:ascii="Arial" w:hAnsi="Arial" w:cs="Arial"/>
          <w:b/>
          <w:bCs/>
        </w:rPr>
      </w:pPr>
    </w:p>
    <w:p w:rsidR="007F69EB" w:rsidRDefault="00A24CEA" w:rsidP="00792CB1">
      <w:pPr>
        <w:jc w:val="center"/>
        <w:rPr>
          <w:rFonts w:ascii="Arial" w:hAnsi="Arial" w:cs="Arial"/>
          <w:b/>
        </w:rPr>
      </w:pP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="00114716">
        <w:rPr>
          <w:rFonts w:ascii="Arial" w:hAnsi="Arial" w:cs="Arial"/>
          <w:b/>
        </w:rPr>
        <w:t xml:space="preserve">/: </w:t>
      </w:r>
      <w:r w:rsidRPr="00FC32E7">
        <w:rPr>
          <w:rFonts w:ascii="Arial" w:hAnsi="Arial" w:cs="Arial"/>
          <w:b/>
        </w:rPr>
        <w:t>Dr. Puskás Tivadar</w:t>
      </w:r>
      <w:r w:rsidR="00114716">
        <w:rPr>
          <w:rFonts w:ascii="Arial" w:hAnsi="Arial" w:cs="Arial"/>
          <w:b/>
        </w:rPr>
        <w:t xml:space="preserve"> :/</w:t>
      </w:r>
    </w:p>
    <w:p w:rsidR="007F69EB" w:rsidRDefault="007F69EB" w:rsidP="007F69EB">
      <w:pPr>
        <w:rPr>
          <w:rFonts w:ascii="Arial" w:hAnsi="Arial" w:cs="Arial"/>
          <w:b/>
        </w:rPr>
      </w:pPr>
    </w:p>
    <w:p w:rsidR="0088427F" w:rsidRDefault="0088427F">
      <w:pPr>
        <w:rPr>
          <w:rFonts w:ascii="Arial" w:hAnsi="Arial"/>
        </w:rPr>
      </w:pPr>
    </w:p>
    <w:p w:rsidR="001E13F2" w:rsidRDefault="001E13F2">
      <w:pPr>
        <w:rPr>
          <w:rFonts w:ascii="Arial" w:hAnsi="Arial"/>
          <w:b/>
          <w:u w:val="single"/>
        </w:rPr>
      </w:pPr>
      <w:r>
        <w:rPr>
          <w:rFonts w:ascii="Arial" w:hAnsi="Arial"/>
        </w:rPr>
        <w:br w:type="page"/>
      </w:r>
    </w:p>
    <w:p w:rsidR="00B72295" w:rsidRPr="00407658" w:rsidRDefault="00B72295" w:rsidP="00B72295">
      <w:pPr>
        <w:pStyle w:val="Cm"/>
        <w:rPr>
          <w:rFonts w:ascii="Arial" w:hAnsi="Arial"/>
        </w:rPr>
      </w:pPr>
      <w:r w:rsidRPr="00407658">
        <w:rPr>
          <w:rFonts w:ascii="Arial" w:hAnsi="Arial"/>
        </w:rPr>
        <w:lastRenderedPageBreak/>
        <w:t>HATÁROZATI JAVASLAT</w:t>
      </w:r>
    </w:p>
    <w:p w:rsidR="00B72295" w:rsidRPr="00407658" w:rsidRDefault="00B72295" w:rsidP="00B72295">
      <w:pPr>
        <w:rPr>
          <w:rFonts w:ascii="Arial" w:hAnsi="Arial"/>
          <w:b/>
          <w:u w:val="single"/>
        </w:rPr>
      </w:pPr>
      <w:bookmarkStart w:id="0" w:name="_GoBack"/>
      <w:bookmarkEnd w:id="0"/>
    </w:p>
    <w:p w:rsidR="00B72295" w:rsidRPr="00736E01" w:rsidRDefault="00B72295" w:rsidP="00B72295">
      <w:pPr>
        <w:jc w:val="center"/>
        <w:rPr>
          <w:rFonts w:ascii="Arial" w:hAnsi="Arial"/>
          <w:b/>
          <w:u w:val="single"/>
        </w:rPr>
      </w:pPr>
      <w:r w:rsidRPr="00B6045C">
        <w:rPr>
          <w:rFonts w:ascii="Arial" w:hAnsi="Arial"/>
          <w:b/>
          <w:u w:val="single"/>
        </w:rPr>
        <w:t>…/201</w:t>
      </w:r>
      <w:r w:rsidR="00382BBC">
        <w:rPr>
          <w:rFonts w:ascii="Arial" w:hAnsi="Arial"/>
          <w:b/>
          <w:u w:val="single"/>
        </w:rPr>
        <w:t>6. (IV.20.</w:t>
      </w:r>
      <w:r w:rsidRPr="001747CC">
        <w:rPr>
          <w:rFonts w:ascii="Arial" w:hAnsi="Arial"/>
          <w:b/>
          <w:u w:val="single"/>
        </w:rPr>
        <w:t>) Kgy. számú</w:t>
      </w:r>
      <w:r w:rsidRPr="00B6045C">
        <w:rPr>
          <w:rFonts w:ascii="Arial" w:hAnsi="Arial"/>
          <w:b/>
          <w:u w:val="single"/>
        </w:rPr>
        <w:t xml:space="preserve"> határozat</w:t>
      </w:r>
    </w:p>
    <w:p w:rsidR="00B72295" w:rsidRPr="00736E01" w:rsidRDefault="00B72295" w:rsidP="00B72295">
      <w:pPr>
        <w:jc w:val="both"/>
        <w:rPr>
          <w:rFonts w:ascii="Arial" w:hAnsi="Arial"/>
        </w:rPr>
      </w:pPr>
    </w:p>
    <w:p w:rsidR="00B72295" w:rsidRPr="00A157E4" w:rsidRDefault="00B72295" w:rsidP="00B72295">
      <w:pPr>
        <w:rPr>
          <w:rFonts w:ascii="Arial" w:hAnsi="Arial" w:cs="Arial"/>
        </w:rPr>
      </w:pPr>
    </w:p>
    <w:p w:rsidR="00B72295" w:rsidRPr="00382BBC" w:rsidRDefault="00B72295" w:rsidP="00382BBC">
      <w:pPr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 xml:space="preserve">Szombathely Megyei Jogú Város </w:t>
      </w:r>
      <w:r w:rsidRPr="00382BBC">
        <w:rPr>
          <w:rFonts w:ascii="Arial" w:hAnsi="Arial" w:cs="Arial"/>
        </w:rPr>
        <w:t>Közgyűlése a</w:t>
      </w:r>
      <w:r w:rsidR="00020791" w:rsidRPr="00382BBC">
        <w:rPr>
          <w:rFonts w:ascii="Arial" w:hAnsi="Arial" w:cs="Arial"/>
          <w:color w:val="000000"/>
        </w:rPr>
        <w:t xml:space="preserve"> </w:t>
      </w:r>
      <w:r w:rsidR="00382BBC">
        <w:rPr>
          <w:rFonts w:ascii="Arial" w:hAnsi="Arial" w:cs="Arial"/>
          <w:color w:val="000000"/>
        </w:rPr>
        <w:t>„</w:t>
      </w:r>
      <w:r w:rsidR="00382BBC" w:rsidRPr="00382BBC">
        <w:rPr>
          <w:rFonts w:ascii="Arial" w:eastAsia="Calibri" w:hAnsi="Arial" w:cs="Arial"/>
          <w:color w:val="000000"/>
        </w:rPr>
        <w:t>Javaslat Közösségi szinten irányított városi helyi fejlesztések (CLLD) megvalósítására irányuló helyi akciócsoport megalakításával kapcsolatos döntések meghozatalára</w:t>
      </w:r>
      <w:r w:rsidR="00382BBC">
        <w:rPr>
          <w:rFonts w:ascii="Arial" w:eastAsia="Calibri" w:hAnsi="Arial" w:cs="Arial"/>
          <w:color w:val="000000"/>
        </w:rPr>
        <w:t xml:space="preserve">” </w:t>
      </w:r>
      <w:r w:rsidRPr="00382BBC">
        <w:rPr>
          <w:rFonts w:ascii="Arial" w:hAnsi="Arial" w:cs="Arial"/>
        </w:rPr>
        <w:t>című előterjesztést megtárgyalta, és a következő döntéseket hozta:</w:t>
      </w:r>
    </w:p>
    <w:p w:rsidR="00B72295" w:rsidRPr="00382BBC" w:rsidRDefault="00B72295" w:rsidP="00382BBC">
      <w:pPr>
        <w:jc w:val="both"/>
        <w:rPr>
          <w:rFonts w:ascii="Arial" w:hAnsi="Arial" w:cs="Arial"/>
        </w:rPr>
      </w:pPr>
    </w:p>
    <w:p w:rsidR="007B11EA" w:rsidRDefault="007B77A4" w:rsidP="0039236A">
      <w:pPr>
        <w:pStyle w:val="Listaszerbekezds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helyi akciócsoport</w:t>
      </w:r>
      <w:r w:rsidR="007B11EA">
        <w:rPr>
          <w:rFonts w:ascii="Arial" w:hAnsi="Arial" w:cs="Arial"/>
        </w:rPr>
        <w:t xml:space="preserve"> konzor</w:t>
      </w:r>
      <w:r>
        <w:rPr>
          <w:rFonts w:ascii="Arial" w:hAnsi="Arial" w:cs="Arial"/>
        </w:rPr>
        <w:t>cium formában történő létrehozását támogatja</w:t>
      </w:r>
      <w:r w:rsidR="007B11EA">
        <w:rPr>
          <w:rFonts w:ascii="Arial" w:hAnsi="Arial" w:cs="Arial"/>
        </w:rPr>
        <w:t xml:space="preserve">. </w:t>
      </w:r>
    </w:p>
    <w:p w:rsidR="007B11EA" w:rsidRDefault="007B11EA" w:rsidP="007B11EA">
      <w:pPr>
        <w:pStyle w:val="Listaszerbekezds"/>
        <w:ind w:left="567"/>
        <w:jc w:val="both"/>
        <w:rPr>
          <w:rFonts w:ascii="Arial" w:hAnsi="Arial" w:cs="Arial"/>
        </w:rPr>
      </w:pPr>
    </w:p>
    <w:p w:rsidR="0039236A" w:rsidRPr="0001313F" w:rsidRDefault="007B77A4" w:rsidP="0039236A">
      <w:pPr>
        <w:pStyle w:val="Listaszerbekezds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250FD2">
        <w:rPr>
          <w:rFonts w:ascii="Arial" w:hAnsi="Arial" w:cs="Arial"/>
        </w:rPr>
        <w:t xml:space="preserve">Közgyűlés </w:t>
      </w:r>
      <w:r w:rsidR="007B11EA">
        <w:rPr>
          <w:rFonts w:ascii="Arial" w:hAnsi="Arial" w:cs="Arial"/>
        </w:rPr>
        <w:t>felkéri</w:t>
      </w:r>
      <w:r w:rsidR="009A66F4">
        <w:rPr>
          <w:rFonts w:ascii="Arial" w:hAnsi="Arial" w:cs="Arial"/>
        </w:rPr>
        <w:t xml:space="preserve"> a p</w:t>
      </w:r>
      <w:r w:rsidR="00382BBC">
        <w:rPr>
          <w:rFonts w:ascii="Arial" w:hAnsi="Arial" w:cs="Arial"/>
        </w:rPr>
        <w:t xml:space="preserve">olgármestert, </w:t>
      </w:r>
      <w:r w:rsidR="009B59FA">
        <w:rPr>
          <w:rFonts w:ascii="Arial" w:hAnsi="Arial" w:cs="Arial"/>
        </w:rPr>
        <w:t>hogy a</w:t>
      </w:r>
      <w:r w:rsidR="008269D0">
        <w:rPr>
          <w:rFonts w:ascii="Arial" w:hAnsi="Arial" w:cs="Arial"/>
        </w:rPr>
        <w:t xml:space="preserve"> helyi akciócs</w:t>
      </w:r>
      <w:r w:rsidR="007B11EA">
        <w:rPr>
          <w:rFonts w:ascii="Arial" w:hAnsi="Arial" w:cs="Arial"/>
        </w:rPr>
        <w:t>oport regisztrációja érdekében szükséges intézkedéseket tegye meg, és a r</w:t>
      </w:r>
      <w:r w:rsidR="0088427F">
        <w:rPr>
          <w:rFonts w:ascii="Arial" w:hAnsi="Arial" w:cs="Arial"/>
        </w:rPr>
        <w:t>egisztrációhoz szükséges konzorciumi</w:t>
      </w:r>
      <w:r w:rsidR="007B11EA">
        <w:rPr>
          <w:rFonts w:ascii="Arial" w:hAnsi="Arial" w:cs="Arial"/>
        </w:rPr>
        <w:t xml:space="preserve"> javaslatot terjessze a </w:t>
      </w:r>
      <w:r w:rsidR="007B11EA" w:rsidRPr="009B59FA">
        <w:rPr>
          <w:rFonts w:ascii="Arial" w:hAnsi="Arial" w:cs="Arial"/>
        </w:rPr>
        <w:t>Gazdasági és Városstratégiai Bizottság</w:t>
      </w:r>
      <w:r w:rsidR="007B11EA">
        <w:rPr>
          <w:rFonts w:ascii="Arial" w:hAnsi="Arial" w:cs="Arial"/>
        </w:rPr>
        <w:t xml:space="preserve"> elé elfogadásra</w:t>
      </w:r>
      <w:r w:rsidR="00382BBC">
        <w:rPr>
          <w:rFonts w:ascii="Arial" w:hAnsi="Arial" w:cs="Arial"/>
        </w:rPr>
        <w:t>.</w:t>
      </w:r>
    </w:p>
    <w:p w:rsidR="002266C3" w:rsidRPr="0001313F" w:rsidRDefault="002266C3" w:rsidP="002266C3">
      <w:pPr>
        <w:pStyle w:val="Listaszerbekezds"/>
        <w:ind w:left="567"/>
        <w:jc w:val="both"/>
        <w:rPr>
          <w:rFonts w:ascii="Arial" w:hAnsi="Arial" w:cs="Arial"/>
        </w:rPr>
      </w:pPr>
    </w:p>
    <w:p w:rsidR="007B11EA" w:rsidRDefault="007B77A4" w:rsidP="00062603">
      <w:pPr>
        <w:pStyle w:val="Listaszerbekezds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B11EA">
        <w:rPr>
          <w:rFonts w:ascii="Arial" w:hAnsi="Arial" w:cs="Arial"/>
        </w:rPr>
        <w:t xml:space="preserve"> Közgyűlés felhatalmazza</w:t>
      </w:r>
      <w:r w:rsidR="009B59FA" w:rsidRPr="009B59FA">
        <w:rPr>
          <w:rFonts w:ascii="Arial" w:hAnsi="Arial" w:cs="Arial"/>
        </w:rPr>
        <w:t xml:space="preserve"> a Gazdasági és Városstratégiai Bizottság</w:t>
      </w:r>
      <w:r w:rsidR="009B59FA">
        <w:rPr>
          <w:rFonts w:ascii="Arial" w:hAnsi="Arial" w:cs="Arial"/>
        </w:rPr>
        <w:t>ot</w:t>
      </w:r>
      <w:r w:rsidR="00FC47A0" w:rsidRPr="009B59FA">
        <w:rPr>
          <w:rFonts w:ascii="Arial" w:hAnsi="Arial" w:cs="Arial"/>
        </w:rPr>
        <w:t xml:space="preserve">, hogy </w:t>
      </w:r>
      <w:r w:rsidR="009B59FA">
        <w:rPr>
          <w:rFonts w:ascii="Arial" w:hAnsi="Arial" w:cs="Arial"/>
        </w:rPr>
        <w:t>a helyi akció</w:t>
      </w:r>
      <w:r w:rsidR="0088427F">
        <w:rPr>
          <w:rFonts w:ascii="Arial" w:hAnsi="Arial" w:cs="Arial"/>
        </w:rPr>
        <w:t>csoport regisztrációra irányuló</w:t>
      </w:r>
      <w:r w:rsidR="007B11EA">
        <w:rPr>
          <w:rFonts w:ascii="Arial" w:hAnsi="Arial" w:cs="Arial"/>
        </w:rPr>
        <w:t xml:space="preserve"> </w:t>
      </w:r>
      <w:r w:rsidR="009B59FA">
        <w:rPr>
          <w:rFonts w:ascii="Arial" w:hAnsi="Arial" w:cs="Arial"/>
        </w:rPr>
        <w:t>kérelmé</w:t>
      </w:r>
      <w:r w:rsidR="007B11EA">
        <w:rPr>
          <w:rFonts w:ascii="Arial" w:hAnsi="Arial" w:cs="Arial"/>
        </w:rPr>
        <w:t>t hagyja jóvá</w:t>
      </w:r>
      <w:r w:rsidR="0088427F">
        <w:rPr>
          <w:rFonts w:ascii="Arial" w:hAnsi="Arial" w:cs="Arial"/>
        </w:rPr>
        <w:t>.</w:t>
      </w:r>
    </w:p>
    <w:p w:rsidR="007B11EA" w:rsidRPr="007B11EA" w:rsidRDefault="007B11EA" w:rsidP="007B11EA">
      <w:pPr>
        <w:pStyle w:val="Listaszerbekezds"/>
        <w:rPr>
          <w:rFonts w:ascii="Arial" w:hAnsi="Arial" w:cs="Arial"/>
        </w:rPr>
      </w:pPr>
    </w:p>
    <w:p w:rsidR="00FC47A0" w:rsidRPr="009B59FA" w:rsidRDefault="007B11EA" w:rsidP="00062603">
      <w:pPr>
        <w:pStyle w:val="Listaszerbekezds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</w:t>
      </w:r>
      <w:r w:rsidR="006E32B5">
        <w:rPr>
          <w:rFonts w:ascii="Arial" w:hAnsi="Arial" w:cs="Arial"/>
        </w:rPr>
        <w:t>polgármestert a 3</w:t>
      </w:r>
      <w:r>
        <w:rPr>
          <w:rFonts w:ascii="Arial" w:hAnsi="Arial" w:cs="Arial"/>
        </w:rPr>
        <w:t xml:space="preserve">. pont szerint jóváhagyott regisztráció elvégzésére. </w:t>
      </w:r>
    </w:p>
    <w:p w:rsidR="00250FD2" w:rsidRDefault="00250FD2" w:rsidP="00250FD2">
      <w:pPr>
        <w:pStyle w:val="Listaszerbekezds"/>
        <w:ind w:left="567"/>
        <w:jc w:val="both"/>
        <w:rPr>
          <w:rFonts w:ascii="Arial" w:hAnsi="Arial" w:cs="Arial"/>
        </w:rPr>
      </w:pPr>
    </w:p>
    <w:p w:rsidR="00B72295" w:rsidRDefault="00250FD2" w:rsidP="00B72295">
      <w:pPr>
        <w:pStyle w:val="Listaszerbekezd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54774" w:rsidRDefault="00D54774" w:rsidP="00B72295">
      <w:pPr>
        <w:pStyle w:val="Listaszerbekezds"/>
        <w:jc w:val="both"/>
        <w:rPr>
          <w:rFonts w:ascii="Arial" w:hAnsi="Arial" w:cs="Arial"/>
        </w:rPr>
      </w:pPr>
    </w:p>
    <w:p w:rsidR="00B72295" w:rsidRPr="008E7D07" w:rsidRDefault="00B72295" w:rsidP="00B72295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8E7D07">
        <w:rPr>
          <w:rFonts w:ascii="Arial" w:hAnsi="Arial" w:cs="Arial"/>
        </w:rPr>
        <w:tab/>
        <w:t xml:space="preserve"> </w:t>
      </w:r>
    </w:p>
    <w:p w:rsidR="00B72295" w:rsidRPr="008E7D07" w:rsidRDefault="00B72295" w:rsidP="00B72295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ök</w:t>
      </w:r>
      <w:r w:rsidRPr="008E7D07">
        <w:rPr>
          <w:rFonts w:ascii="Arial" w:hAnsi="Arial" w:cs="Arial"/>
          <w:b/>
          <w:u w:val="single"/>
        </w:rPr>
        <w:t>:</w:t>
      </w:r>
      <w:r w:rsidRPr="008E7D07">
        <w:rPr>
          <w:rFonts w:ascii="Arial" w:hAnsi="Arial" w:cs="Arial"/>
          <w:bCs/>
        </w:rPr>
        <w:tab/>
        <w:t>Dr. Puskás Tivadar, polgármester</w:t>
      </w:r>
    </w:p>
    <w:p w:rsidR="00B72295" w:rsidRDefault="00B72295" w:rsidP="00B72295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>
        <w:rPr>
          <w:rFonts w:ascii="Arial" w:hAnsi="Arial" w:cs="Arial"/>
          <w:bCs/>
        </w:rPr>
        <w:t>Illés Károly</w:t>
      </w:r>
      <w:r w:rsidRPr="008E7D07">
        <w:rPr>
          <w:rFonts w:ascii="Arial" w:hAnsi="Arial" w:cs="Arial"/>
          <w:bCs/>
        </w:rPr>
        <w:t>, alpolgármester</w:t>
      </w:r>
    </w:p>
    <w:p w:rsidR="00B72295" w:rsidRDefault="00B72295" w:rsidP="00B72295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Dr. Károlyi Ákos</w:t>
      </w:r>
      <w:r w:rsidR="00B77296">
        <w:rPr>
          <w:rFonts w:ascii="Arial" w:hAnsi="Arial" w:cs="Arial"/>
          <w:bCs/>
        </w:rPr>
        <w:t>, jegyző</w:t>
      </w:r>
    </w:p>
    <w:p w:rsidR="00D54774" w:rsidRDefault="00D54774" w:rsidP="00B72295">
      <w:pPr>
        <w:ind w:left="1414" w:firstLine="4"/>
        <w:jc w:val="both"/>
        <w:rPr>
          <w:rFonts w:ascii="Arial" w:hAnsi="Arial" w:cs="Arial"/>
          <w:bCs/>
        </w:rPr>
      </w:pPr>
    </w:p>
    <w:p w:rsidR="005B4F4F" w:rsidRDefault="005B4F4F" w:rsidP="00B72295">
      <w:pPr>
        <w:ind w:left="1414" w:firstLine="4"/>
        <w:jc w:val="both"/>
        <w:rPr>
          <w:rFonts w:ascii="Arial" w:hAnsi="Arial" w:cs="Arial"/>
          <w:bCs/>
        </w:rPr>
      </w:pPr>
    </w:p>
    <w:p w:rsidR="00B72295" w:rsidRPr="00575A0F" w:rsidRDefault="00B72295" w:rsidP="00B72295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>(A végrehajtás előkészítéséért:</w:t>
      </w:r>
    </w:p>
    <w:p w:rsidR="00B72295" w:rsidRPr="008E7D07" w:rsidRDefault="00B72295" w:rsidP="00B72295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>Szakály Szabol</w:t>
      </w:r>
      <w:r w:rsidR="007B11EA">
        <w:rPr>
          <w:rFonts w:ascii="Arial" w:hAnsi="Arial" w:cs="Arial"/>
          <w:bCs/>
        </w:rPr>
        <w:t xml:space="preserve">cs, Városfejlesztési </w:t>
      </w:r>
      <w:r w:rsidRPr="00575A0F">
        <w:rPr>
          <w:rFonts w:ascii="Arial" w:hAnsi="Arial" w:cs="Arial"/>
          <w:bCs/>
        </w:rPr>
        <w:t>Kabinet</w:t>
      </w:r>
      <w:r w:rsidR="00B77296" w:rsidRPr="00575A0F">
        <w:rPr>
          <w:rFonts w:ascii="Arial" w:hAnsi="Arial" w:cs="Arial"/>
          <w:bCs/>
        </w:rPr>
        <w:t xml:space="preserve"> vezetője</w:t>
      </w:r>
      <w:r w:rsidRPr="00575A0F">
        <w:rPr>
          <w:rFonts w:ascii="Arial" w:hAnsi="Arial" w:cs="Arial"/>
          <w:bCs/>
        </w:rPr>
        <w:t>)</w:t>
      </w:r>
    </w:p>
    <w:p w:rsidR="00B72295" w:rsidRDefault="00B72295" w:rsidP="00B72295">
      <w:pPr>
        <w:ind w:left="1414" w:firstLine="4"/>
        <w:jc w:val="both"/>
        <w:rPr>
          <w:rFonts w:ascii="Arial" w:hAnsi="Arial" w:cs="Arial"/>
          <w:bCs/>
        </w:rPr>
      </w:pPr>
    </w:p>
    <w:p w:rsidR="006C24CD" w:rsidRPr="008E7D07" w:rsidRDefault="006C24CD" w:rsidP="00B72295">
      <w:pPr>
        <w:ind w:left="1414" w:firstLine="4"/>
        <w:jc w:val="both"/>
        <w:rPr>
          <w:rFonts w:ascii="Arial" w:hAnsi="Arial" w:cs="Arial"/>
          <w:bCs/>
        </w:rPr>
      </w:pPr>
    </w:p>
    <w:p w:rsidR="00B72295" w:rsidRPr="00575A0F" w:rsidRDefault="00B72295" w:rsidP="007B11EA">
      <w:pPr>
        <w:ind w:left="1410" w:hanging="1410"/>
        <w:jc w:val="both"/>
        <w:rPr>
          <w:rFonts w:ascii="Arial" w:hAnsi="Arial" w:cs="Arial"/>
          <w:bCs/>
        </w:rPr>
      </w:pPr>
      <w:r w:rsidRPr="007C4468">
        <w:rPr>
          <w:rFonts w:ascii="Arial" w:hAnsi="Arial" w:cs="Arial"/>
          <w:b/>
          <w:bCs/>
          <w:u w:val="single"/>
        </w:rPr>
        <w:t>Határidő:</w:t>
      </w:r>
      <w:r w:rsidRPr="007C4468">
        <w:rPr>
          <w:rFonts w:ascii="Arial" w:hAnsi="Arial" w:cs="Arial"/>
          <w:bCs/>
        </w:rPr>
        <w:t xml:space="preserve"> </w:t>
      </w:r>
      <w:r w:rsidRPr="007C4468">
        <w:rPr>
          <w:rFonts w:ascii="Arial" w:hAnsi="Arial" w:cs="Arial"/>
          <w:bCs/>
        </w:rPr>
        <w:tab/>
      </w:r>
      <w:r w:rsidRPr="00575A0F">
        <w:rPr>
          <w:rFonts w:ascii="Arial" w:hAnsi="Arial" w:cs="Arial"/>
          <w:bCs/>
        </w:rPr>
        <w:t>1.</w:t>
      </w:r>
      <w:r w:rsidR="007B11EA">
        <w:rPr>
          <w:rFonts w:ascii="Arial" w:hAnsi="Arial" w:cs="Arial"/>
          <w:bCs/>
        </w:rPr>
        <w:t xml:space="preserve"> és 2.</w:t>
      </w:r>
      <w:r w:rsidRPr="00575A0F">
        <w:rPr>
          <w:rFonts w:ascii="Arial" w:hAnsi="Arial" w:cs="Arial"/>
          <w:bCs/>
        </w:rPr>
        <w:t xml:space="preserve"> </w:t>
      </w:r>
      <w:r w:rsidR="009D49D7">
        <w:rPr>
          <w:rFonts w:ascii="Arial" w:hAnsi="Arial" w:cs="Arial"/>
          <w:bCs/>
        </w:rPr>
        <w:t xml:space="preserve"> </w:t>
      </w:r>
      <w:r w:rsidRPr="00575A0F">
        <w:rPr>
          <w:rFonts w:ascii="Arial" w:hAnsi="Arial" w:cs="Arial"/>
          <w:bCs/>
        </w:rPr>
        <w:t>pont:</w:t>
      </w:r>
      <w:r w:rsidR="00614E1A">
        <w:rPr>
          <w:rFonts w:ascii="Arial" w:hAnsi="Arial" w:cs="Arial"/>
          <w:bCs/>
        </w:rPr>
        <w:t xml:space="preserve"> </w:t>
      </w:r>
      <w:r w:rsidR="007B11EA">
        <w:rPr>
          <w:rFonts w:ascii="Arial" w:hAnsi="Arial" w:cs="Arial"/>
          <w:bCs/>
        </w:rPr>
        <w:t xml:space="preserve"> azonnal </w:t>
      </w:r>
    </w:p>
    <w:p w:rsidR="00C50BA7" w:rsidRPr="007B11EA" w:rsidRDefault="007B11EA" w:rsidP="007B11EA">
      <w:pPr>
        <w:pStyle w:val="Listaszerbekezds"/>
        <w:numPr>
          <w:ilvl w:val="0"/>
          <w:numId w:val="30"/>
        </w:numPr>
        <w:ind w:left="184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pont: </w:t>
      </w:r>
      <w:r w:rsidR="009A66F4">
        <w:rPr>
          <w:rFonts w:ascii="Arial" w:hAnsi="Arial" w:cs="Arial"/>
          <w:bCs/>
        </w:rPr>
        <w:t xml:space="preserve">a </w:t>
      </w:r>
      <w:r w:rsidR="009A66F4" w:rsidRPr="009B59FA">
        <w:rPr>
          <w:rFonts w:ascii="Arial" w:hAnsi="Arial" w:cs="Arial"/>
        </w:rPr>
        <w:t>Gazdasági és Városstratégiai Bizottság</w:t>
      </w:r>
      <w:r w:rsidR="009A66F4">
        <w:rPr>
          <w:rFonts w:ascii="Arial" w:hAnsi="Arial" w:cs="Arial"/>
        </w:rPr>
        <w:t xml:space="preserve"> 2016. májusi ülése</w:t>
      </w:r>
    </w:p>
    <w:p w:rsidR="007B11EA" w:rsidRPr="007B11EA" w:rsidRDefault="007B11EA" w:rsidP="007B11EA">
      <w:pPr>
        <w:pStyle w:val="Listaszerbekezds"/>
        <w:numPr>
          <w:ilvl w:val="0"/>
          <w:numId w:val="30"/>
        </w:numPr>
        <w:ind w:left="1843"/>
        <w:jc w:val="both"/>
        <w:rPr>
          <w:rFonts w:ascii="Arial" w:hAnsi="Arial" w:cs="Arial"/>
          <w:bCs/>
        </w:rPr>
      </w:pPr>
      <w:r w:rsidRPr="007B11EA">
        <w:rPr>
          <w:rFonts w:ascii="Arial" w:hAnsi="Arial" w:cs="Arial"/>
        </w:rPr>
        <w:t xml:space="preserve">pont. </w:t>
      </w:r>
      <w:r w:rsidRPr="007B11EA">
        <w:rPr>
          <w:rFonts w:ascii="Arial" w:hAnsi="Arial" w:cs="Arial"/>
          <w:bCs/>
        </w:rPr>
        <w:t>2016. május 31.</w:t>
      </w:r>
    </w:p>
    <w:sectPr w:rsidR="007B11EA" w:rsidRPr="007B11EA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14D" w:rsidRDefault="00FB514D">
      <w:r>
        <w:separator/>
      </w:r>
    </w:p>
  </w:endnote>
  <w:endnote w:type="continuationSeparator" w:id="0">
    <w:p w:rsidR="00FB514D" w:rsidRDefault="00FB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E2" w:rsidRPr="0034130E" w:rsidRDefault="001C4B2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CBB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Sf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"/>
          </w:pict>
        </mc:Fallback>
      </mc:AlternateContent>
    </w:r>
    <w:r w:rsidR="00D423E2">
      <w:rPr>
        <w:rFonts w:ascii="Arial" w:hAnsi="Arial" w:cs="Arial"/>
        <w:sz w:val="20"/>
        <w:szCs w:val="20"/>
      </w:rPr>
      <w:t xml:space="preserve">Oldalszám: </w:t>
    </w:r>
    <w:r w:rsidR="00D423E2">
      <w:rPr>
        <w:rFonts w:ascii="Arial" w:hAnsi="Arial" w:cs="Arial"/>
        <w:sz w:val="20"/>
        <w:szCs w:val="20"/>
      </w:rPr>
      <w:fldChar w:fldCharType="begin"/>
    </w:r>
    <w:r w:rsidR="00D423E2">
      <w:rPr>
        <w:rFonts w:ascii="Arial" w:hAnsi="Arial" w:cs="Arial"/>
        <w:sz w:val="20"/>
        <w:szCs w:val="20"/>
      </w:rPr>
      <w:instrText xml:space="preserve"> PAGE  \* Arabic  \* MERGEFORMAT </w:instrText>
    </w:r>
    <w:r w:rsidR="00D423E2">
      <w:rPr>
        <w:rFonts w:ascii="Arial" w:hAnsi="Arial" w:cs="Arial"/>
        <w:sz w:val="20"/>
        <w:szCs w:val="20"/>
      </w:rPr>
      <w:fldChar w:fldCharType="separate"/>
    </w:r>
    <w:r w:rsidR="002343EA">
      <w:rPr>
        <w:rFonts w:ascii="Arial" w:hAnsi="Arial" w:cs="Arial"/>
        <w:noProof/>
        <w:sz w:val="20"/>
        <w:szCs w:val="20"/>
      </w:rPr>
      <w:t>3</w:t>
    </w:r>
    <w:r w:rsidR="00D423E2">
      <w:rPr>
        <w:rFonts w:ascii="Arial" w:hAnsi="Arial" w:cs="Arial"/>
        <w:sz w:val="20"/>
        <w:szCs w:val="20"/>
      </w:rPr>
      <w:fldChar w:fldCharType="end"/>
    </w:r>
    <w:r w:rsidR="00D423E2">
      <w:rPr>
        <w:rFonts w:ascii="Arial" w:hAnsi="Arial" w:cs="Arial"/>
        <w:sz w:val="20"/>
        <w:szCs w:val="20"/>
      </w:rPr>
      <w:t xml:space="preserve"> / </w:t>
    </w:r>
    <w:r w:rsidR="002343EA">
      <w:fldChar w:fldCharType="begin"/>
    </w:r>
    <w:r w:rsidR="002343EA">
      <w:instrText xml:space="preserve"> NUMPAGES  \* Arabic  \* MERGEFORMAT </w:instrText>
    </w:r>
    <w:r w:rsidR="002343EA">
      <w:fldChar w:fldCharType="separate"/>
    </w:r>
    <w:r w:rsidR="002343EA" w:rsidRPr="002343EA">
      <w:rPr>
        <w:rFonts w:ascii="Arial" w:hAnsi="Arial" w:cs="Arial"/>
        <w:noProof/>
        <w:sz w:val="20"/>
        <w:szCs w:val="20"/>
      </w:rPr>
      <w:t>3</w:t>
    </w:r>
    <w:r w:rsidR="002343EA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E2" w:rsidRPr="00356256" w:rsidRDefault="00D423E2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23E2" w:rsidRPr="00356256" w:rsidRDefault="00D423E2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D423E2" w:rsidRPr="00356256" w:rsidRDefault="00D423E2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D423E2" w:rsidRPr="00356256" w:rsidRDefault="00D423E2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14D" w:rsidRDefault="00FB514D">
      <w:r>
        <w:separator/>
      </w:r>
    </w:p>
  </w:footnote>
  <w:footnote w:type="continuationSeparator" w:id="0">
    <w:p w:rsidR="00FB514D" w:rsidRDefault="00FB5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E2" w:rsidRDefault="00D423E2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23E2" w:rsidRDefault="00D423E2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D423E2" w:rsidRDefault="00D423E2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D423E2" w:rsidRPr="00132161" w:rsidRDefault="00D423E2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6C15"/>
    <w:multiLevelType w:val="hybridMultilevel"/>
    <w:tmpl w:val="6184605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23CB"/>
    <w:multiLevelType w:val="hybridMultilevel"/>
    <w:tmpl w:val="7896A2F6"/>
    <w:lvl w:ilvl="0" w:tplc="CC5EB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104C4"/>
    <w:multiLevelType w:val="hybridMultilevel"/>
    <w:tmpl w:val="236E8E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352B"/>
    <w:multiLevelType w:val="hybridMultilevel"/>
    <w:tmpl w:val="DB7A7F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27269"/>
    <w:multiLevelType w:val="hybridMultilevel"/>
    <w:tmpl w:val="E6BECA60"/>
    <w:lvl w:ilvl="0" w:tplc="040E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159521C1"/>
    <w:multiLevelType w:val="hybridMultilevel"/>
    <w:tmpl w:val="A3FEE830"/>
    <w:lvl w:ilvl="0" w:tplc="FFD05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7F1EBE"/>
    <w:multiLevelType w:val="hybridMultilevel"/>
    <w:tmpl w:val="236E8E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A0539"/>
    <w:multiLevelType w:val="hybridMultilevel"/>
    <w:tmpl w:val="DC4CFB2E"/>
    <w:lvl w:ilvl="0" w:tplc="040E000F">
      <w:start w:val="1"/>
      <w:numFmt w:val="decimal"/>
      <w:lvlText w:val="%1."/>
      <w:lvlJc w:val="left"/>
      <w:pPr>
        <w:ind w:left="731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51" w:hanging="360"/>
      </w:pPr>
    </w:lvl>
    <w:lvl w:ilvl="2" w:tplc="040E001B">
      <w:start w:val="1"/>
      <w:numFmt w:val="lowerRoman"/>
      <w:lvlText w:val="%3."/>
      <w:lvlJc w:val="right"/>
      <w:pPr>
        <w:ind w:left="2171" w:hanging="180"/>
      </w:pPr>
    </w:lvl>
    <w:lvl w:ilvl="3" w:tplc="040E000F" w:tentative="1">
      <w:start w:val="1"/>
      <w:numFmt w:val="decimal"/>
      <w:lvlText w:val="%4."/>
      <w:lvlJc w:val="left"/>
      <w:pPr>
        <w:ind w:left="2891" w:hanging="360"/>
      </w:pPr>
    </w:lvl>
    <w:lvl w:ilvl="4" w:tplc="040E0019" w:tentative="1">
      <w:start w:val="1"/>
      <w:numFmt w:val="lowerLetter"/>
      <w:lvlText w:val="%5."/>
      <w:lvlJc w:val="left"/>
      <w:pPr>
        <w:ind w:left="3611" w:hanging="360"/>
      </w:pPr>
    </w:lvl>
    <w:lvl w:ilvl="5" w:tplc="040E001B" w:tentative="1">
      <w:start w:val="1"/>
      <w:numFmt w:val="lowerRoman"/>
      <w:lvlText w:val="%6."/>
      <w:lvlJc w:val="right"/>
      <w:pPr>
        <w:ind w:left="4331" w:hanging="180"/>
      </w:pPr>
    </w:lvl>
    <w:lvl w:ilvl="6" w:tplc="040E000F" w:tentative="1">
      <w:start w:val="1"/>
      <w:numFmt w:val="decimal"/>
      <w:lvlText w:val="%7."/>
      <w:lvlJc w:val="left"/>
      <w:pPr>
        <w:ind w:left="5051" w:hanging="360"/>
      </w:pPr>
    </w:lvl>
    <w:lvl w:ilvl="7" w:tplc="040E0019" w:tentative="1">
      <w:start w:val="1"/>
      <w:numFmt w:val="lowerLetter"/>
      <w:lvlText w:val="%8."/>
      <w:lvlJc w:val="left"/>
      <w:pPr>
        <w:ind w:left="5771" w:hanging="360"/>
      </w:pPr>
    </w:lvl>
    <w:lvl w:ilvl="8" w:tplc="040E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8" w15:restartNumberingAfterBreak="0">
    <w:nsid w:val="1D2B3465"/>
    <w:multiLevelType w:val="hybridMultilevel"/>
    <w:tmpl w:val="671E83B4"/>
    <w:lvl w:ilvl="0" w:tplc="E45C34C8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E4BF9"/>
    <w:multiLevelType w:val="hybridMultilevel"/>
    <w:tmpl w:val="2610B8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C560A"/>
    <w:multiLevelType w:val="hybridMultilevel"/>
    <w:tmpl w:val="06F654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D03C2"/>
    <w:multiLevelType w:val="hybridMultilevel"/>
    <w:tmpl w:val="D4B0E29A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8535C9"/>
    <w:multiLevelType w:val="hybridMultilevel"/>
    <w:tmpl w:val="3CCCDCA0"/>
    <w:lvl w:ilvl="0" w:tplc="040E000F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2DA140E5"/>
    <w:multiLevelType w:val="hybridMultilevel"/>
    <w:tmpl w:val="AA8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A70D5"/>
    <w:multiLevelType w:val="hybridMultilevel"/>
    <w:tmpl w:val="F33261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427F5"/>
    <w:multiLevelType w:val="hybridMultilevel"/>
    <w:tmpl w:val="53FECF9C"/>
    <w:lvl w:ilvl="0" w:tplc="040E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6" w15:restartNumberingAfterBreak="0">
    <w:nsid w:val="49087EBB"/>
    <w:multiLevelType w:val="hybridMultilevel"/>
    <w:tmpl w:val="A6E4EEBE"/>
    <w:lvl w:ilvl="0" w:tplc="B4B86AC6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4D127346"/>
    <w:multiLevelType w:val="hybridMultilevel"/>
    <w:tmpl w:val="D4461A2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54EDB"/>
    <w:multiLevelType w:val="hybridMultilevel"/>
    <w:tmpl w:val="642E9038"/>
    <w:lvl w:ilvl="0" w:tplc="46FA45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80981"/>
    <w:multiLevelType w:val="hybridMultilevel"/>
    <w:tmpl w:val="BBF63C2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E222D"/>
    <w:multiLevelType w:val="hybridMultilevel"/>
    <w:tmpl w:val="AB1C057A"/>
    <w:lvl w:ilvl="0" w:tplc="985807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3D33"/>
    <w:multiLevelType w:val="hybridMultilevel"/>
    <w:tmpl w:val="F5D8F33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91DFE"/>
    <w:multiLevelType w:val="hybridMultilevel"/>
    <w:tmpl w:val="80C44508"/>
    <w:lvl w:ilvl="0" w:tplc="8796091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FB5AC4"/>
    <w:multiLevelType w:val="hybridMultilevel"/>
    <w:tmpl w:val="60D66E74"/>
    <w:lvl w:ilvl="0" w:tplc="AABED1E8">
      <w:start w:val="3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0" w:hanging="360"/>
      </w:pPr>
    </w:lvl>
    <w:lvl w:ilvl="2" w:tplc="040E001B" w:tentative="1">
      <w:start w:val="1"/>
      <w:numFmt w:val="lowerRoman"/>
      <w:lvlText w:val="%3."/>
      <w:lvlJc w:val="right"/>
      <w:pPr>
        <w:ind w:left="3570" w:hanging="180"/>
      </w:pPr>
    </w:lvl>
    <w:lvl w:ilvl="3" w:tplc="040E000F" w:tentative="1">
      <w:start w:val="1"/>
      <w:numFmt w:val="decimal"/>
      <w:lvlText w:val="%4."/>
      <w:lvlJc w:val="left"/>
      <w:pPr>
        <w:ind w:left="4290" w:hanging="360"/>
      </w:pPr>
    </w:lvl>
    <w:lvl w:ilvl="4" w:tplc="040E0019" w:tentative="1">
      <w:start w:val="1"/>
      <w:numFmt w:val="lowerLetter"/>
      <w:lvlText w:val="%5."/>
      <w:lvlJc w:val="left"/>
      <w:pPr>
        <w:ind w:left="5010" w:hanging="360"/>
      </w:pPr>
    </w:lvl>
    <w:lvl w:ilvl="5" w:tplc="040E001B" w:tentative="1">
      <w:start w:val="1"/>
      <w:numFmt w:val="lowerRoman"/>
      <w:lvlText w:val="%6."/>
      <w:lvlJc w:val="right"/>
      <w:pPr>
        <w:ind w:left="5730" w:hanging="180"/>
      </w:pPr>
    </w:lvl>
    <w:lvl w:ilvl="6" w:tplc="040E000F" w:tentative="1">
      <w:start w:val="1"/>
      <w:numFmt w:val="decimal"/>
      <w:lvlText w:val="%7."/>
      <w:lvlJc w:val="left"/>
      <w:pPr>
        <w:ind w:left="6450" w:hanging="360"/>
      </w:pPr>
    </w:lvl>
    <w:lvl w:ilvl="7" w:tplc="040E0019" w:tentative="1">
      <w:start w:val="1"/>
      <w:numFmt w:val="lowerLetter"/>
      <w:lvlText w:val="%8."/>
      <w:lvlJc w:val="left"/>
      <w:pPr>
        <w:ind w:left="7170" w:hanging="360"/>
      </w:pPr>
    </w:lvl>
    <w:lvl w:ilvl="8" w:tplc="040E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4" w15:restartNumberingAfterBreak="0">
    <w:nsid w:val="66F46A20"/>
    <w:multiLevelType w:val="hybridMultilevel"/>
    <w:tmpl w:val="A76A202E"/>
    <w:lvl w:ilvl="0" w:tplc="1D280D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C4274"/>
    <w:multiLevelType w:val="hybridMultilevel"/>
    <w:tmpl w:val="575CFF2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07E55"/>
    <w:multiLevelType w:val="hybridMultilevel"/>
    <w:tmpl w:val="80781860"/>
    <w:lvl w:ilvl="0" w:tplc="3B1A9E7C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57A9F"/>
    <w:multiLevelType w:val="hybridMultilevel"/>
    <w:tmpl w:val="3094083C"/>
    <w:lvl w:ilvl="0" w:tplc="6A2E0794">
      <w:start w:val="1"/>
      <w:numFmt w:val="decimal"/>
      <w:lvlText w:val="%1.)"/>
      <w:lvlJc w:val="left"/>
      <w:pPr>
        <w:ind w:left="900" w:hanging="54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25604"/>
    <w:multiLevelType w:val="hybridMultilevel"/>
    <w:tmpl w:val="1A5C80CE"/>
    <w:lvl w:ilvl="0" w:tplc="CAD27064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E584A"/>
    <w:multiLevelType w:val="hybridMultilevel"/>
    <w:tmpl w:val="EEA0158A"/>
    <w:lvl w:ilvl="0" w:tplc="87960916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14"/>
  </w:num>
  <w:num w:numId="4">
    <w:abstractNumId w:val="0"/>
  </w:num>
  <w:num w:numId="5">
    <w:abstractNumId w:val="17"/>
  </w:num>
  <w:num w:numId="6">
    <w:abstractNumId w:val="27"/>
  </w:num>
  <w:num w:numId="7">
    <w:abstractNumId w:val="10"/>
  </w:num>
  <w:num w:numId="8">
    <w:abstractNumId w:val="18"/>
  </w:num>
  <w:num w:numId="9">
    <w:abstractNumId w:val="15"/>
  </w:num>
  <w:num w:numId="10">
    <w:abstractNumId w:val="24"/>
  </w:num>
  <w:num w:numId="11">
    <w:abstractNumId w:val="20"/>
  </w:num>
  <w:num w:numId="12">
    <w:abstractNumId w:val="21"/>
  </w:num>
  <w:num w:numId="13">
    <w:abstractNumId w:val="22"/>
  </w:num>
  <w:num w:numId="14">
    <w:abstractNumId w:val="25"/>
  </w:num>
  <w:num w:numId="15">
    <w:abstractNumId w:val="26"/>
  </w:num>
  <w:num w:numId="16">
    <w:abstractNumId w:val="19"/>
  </w:num>
  <w:num w:numId="17">
    <w:abstractNumId w:val="8"/>
  </w:num>
  <w:num w:numId="18">
    <w:abstractNumId w:val="28"/>
  </w:num>
  <w:num w:numId="19">
    <w:abstractNumId w:val="5"/>
  </w:num>
  <w:num w:numId="20">
    <w:abstractNumId w:val="7"/>
  </w:num>
  <w:num w:numId="21">
    <w:abstractNumId w:val="16"/>
  </w:num>
  <w:num w:numId="22">
    <w:abstractNumId w:val="1"/>
  </w:num>
  <w:num w:numId="23">
    <w:abstractNumId w:val="2"/>
  </w:num>
  <w:num w:numId="24">
    <w:abstractNumId w:val="6"/>
  </w:num>
  <w:num w:numId="25">
    <w:abstractNumId w:val="11"/>
  </w:num>
  <w:num w:numId="26">
    <w:abstractNumId w:val="3"/>
  </w:num>
  <w:num w:numId="27">
    <w:abstractNumId w:val="9"/>
  </w:num>
  <w:num w:numId="28">
    <w:abstractNumId w:val="4"/>
  </w:num>
  <w:num w:numId="29">
    <w:abstractNumId w:val="1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2A"/>
    <w:rsid w:val="00003287"/>
    <w:rsid w:val="0001313F"/>
    <w:rsid w:val="00016675"/>
    <w:rsid w:val="00020791"/>
    <w:rsid w:val="000215AC"/>
    <w:rsid w:val="00025DAB"/>
    <w:rsid w:val="00043504"/>
    <w:rsid w:val="00045275"/>
    <w:rsid w:val="000608A2"/>
    <w:rsid w:val="00063A67"/>
    <w:rsid w:val="0006723D"/>
    <w:rsid w:val="000727EC"/>
    <w:rsid w:val="0008643D"/>
    <w:rsid w:val="00091CD5"/>
    <w:rsid w:val="0009651F"/>
    <w:rsid w:val="0009662A"/>
    <w:rsid w:val="000A2EC3"/>
    <w:rsid w:val="000A5464"/>
    <w:rsid w:val="000A739A"/>
    <w:rsid w:val="000B019D"/>
    <w:rsid w:val="000B01F8"/>
    <w:rsid w:val="000B3401"/>
    <w:rsid w:val="000D4097"/>
    <w:rsid w:val="000D5554"/>
    <w:rsid w:val="000D5A12"/>
    <w:rsid w:val="000E4DAC"/>
    <w:rsid w:val="00104773"/>
    <w:rsid w:val="00114716"/>
    <w:rsid w:val="001167F2"/>
    <w:rsid w:val="0012387F"/>
    <w:rsid w:val="00132161"/>
    <w:rsid w:val="0013267F"/>
    <w:rsid w:val="00133DDC"/>
    <w:rsid w:val="00141EA0"/>
    <w:rsid w:val="00160509"/>
    <w:rsid w:val="001640A2"/>
    <w:rsid w:val="00170A25"/>
    <w:rsid w:val="001747CC"/>
    <w:rsid w:val="00177FD0"/>
    <w:rsid w:val="00181696"/>
    <w:rsid w:val="00184F51"/>
    <w:rsid w:val="00186112"/>
    <w:rsid w:val="00186488"/>
    <w:rsid w:val="001A4648"/>
    <w:rsid w:val="001B02A5"/>
    <w:rsid w:val="001C040B"/>
    <w:rsid w:val="001C2111"/>
    <w:rsid w:val="001C4B2A"/>
    <w:rsid w:val="001C5B8C"/>
    <w:rsid w:val="001E13F2"/>
    <w:rsid w:val="001E37BF"/>
    <w:rsid w:val="001E3CC8"/>
    <w:rsid w:val="001E5E07"/>
    <w:rsid w:val="001F13BA"/>
    <w:rsid w:val="00200056"/>
    <w:rsid w:val="002025BA"/>
    <w:rsid w:val="0020454F"/>
    <w:rsid w:val="00205417"/>
    <w:rsid w:val="00206BB8"/>
    <w:rsid w:val="00207EFC"/>
    <w:rsid w:val="002166BA"/>
    <w:rsid w:val="00222185"/>
    <w:rsid w:val="002231D8"/>
    <w:rsid w:val="0022376E"/>
    <w:rsid w:val="002255E9"/>
    <w:rsid w:val="002266C3"/>
    <w:rsid w:val="002343EA"/>
    <w:rsid w:val="00235CC3"/>
    <w:rsid w:val="0024394C"/>
    <w:rsid w:val="002505A1"/>
    <w:rsid w:val="00250FD2"/>
    <w:rsid w:val="002709D3"/>
    <w:rsid w:val="00281A7E"/>
    <w:rsid w:val="002823C9"/>
    <w:rsid w:val="002834DE"/>
    <w:rsid w:val="00285BF1"/>
    <w:rsid w:val="0029291B"/>
    <w:rsid w:val="00292BF9"/>
    <w:rsid w:val="002C201B"/>
    <w:rsid w:val="002C5440"/>
    <w:rsid w:val="002C5CCD"/>
    <w:rsid w:val="002D7354"/>
    <w:rsid w:val="002E4640"/>
    <w:rsid w:val="002E499B"/>
    <w:rsid w:val="00325973"/>
    <w:rsid w:val="0032649B"/>
    <w:rsid w:val="00333AC5"/>
    <w:rsid w:val="0034130E"/>
    <w:rsid w:val="003530EC"/>
    <w:rsid w:val="003540D7"/>
    <w:rsid w:val="00356256"/>
    <w:rsid w:val="00365A30"/>
    <w:rsid w:val="00374AF9"/>
    <w:rsid w:val="0038049F"/>
    <w:rsid w:val="00381CEE"/>
    <w:rsid w:val="0038242B"/>
    <w:rsid w:val="00382BBC"/>
    <w:rsid w:val="00383B47"/>
    <w:rsid w:val="00385428"/>
    <w:rsid w:val="003875A8"/>
    <w:rsid w:val="00387E79"/>
    <w:rsid w:val="003922A6"/>
    <w:rsid w:val="0039236A"/>
    <w:rsid w:val="00392EE2"/>
    <w:rsid w:val="00393A91"/>
    <w:rsid w:val="003A1725"/>
    <w:rsid w:val="003A3697"/>
    <w:rsid w:val="003B2988"/>
    <w:rsid w:val="003C1610"/>
    <w:rsid w:val="003D0196"/>
    <w:rsid w:val="003D447D"/>
    <w:rsid w:val="003D692E"/>
    <w:rsid w:val="003E034D"/>
    <w:rsid w:val="003E2045"/>
    <w:rsid w:val="003F2A58"/>
    <w:rsid w:val="003F40CD"/>
    <w:rsid w:val="00403ECC"/>
    <w:rsid w:val="004048ED"/>
    <w:rsid w:val="004118CB"/>
    <w:rsid w:val="00416B18"/>
    <w:rsid w:val="00423B19"/>
    <w:rsid w:val="00423BFE"/>
    <w:rsid w:val="00426187"/>
    <w:rsid w:val="00426B00"/>
    <w:rsid w:val="004319D7"/>
    <w:rsid w:val="00433AA2"/>
    <w:rsid w:val="0044460C"/>
    <w:rsid w:val="004464F6"/>
    <w:rsid w:val="00455F21"/>
    <w:rsid w:val="004612A4"/>
    <w:rsid w:val="00466D76"/>
    <w:rsid w:val="00466F5A"/>
    <w:rsid w:val="00477041"/>
    <w:rsid w:val="00482A8A"/>
    <w:rsid w:val="00484A82"/>
    <w:rsid w:val="00484C83"/>
    <w:rsid w:val="00486E52"/>
    <w:rsid w:val="00494CA0"/>
    <w:rsid w:val="004970DF"/>
    <w:rsid w:val="004A21B0"/>
    <w:rsid w:val="004A3F8E"/>
    <w:rsid w:val="004A4DB3"/>
    <w:rsid w:val="004A5585"/>
    <w:rsid w:val="004A5E39"/>
    <w:rsid w:val="004B2C67"/>
    <w:rsid w:val="004B6105"/>
    <w:rsid w:val="004C20A9"/>
    <w:rsid w:val="004C77BC"/>
    <w:rsid w:val="004D1977"/>
    <w:rsid w:val="004D5FB7"/>
    <w:rsid w:val="004E22AC"/>
    <w:rsid w:val="004E4E84"/>
    <w:rsid w:val="004F2E50"/>
    <w:rsid w:val="004F32BA"/>
    <w:rsid w:val="004F6166"/>
    <w:rsid w:val="00501554"/>
    <w:rsid w:val="00505EFF"/>
    <w:rsid w:val="00510CBA"/>
    <w:rsid w:val="00513AA9"/>
    <w:rsid w:val="00514FBB"/>
    <w:rsid w:val="00522193"/>
    <w:rsid w:val="00525D98"/>
    <w:rsid w:val="00526E63"/>
    <w:rsid w:val="005357F1"/>
    <w:rsid w:val="005424EA"/>
    <w:rsid w:val="00542A14"/>
    <w:rsid w:val="00564AB7"/>
    <w:rsid w:val="0057024B"/>
    <w:rsid w:val="00571976"/>
    <w:rsid w:val="00573706"/>
    <w:rsid w:val="00575A0F"/>
    <w:rsid w:val="00575AD7"/>
    <w:rsid w:val="005848AE"/>
    <w:rsid w:val="00586E8C"/>
    <w:rsid w:val="0059001D"/>
    <w:rsid w:val="00590E98"/>
    <w:rsid w:val="005A0706"/>
    <w:rsid w:val="005A287E"/>
    <w:rsid w:val="005A49B8"/>
    <w:rsid w:val="005A6133"/>
    <w:rsid w:val="005B3E1E"/>
    <w:rsid w:val="005B4F4F"/>
    <w:rsid w:val="005B7C50"/>
    <w:rsid w:val="005C0914"/>
    <w:rsid w:val="005D03AD"/>
    <w:rsid w:val="005D1ADD"/>
    <w:rsid w:val="005D2A81"/>
    <w:rsid w:val="005D3FB4"/>
    <w:rsid w:val="005D53C4"/>
    <w:rsid w:val="005E01DB"/>
    <w:rsid w:val="005F19FE"/>
    <w:rsid w:val="005F2839"/>
    <w:rsid w:val="005F3B1F"/>
    <w:rsid w:val="00614E1A"/>
    <w:rsid w:val="0063627B"/>
    <w:rsid w:val="00644CD3"/>
    <w:rsid w:val="006450BB"/>
    <w:rsid w:val="00646B08"/>
    <w:rsid w:val="006512B7"/>
    <w:rsid w:val="0067309F"/>
    <w:rsid w:val="00673677"/>
    <w:rsid w:val="00673832"/>
    <w:rsid w:val="00681605"/>
    <w:rsid w:val="006829CC"/>
    <w:rsid w:val="00685596"/>
    <w:rsid w:val="006931EF"/>
    <w:rsid w:val="006950E5"/>
    <w:rsid w:val="006970FB"/>
    <w:rsid w:val="0069777C"/>
    <w:rsid w:val="006A39DB"/>
    <w:rsid w:val="006A5079"/>
    <w:rsid w:val="006B5218"/>
    <w:rsid w:val="006C24CD"/>
    <w:rsid w:val="006C7F58"/>
    <w:rsid w:val="006D60EC"/>
    <w:rsid w:val="006E32B5"/>
    <w:rsid w:val="00710A87"/>
    <w:rsid w:val="00721485"/>
    <w:rsid w:val="007279FF"/>
    <w:rsid w:val="007437B3"/>
    <w:rsid w:val="0074488C"/>
    <w:rsid w:val="00762B64"/>
    <w:rsid w:val="007640E8"/>
    <w:rsid w:val="00766488"/>
    <w:rsid w:val="00775673"/>
    <w:rsid w:val="00790C78"/>
    <w:rsid w:val="00792CB1"/>
    <w:rsid w:val="007971F3"/>
    <w:rsid w:val="007B11EA"/>
    <w:rsid w:val="007B2FF9"/>
    <w:rsid w:val="007B6DA1"/>
    <w:rsid w:val="007B77A4"/>
    <w:rsid w:val="007C1C30"/>
    <w:rsid w:val="007C1CC0"/>
    <w:rsid w:val="007C40AF"/>
    <w:rsid w:val="007C4468"/>
    <w:rsid w:val="007C44A2"/>
    <w:rsid w:val="007C464A"/>
    <w:rsid w:val="007C4C84"/>
    <w:rsid w:val="007D69A8"/>
    <w:rsid w:val="007D7CB4"/>
    <w:rsid w:val="007E1C58"/>
    <w:rsid w:val="007E2916"/>
    <w:rsid w:val="007E2D54"/>
    <w:rsid w:val="007F0328"/>
    <w:rsid w:val="007F0719"/>
    <w:rsid w:val="007F2F31"/>
    <w:rsid w:val="007F3DAA"/>
    <w:rsid w:val="007F69EB"/>
    <w:rsid w:val="00802157"/>
    <w:rsid w:val="0080224E"/>
    <w:rsid w:val="00804113"/>
    <w:rsid w:val="008042EC"/>
    <w:rsid w:val="00804BBA"/>
    <w:rsid w:val="00804BCC"/>
    <w:rsid w:val="008116BE"/>
    <w:rsid w:val="00813C66"/>
    <w:rsid w:val="008269D0"/>
    <w:rsid w:val="00833374"/>
    <w:rsid w:val="00833FD8"/>
    <w:rsid w:val="0084386F"/>
    <w:rsid w:val="00843DB9"/>
    <w:rsid w:val="00861E64"/>
    <w:rsid w:val="00863E52"/>
    <w:rsid w:val="00867309"/>
    <w:rsid w:val="008728D0"/>
    <w:rsid w:val="00873B4B"/>
    <w:rsid w:val="00873C3B"/>
    <w:rsid w:val="008761CE"/>
    <w:rsid w:val="008805AA"/>
    <w:rsid w:val="0088427F"/>
    <w:rsid w:val="008869D3"/>
    <w:rsid w:val="008934CA"/>
    <w:rsid w:val="00895196"/>
    <w:rsid w:val="008B4AE6"/>
    <w:rsid w:val="008B533F"/>
    <w:rsid w:val="008E5236"/>
    <w:rsid w:val="008E6648"/>
    <w:rsid w:val="008E6AA2"/>
    <w:rsid w:val="008E719D"/>
    <w:rsid w:val="008F10E5"/>
    <w:rsid w:val="008F776E"/>
    <w:rsid w:val="009029FA"/>
    <w:rsid w:val="00906652"/>
    <w:rsid w:val="009076F8"/>
    <w:rsid w:val="00907D01"/>
    <w:rsid w:val="009106F6"/>
    <w:rsid w:val="00912E58"/>
    <w:rsid w:val="00912EF7"/>
    <w:rsid w:val="009207D8"/>
    <w:rsid w:val="0092344B"/>
    <w:rsid w:val="009237D4"/>
    <w:rsid w:val="009266CC"/>
    <w:rsid w:val="00930630"/>
    <w:rsid w:val="00931582"/>
    <w:rsid w:val="009348EA"/>
    <w:rsid w:val="0093607C"/>
    <w:rsid w:val="009378A0"/>
    <w:rsid w:val="009467D5"/>
    <w:rsid w:val="00950958"/>
    <w:rsid w:val="0095126B"/>
    <w:rsid w:val="0096279B"/>
    <w:rsid w:val="00965903"/>
    <w:rsid w:val="0096605B"/>
    <w:rsid w:val="00975780"/>
    <w:rsid w:val="009828C2"/>
    <w:rsid w:val="009849FF"/>
    <w:rsid w:val="00990A96"/>
    <w:rsid w:val="009A66F4"/>
    <w:rsid w:val="009B2385"/>
    <w:rsid w:val="009B59FA"/>
    <w:rsid w:val="009B5E0D"/>
    <w:rsid w:val="009B7438"/>
    <w:rsid w:val="009C17E2"/>
    <w:rsid w:val="009C26B2"/>
    <w:rsid w:val="009C572C"/>
    <w:rsid w:val="009D49D7"/>
    <w:rsid w:val="009D4F18"/>
    <w:rsid w:val="009D5A22"/>
    <w:rsid w:val="009E34B4"/>
    <w:rsid w:val="009E3FEE"/>
    <w:rsid w:val="009E4695"/>
    <w:rsid w:val="009F0A3C"/>
    <w:rsid w:val="009F2D7B"/>
    <w:rsid w:val="00A00269"/>
    <w:rsid w:val="00A03322"/>
    <w:rsid w:val="00A11B2F"/>
    <w:rsid w:val="00A15BE4"/>
    <w:rsid w:val="00A2054E"/>
    <w:rsid w:val="00A213E8"/>
    <w:rsid w:val="00A24CEA"/>
    <w:rsid w:val="00A259DE"/>
    <w:rsid w:val="00A3544C"/>
    <w:rsid w:val="00A37BCE"/>
    <w:rsid w:val="00A41F14"/>
    <w:rsid w:val="00A4454A"/>
    <w:rsid w:val="00A64788"/>
    <w:rsid w:val="00A7633E"/>
    <w:rsid w:val="00A80378"/>
    <w:rsid w:val="00A97909"/>
    <w:rsid w:val="00AB1CAE"/>
    <w:rsid w:val="00AB4B4E"/>
    <w:rsid w:val="00AB7B31"/>
    <w:rsid w:val="00AC210C"/>
    <w:rsid w:val="00AC56E2"/>
    <w:rsid w:val="00AC5A4B"/>
    <w:rsid w:val="00AC628F"/>
    <w:rsid w:val="00AC77F9"/>
    <w:rsid w:val="00AD0449"/>
    <w:rsid w:val="00AD08CD"/>
    <w:rsid w:val="00AD34E6"/>
    <w:rsid w:val="00AD3FD9"/>
    <w:rsid w:val="00AD686B"/>
    <w:rsid w:val="00AE16CE"/>
    <w:rsid w:val="00AF0D68"/>
    <w:rsid w:val="00AF2622"/>
    <w:rsid w:val="00B04D0C"/>
    <w:rsid w:val="00B072EA"/>
    <w:rsid w:val="00B103B4"/>
    <w:rsid w:val="00B15623"/>
    <w:rsid w:val="00B34EFA"/>
    <w:rsid w:val="00B56F36"/>
    <w:rsid w:val="00B6045C"/>
    <w:rsid w:val="00B60E0F"/>
    <w:rsid w:val="00B610E8"/>
    <w:rsid w:val="00B6139C"/>
    <w:rsid w:val="00B67AE5"/>
    <w:rsid w:val="00B72295"/>
    <w:rsid w:val="00B77296"/>
    <w:rsid w:val="00B7746B"/>
    <w:rsid w:val="00B809CD"/>
    <w:rsid w:val="00B80E55"/>
    <w:rsid w:val="00B8356F"/>
    <w:rsid w:val="00B95ECD"/>
    <w:rsid w:val="00BA2ED2"/>
    <w:rsid w:val="00BA6BD3"/>
    <w:rsid w:val="00BB1C2D"/>
    <w:rsid w:val="00BB2AEB"/>
    <w:rsid w:val="00BB719A"/>
    <w:rsid w:val="00BB7D09"/>
    <w:rsid w:val="00BC3453"/>
    <w:rsid w:val="00BC46F6"/>
    <w:rsid w:val="00BE05CF"/>
    <w:rsid w:val="00BE16F6"/>
    <w:rsid w:val="00BE370B"/>
    <w:rsid w:val="00C01ADD"/>
    <w:rsid w:val="00C02E71"/>
    <w:rsid w:val="00C02F05"/>
    <w:rsid w:val="00C03DB4"/>
    <w:rsid w:val="00C20AAD"/>
    <w:rsid w:val="00C34116"/>
    <w:rsid w:val="00C3736A"/>
    <w:rsid w:val="00C50BA7"/>
    <w:rsid w:val="00C61C21"/>
    <w:rsid w:val="00C63008"/>
    <w:rsid w:val="00C66AD8"/>
    <w:rsid w:val="00C66F07"/>
    <w:rsid w:val="00C752C5"/>
    <w:rsid w:val="00C857E5"/>
    <w:rsid w:val="00C9673F"/>
    <w:rsid w:val="00C96AAC"/>
    <w:rsid w:val="00CC0051"/>
    <w:rsid w:val="00CC2AFE"/>
    <w:rsid w:val="00CC50AA"/>
    <w:rsid w:val="00CD4649"/>
    <w:rsid w:val="00CE0173"/>
    <w:rsid w:val="00CE393A"/>
    <w:rsid w:val="00D00224"/>
    <w:rsid w:val="00D00BC3"/>
    <w:rsid w:val="00D03F58"/>
    <w:rsid w:val="00D0795E"/>
    <w:rsid w:val="00D34DA9"/>
    <w:rsid w:val="00D366C5"/>
    <w:rsid w:val="00D423E2"/>
    <w:rsid w:val="00D44E94"/>
    <w:rsid w:val="00D46F86"/>
    <w:rsid w:val="00D54774"/>
    <w:rsid w:val="00D54DF8"/>
    <w:rsid w:val="00D67361"/>
    <w:rsid w:val="00D713B0"/>
    <w:rsid w:val="00D715DA"/>
    <w:rsid w:val="00D82090"/>
    <w:rsid w:val="00D92209"/>
    <w:rsid w:val="00DA14B3"/>
    <w:rsid w:val="00DB414C"/>
    <w:rsid w:val="00DB5E95"/>
    <w:rsid w:val="00DC3D14"/>
    <w:rsid w:val="00DC43A3"/>
    <w:rsid w:val="00DC57F2"/>
    <w:rsid w:val="00DC5FBE"/>
    <w:rsid w:val="00DD6364"/>
    <w:rsid w:val="00DE1400"/>
    <w:rsid w:val="00E0133D"/>
    <w:rsid w:val="00E04807"/>
    <w:rsid w:val="00E143D0"/>
    <w:rsid w:val="00E15284"/>
    <w:rsid w:val="00E20B2C"/>
    <w:rsid w:val="00E22B98"/>
    <w:rsid w:val="00E24EC1"/>
    <w:rsid w:val="00E269DA"/>
    <w:rsid w:val="00E31647"/>
    <w:rsid w:val="00E41CC1"/>
    <w:rsid w:val="00E615B4"/>
    <w:rsid w:val="00E706E0"/>
    <w:rsid w:val="00E77C75"/>
    <w:rsid w:val="00E81FF8"/>
    <w:rsid w:val="00E823C8"/>
    <w:rsid w:val="00E82C45"/>
    <w:rsid w:val="00E82F69"/>
    <w:rsid w:val="00E87C24"/>
    <w:rsid w:val="00E950D2"/>
    <w:rsid w:val="00EA5152"/>
    <w:rsid w:val="00EC7C11"/>
    <w:rsid w:val="00ED265D"/>
    <w:rsid w:val="00ED56E2"/>
    <w:rsid w:val="00ED654A"/>
    <w:rsid w:val="00EE48D7"/>
    <w:rsid w:val="00EE724C"/>
    <w:rsid w:val="00F30F0F"/>
    <w:rsid w:val="00F3194A"/>
    <w:rsid w:val="00F32EF2"/>
    <w:rsid w:val="00F4017A"/>
    <w:rsid w:val="00F42387"/>
    <w:rsid w:val="00F4514E"/>
    <w:rsid w:val="00F47E45"/>
    <w:rsid w:val="00F51DAF"/>
    <w:rsid w:val="00F522C6"/>
    <w:rsid w:val="00F55C8E"/>
    <w:rsid w:val="00F6152A"/>
    <w:rsid w:val="00F6622B"/>
    <w:rsid w:val="00F675F2"/>
    <w:rsid w:val="00F9175D"/>
    <w:rsid w:val="00FA1288"/>
    <w:rsid w:val="00FA2700"/>
    <w:rsid w:val="00FA5B5B"/>
    <w:rsid w:val="00FB2858"/>
    <w:rsid w:val="00FB3ADC"/>
    <w:rsid w:val="00FB4355"/>
    <w:rsid w:val="00FB514D"/>
    <w:rsid w:val="00FB6FCE"/>
    <w:rsid w:val="00FB7CC5"/>
    <w:rsid w:val="00FC47A0"/>
    <w:rsid w:val="00FD0C53"/>
    <w:rsid w:val="00FD3B33"/>
    <w:rsid w:val="00FE28F6"/>
    <w:rsid w:val="00FE5778"/>
    <w:rsid w:val="00FE6ECD"/>
    <w:rsid w:val="00FF1AFB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127C8554-ABB8-4491-9254-6A85C139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4CEA"/>
    <w:rPr>
      <w:sz w:val="24"/>
      <w:szCs w:val="24"/>
    </w:rPr>
  </w:style>
  <w:style w:type="paragraph" w:styleId="Cmsor3">
    <w:name w:val="heading 3"/>
    <w:basedOn w:val="Norml"/>
    <w:next w:val="Norml"/>
    <w:qFormat/>
    <w:rsid w:val="0009662A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09662A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9662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9662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9662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rsid w:val="00A24CE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24CEA"/>
    <w:rPr>
      <w:sz w:val="24"/>
      <w:szCs w:val="24"/>
    </w:rPr>
  </w:style>
  <w:style w:type="paragraph" w:styleId="Cm">
    <w:name w:val="Title"/>
    <w:basedOn w:val="Norml"/>
    <w:link w:val="CmChar"/>
    <w:qFormat/>
    <w:rsid w:val="00A24CEA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A24CEA"/>
    <w:rPr>
      <w:b/>
      <w:sz w:val="24"/>
      <w:szCs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99"/>
    <w:qFormat/>
    <w:rsid w:val="00C02F05"/>
    <w:pPr>
      <w:ind w:left="720"/>
      <w:contextualSpacing/>
    </w:pPr>
  </w:style>
  <w:style w:type="character" w:styleId="Hiperhivatkozs">
    <w:name w:val="Hyperlink"/>
    <w:basedOn w:val="Bekezdsalapbettpusa"/>
    <w:rsid w:val="008934CA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rsid w:val="00A3544C"/>
    <w:rPr>
      <w:color w:val="800080" w:themeColor="followedHyperlink"/>
      <w:u w:val="single"/>
    </w:rPr>
  </w:style>
  <w:style w:type="paragraph" w:styleId="Szvegtrzs">
    <w:name w:val="Body Text"/>
    <w:basedOn w:val="Norml"/>
    <w:link w:val="SzvegtrzsChar"/>
    <w:rsid w:val="0076648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66488"/>
    <w:rPr>
      <w:sz w:val="24"/>
      <w:szCs w:val="24"/>
    </w:rPr>
  </w:style>
  <w:style w:type="table" w:styleId="Rcsostblzat">
    <w:name w:val="Table Grid"/>
    <w:basedOn w:val="Normltblzat"/>
    <w:uiPriority w:val="59"/>
    <w:rsid w:val="00AC5A4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205417"/>
    <w:pPr>
      <w:suppressAutoHyphens/>
      <w:spacing w:before="280" w:after="280"/>
    </w:pPr>
    <w:rPr>
      <w:rFonts w:eastAsia="Calibri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rsid w:val="009B59FA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B59FA"/>
    <w:rPr>
      <w:rFonts w:ascii="Calibri" w:eastAsia="Calibri" w:hAnsi="Calibri"/>
      <w:lang w:eastAsia="en-US"/>
    </w:rPr>
  </w:style>
  <w:style w:type="character" w:styleId="Lbjegyzet-hivatkozs">
    <w:name w:val="footnote reference"/>
    <w:basedOn w:val="Bekezdsalapbettpusa"/>
    <w:uiPriority w:val="99"/>
    <w:semiHidden/>
    <w:rsid w:val="009B59FA"/>
    <w:rPr>
      <w:rFonts w:cs="Times New Roman"/>
      <w:vertAlign w:val="superscript"/>
    </w:rPr>
  </w:style>
  <w:style w:type="paragraph" w:customStyle="1" w:styleId="Tbla-szveg">
    <w:name w:val="Tábla - szöveg"/>
    <w:basedOn w:val="Norml"/>
    <w:uiPriority w:val="99"/>
    <w:rsid w:val="00C66F07"/>
    <w:pPr>
      <w:spacing w:before="120"/>
      <w:jc w:val="both"/>
    </w:pPr>
    <w:rPr>
      <w:rFonts w:ascii="Arial" w:hAnsi="Arial" w:cs="Cambr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7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99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5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8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6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3E9B5-33FF-45B7-B4CF-9260D276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Nagy Babett</dc:creator>
  <cp:lastModifiedBy>Győrffy Ágnes</cp:lastModifiedBy>
  <cp:revision>2</cp:revision>
  <cp:lastPrinted>2016-04-12T06:40:00Z</cp:lastPrinted>
  <dcterms:created xsi:type="dcterms:W3CDTF">2016-04-12T06:46:00Z</dcterms:created>
  <dcterms:modified xsi:type="dcterms:W3CDTF">2016-04-12T06:46:00Z</dcterms:modified>
</cp:coreProperties>
</file>