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jegyzőkönyvéből</w:t>
      </w:r>
    </w:p>
    <w:p w:rsidR="00CA22B5" w:rsidRDefault="00CA22B5" w:rsidP="00D5499C">
      <w:pPr>
        <w:jc w:val="center"/>
        <w:rPr>
          <w:rFonts w:cs="Arial"/>
        </w:rPr>
      </w:pPr>
    </w:p>
    <w:p w:rsidR="00DA4814" w:rsidRDefault="00DA4814" w:rsidP="00DA4814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79/2016. (III. 09.) sz. GVB határozat</w:t>
      </w:r>
    </w:p>
    <w:p w:rsidR="00DA4814" w:rsidRDefault="00DA4814" w:rsidP="00DA4814">
      <w:pPr>
        <w:jc w:val="both"/>
        <w:rPr>
          <w:rFonts w:cs="Arial"/>
          <w:bCs/>
          <w:sz w:val="24"/>
        </w:rPr>
      </w:pPr>
    </w:p>
    <w:p w:rsidR="00DA4814" w:rsidRDefault="00DA4814" w:rsidP="00DA4814">
      <w:pPr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 xml:space="preserve">A Gazdasági és Városstratégiai Bizottság az előterjesztésben foglaltakat megtárgyalta és jóváhagyja, hogy a Csónakázó-tóhoz utcabútorzat beszerzését és elhelyezését </w:t>
      </w:r>
      <w:proofErr w:type="spellStart"/>
      <w:r>
        <w:rPr>
          <w:rFonts w:cs="Arial"/>
          <w:bCs/>
          <w:sz w:val="24"/>
        </w:rPr>
        <w:t>in-house</w:t>
      </w:r>
      <w:proofErr w:type="spellEnd"/>
      <w:r>
        <w:rPr>
          <w:rFonts w:cs="Arial"/>
          <w:bCs/>
          <w:sz w:val="24"/>
        </w:rPr>
        <w:t xml:space="preserve"> eljárás keretében a </w:t>
      </w:r>
      <w:r>
        <w:rPr>
          <w:rFonts w:cs="Arial"/>
          <w:sz w:val="24"/>
        </w:rPr>
        <w:t xml:space="preserve">Szombathelyi Parkfenntartó és Temetkezési Kft. végezze. </w:t>
      </w:r>
    </w:p>
    <w:p w:rsidR="00DA4814" w:rsidRDefault="00DA4814" w:rsidP="00DA4814">
      <w:pPr>
        <w:jc w:val="both"/>
        <w:rPr>
          <w:rFonts w:cs="Arial"/>
          <w:b/>
          <w:bCs/>
          <w:sz w:val="24"/>
          <w:u w:val="single"/>
        </w:rPr>
      </w:pPr>
    </w:p>
    <w:p w:rsidR="00DA4814" w:rsidRDefault="00DA4814" w:rsidP="00DA4814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Felelős</w:t>
      </w:r>
      <w:r>
        <w:rPr>
          <w:rFonts w:cs="Arial"/>
          <w:sz w:val="24"/>
        </w:rPr>
        <w:t xml:space="preserve">: </w:t>
      </w:r>
      <w:smartTag w:uri="urn:schemas-microsoft-com:office:smarttags" w:element="PersonName">
        <w:r>
          <w:rPr>
            <w:rFonts w:cs="Arial"/>
            <w:sz w:val="24"/>
          </w:rPr>
          <w:t>Lakézi Gábor</w:t>
        </w:r>
      </w:smartTag>
      <w:r>
        <w:rPr>
          <w:rFonts w:cs="Arial"/>
          <w:sz w:val="24"/>
        </w:rPr>
        <w:t xml:space="preserve"> Városüzemeltetési Osztály vezetője</w:t>
      </w:r>
    </w:p>
    <w:p w:rsidR="00CA22B5" w:rsidRDefault="00CA22B5" w:rsidP="00CA22B5">
      <w:pPr>
        <w:tabs>
          <w:tab w:val="left" w:pos="5310"/>
        </w:tabs>
        <w:jc w:val="both"/>
        <w:rPr>
          <w:rFonts w:cs="Arial"/>
          <w:b/>
          <w:bCs/>
          <w:u w:val="single"/>
        </w:rPr>
      </w:pPr>
      <w:bookmarkStart w:id="0" w:name="_GoBack"/>
      <w:bookmarkEnd w:id="0"/>
    </w:p>
    <w:p w:rsidR="00D5499C" w:rsidRDefault="00D5499C" w:rsidP="00D5499C">
      <w:pPr>
        <w:jc w:val="both"/>
        <w:rPr>
          <w:rFonts w:cs="Arial"/>
          <w:szCs w:val="22"/>
        </w:rPr>
      </w:pPr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5F3DFD"/>
    <w:rsid w:val="00CA22B5"/>
    <w:rsid w:val="00D5499C"/>
    <w:rsid w:val="00D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2016-03-21T09:17:00Z</dcterms:created>
  <dcterms:modified xsi:type="dcterms:W3CDTF">2016-03-21T09:17:00Z</dcterms:modified>
</cp:coreProperties>
</file>