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FA" w:rsidRPr="004823A1" w:rsidRDefault="00FA15FA" w:rsidP="00FA15FA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12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FA15FA" w:rsidRPr="004823A1" w:rsidRDefault="00FA15FA" w:rsidP="00FA15FA">
      <w:pPr>
        <w:rPr>
          <w:rFonts w:cs="Arial"/>
        </w:rPr>
      </w:pPr>
    </w:p>
    <w:p w:rsidR="00FA15FA" w:rsidRPr="004823A1" w:rsidRDefault="00FA15FA" w:rsidP="00FA15F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80/2016. (III.09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FA15FA" w:rsidRDefault="00FA15FA" w:rsidP="00FA15FA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FA15FA" w:rsidRDefault="00FA15FA" w:rsidP="00FA15FA">
      <w:pPr>
        <w:pStyle w:val="Szvegtrzs"/>
        <w:numPr>
          <w:ilvl w:val="0"/>
          <w:numId w:val="2"/>
        </w:numPr>
        <w:tabs>
          <w:tab w:val="left" w:pos="-2268"/>
        </w:tabs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a Klebelsberg Intézményfenntartó Központ Szombathelyi Tankerülete „Diákkarnevál képekben” című kiállítására vonatkozó kiegészítő kérelmét megtárgyalta, és azt az Oktatási ágazat kiadásai „Oktatási, szociális és ifjúsági kiadások – tartalék tételsor terhére </w:t>
      </w:r>
      <w:r w:rsidRPr="00D45383">
        <w:rPr>
          <w:rFonts w:ascii="Arial" w:hAnsi="Arial" w:cs="Arial"/>
          <w:b w:val="0"/>
          <w:color w:val="000000"/>
          <w:u w:val="none"/>
        </w:rPr>
        <w:t>Szombathely Megyei Jogú Önkormányzatának Szervezeti és Működési Szabályzatáról szóló 34/2014.(XI.3.) önkormányzati rendelet 52.§ (2) bekezdés 2. pontjában foglaltak szerint</w:t>
      </w:r>
      <w:r>
        <w:rPr>
          <w:rFonts w:ascii="Arial" w:eastAsia="MS Mincho" w:hAnsi="Arial" w:cs="Arial"/>
          <w:b w:val="0"/>
          <w:szCs w:val="24"/>
          <w:u w:val="none"/>
        </w:rPr>
        <w:t xml:space="preserve"> 80.000 Ft összeggel támogatja. </w:t>
      </w:r>
    </w:p>
    <w:p w:rsidR="00FA15FA" w:rsidRPr="0082715F" w:rsidRDefault="00FA15FA" w:rsidP="00FA15FA">
      <w:pPr>
        <w:pStyle w:val="Szvegtrzs"/>
        <w:tabs>
          <w:tab w:val="left" w:pos="-2268"/>
        </w:tabs>
        <w:ind w:left="720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p w:rsidR="00FA15FA" w:rsidRPr="00D45383" w:rsidRDefault="00FA15FA" w:rsidP="00FA15FA">
      <w:pPr>
        <w:pStyle w:val="Default"/>
        <w:numPr>
          <w:ilvl w:val="0"/>
          <w:numId w:val="2"/>
        </w:numPr>
        <w:jc w:val="both"/>
      </w:pPr>
      <w:r w:rsidRPr="00407620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FA15FA" w:rsidRPr="004823A1" w:rsidRDefault="00FA15FA" w:rsidP="00FA15FA">
      <w:pPr>
        <w:jc w:val="both"/>
        <w:rPr>
          <w:rFonts w:cs="Arial"/>
        </w:rPr>
      </w:pPr>
    </w:p>
    <w:p w:rsidR="00FA15FA" w:rsidRPr="004823A1" w:rsidRDefault="00FA15FA" w:rsidP="00FA15FA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FA15FA" w:rsidRPr="004823A1" w:rsidRDefault="00FA15FA" w:rsidP="00FA15FA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FA15FA" w:rsidRDefault="00FA15FA" w:rsidP="00FA15FA">
      <w:pPr>
        <w:ind w:left="1410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vezetője,</w:t>
      </w:r>
    </w:p>
    <w:p w:rsidR="00FA15FA" w:rsidRDefault="00FA15FA" w:rsidP="00FA15FA">
      <w:pPr>
        <w:ind w:left="1410"/>
        <w:jc w:val="both"/>
        <w:rPr>
          <w:rFonts w:cs="Arial"/>
        </w:rPr>
      </w:pPr>
      <w:r>
        <w:rPr>
          <w:rFonts w:cs="Arial"/>
        </w:rPr>
        <w:t>Stéger Gábor, a Közgazdasági és Adó Osztály vezetője,</w:t>
      </w:r>
    </w:p>
    <w:p w:rsidR="00FA15FA" w:rsidRPr="004823A1" w:rsidRDefault="00FA15FA" w:rsidP="00FA15FA">
      <w:pPr>
        <w:ind w:left="1410"/>
        <w:jc w:val="both"/>
        <w:rPr>
          <w:rFonts w:cs="Arial"/>
        </w:rPr>
      </w:pPr>
      <w:r>
        <w:rPr>
          <w:rFonts w:cs="Arial"/>
        </w:rPr>
        <w:t>Fodor István, a Klebelsberg Intézményfenntartó Központ Szombathelyi Tankerület igazgatója</w:t>
      </w:r>
      <w:r w:rsidRPr="004823A1">
        <w:rPr>
          <w:rFonts w:cs="Arial"/>
        </w:rPr>
        <w:t>/</w:t>
      </w:r>
    </w:p>
    <w:p w:rsidR="00FA15FA" w:rsidRDefault="00FA15FA" w:rsidP="00FA15FA">
      <w:pPr>
        <w:jc w:val="both"/>
        <w:rPr>
          <w:rFonts w:cs="Arial"/>
          <w:b/>
          <w:u w:val="single"/>
        </w:rPr>
      </w:pPr>
    </w:p>
    <w:p w:rsidR="00FA15FA" w:rsidRDefault="00FA15FA" w:rsidP="00FA15FA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 xml:space="preserve">2016. április 8.  </w:t>
      </w:r>
    </w:p>
    <w:p w:rsidR="00944863" w:rsidRDefault="00944863"/>
    <w:sectPr w:rsidR="0094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24A1"/>
    <w:multiLevelType w:val="hybridMultilevel"/>
    <w:tmpl w:val="9E1638C2"/>
    <w:lvl w:ilvl="0" w:tplc="E966801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B046AC"/>
    <w:multiLevelType w:val="hybridMultilevel"/>
    <w:tmpl w:val="B7745E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6B"/>
    <w:rsid w:val="005E6B4D"/>
    <w:rsid w:val="00802C6B"/>
    <w:rsid w:val="00822DBE"/>
    <w:rsid w:val="00944863"/>
    <w:rsid w:val="00C149AE"/>
    <w:rsid w:val="00D4073D"/>
    <w:rsid w:val="00FA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1C632-F848-412C-9993-E751E0AE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C6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02C6B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02C6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Default">
    <w:name w:val="Default"/>
    <w:rsid w:val="005E6B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2016-03-09T14:32:00Z</dcterms:created>
  <dcterms:modified xsi:type="dcterms:W3CDTF">2016-03-10T07:21:00Z</dcterms:modified>
</cp:coreProperties>
</file>