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566BEAB4" w:rsidR="00D24DA4" w:rsidRPr="00BC7DE0" w:rsidRDefault="004D61D6" w:rsidP="00BC7DE0">
      <w:pPr>
        <w:pStyle w:val="Nincstrkz"/>
      </w:pPr>
      <w:r w:rsidRPr="00B27EC7">
        <w:rPr>
          <w:rFonts w:asciiTheme="majorHAnsi" w:hAnsiTheme="majorHAnsi"/>
        </w:rPr>
        <w:t>Okirat száma:</w:t>
      </w:r>
      <w:r w:rsidR="005548E3" w:rsidRPr="00B27EC7">
        <w:rPr>
          <w:rFonts w:asciiTheme="majorHAnsi" w:hAnsiTheme="majorHAnsi"/>
        </w:rPr>
        <w:t xml:space="preserve"> </w:t>
      </w:r>
      <w:r w:rsidR="00D81CFC" w:rsidRPr="00B27EC7">
        <w:rPr>
          <w:rFonts w:asciiTheme="majorHAnsi" w:hAnsiTheme="majorHAnsi"/>
        </w:rPr>
        <w:t>61161-2/2016</w:t>
      </w:r>
      <w:r w:rsidR="00D81CFC">
        <w:tab/>
      </w:r>
      <w:r w:rsidR="00D81CFC">
        <w:tab/>
      </w:r>
      <w:r w:rsidR="00D81CFC">
        <w:tab/>
      </w:r>
      <w:r w:rsidR="00D81CFC">
        <w:tab/>
      </w:r>
      <w:r w:rsidR="00D81CFC">
        <w:tab/>
      </w:r>
      <w:r w:rsidR="00D81CFC">
        <w:tab/>
      </w:r>
      <w:r w:rsidR="00D81CFC" w:rsidRPr="00D81CFC">
        <w:rPr>
          <w:rFonts w:asciiTheme="majorHAnsi" w:hAnsiTheme="majorHAnsi"/>
        </w:rPr>
        <w:t>1. sz. melléklet</w:t>
      </w:r>
    </w:p>
    <w:p w14:paraId="4C9B6C07" w14:textId="77777777" w:rsidR="002C5C90" w:rsidRDefault="002C5C9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36B042E4" w:rsidR="001878C6" w:rsidRPr="00B27EC7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27EC7">
        <w:rPr>
          <w:rFonts w:asciiTheme="majorHAnsi" w:hAnsiTheme="majorHAnsi"/>
          <w:sz w:val="22"/>
          <w:szCs w:val="22"/>
        </w:rPr>
        <w:t>A</w:t>
      </w:r>
      <w:r w:rsidR="00D81CFC" w:rsidRPr="00B27EC7">
        <w:rPr>
          <w:rFonts w:asciiTheme="majorHAnsi" w:hAnsiTheme="majorHAnsi"/>
          <w:sz w:val="22"/>
          <w:szCs w:val="22"/>
        </w:rPr>
        <w:t xml:space="preserve"> </w:t>
      </w:r>
      <w:r w:rsidR="00BC7DE0" w:rsidRPr="00B27EC7">
        <w:rPr>
          <w:rFonts w:asciiTheme="majorHAnsi" w:hAnsiTheme="majorHAnsi"/>
          <w:sz w:val="22"/>
          <w:szCs w:val="24"/>
        </w:rPr>
        <w:t>Szombathelyi Egyesített Bölcsődei Intézmény és Családi Napközi</w:t>
      </w:r>
      <w:r w:rsidRPr="00B27EC7">
        <w:rPr>
          <w:rFonts w:asciiTheme="majorHAnsi" w:hAnsiTheme="majorHAnsi"/>
          <w:sz w:val="22"/>
          <w:szCs w:val="22"/>
        </w:rPr>
        <w:t xml:space="preserve"> </w:t>
      </w:r>
      <w:r w:rsidR="00AA2B2F" w:rsidRPr="00B27EC7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B27EC7">
        <w:rPr>
          <w:rFonts w:asciiTheme="majorHAnsi" w:hAnsiTheme="majorHAnsi"/>
          <w:sz w:val="22"/>
          <w:szCs w:val="24"/>
        </w:rPr>
        <w:t xml:space="preserve">által </w:t>
      </w:r>
      <w:r w:rsidR="00BC7DE0" w:rsidRPr="00B27EC7">
        <w:rPr>
          <w:rFonts w:asciiTheme="majorHAnsi" w:hAnsiTheme="majorHAnsi"/>
          <w:sz w:val="22"/>
          <w:szCs w:val="24"/>
        </w:rPr>
        <w:t>2014.</w:t>
      </w:r>
      <w:r w:rsidRPr="00B27EC7">
        <w:rPr>
          <w:rFonts w:asciiTheme="majorHAnsi" w:hAnsiTheme="majorHAnsi"/>
          <w:sz w:val="22"/>
          <w:szCs w:val="24"/>
        </w:rPr>
        <w:t xml:space="preserve"> </w:t>
      </w:r>
      <w:r w:rsidR="00BC7DE0" w:rsidRPr="00B27EC7">
        <w:rPr>
          <w:rFonts w:asciiTheme="majorHAnsi" w:hAnsiTheme="majorHAnsi"/>
          <w:sz w:val="22"/>
          <w:szCs w:val="24"/>
        </w:rPr>
        <w:t xml:space="preserve">május 5. napján kiadott 61.068- 6/2014. </w:t>
      </w:r>
      <w:r w:rsidRPr="00B27EC7">
        <w:rPr>
          <w:rFonts w:asciiTheme="majorHAnsi" w:hAnsiTheme="majorHAnsi"/>
          <w:sz w:val="22"/>
          <w:szCs w:val="24"/>
        </w:rPr>
        <w:t>számú alapító okiratát az államháztartásról szóló 2011. évi CXCV. törvény 8/</w:t>
      </w:r>
      <w:proofErr w:type="gramStart"/>
      <w:r w:rsidRPr="00B27EC7">
        <w:rPr>
          <w:rFonts w:asciiTheme="majorHAnsi" w:hAnsiTheme="majorHAnsi"/>
          <w:sz w:val="22"/>
          <w:szCs w:val="24"/>
        </w:rPr>
        <w:t>A</w:t>
      </w:r>
      <w:proofErr w:type="gramEnd"/>
      <w:r w:rsidRPr="00B27EC7">
        <w:rPr>
          <w:rFonts w:asciiTheme="majorHAnsi" w:hAnsiTheme="majorHAnsi"/>
          <w:sz w:val="22"/>
          <w:szCs w:val="24"/>
        </w:rPr>
        <w:t>. §</w:t>
      </w:r>
      <w:proofErr w:type="spellStart"/>
      <w:r w:rsidRPr="00B27EC7">
        <w:rPr>
          <w:rFonts w:asciiTheme="majorHAnsi" w:hAnsiTheme="majorHAnsi"/>
          <w:sz w:val="22"/>
          <w:szCs w:val="24"/>
        </w:rPr>
        <w:t>-a</w:t>
      </w:r>
      <w:proofErr w:type="spellEnd"/>
      <w:r w:rsidRPr="00B27EC7">
        <w:rPr>
          <w:rFonts w:asciiTheme="majorHAnsi" w:hAnsiTheme="majorHAnsi"/>
          <w:sz w:val="22"/>
          <w:szCs w:val="24"/>
        </w:rPr>
        <w:t xml:space="preserve"> alapján – </w:t>
      </w:r>
      <w:r w:rsidRPr="00B27EC7">
        <w:rPr>
          <w:rFonts w:asciiTheme="majorHAnsi" w:hAnsiTheme="majorHAnsi"/>
          <w:sz w:val="22"/>
          <w:szCs w:val="22"/>
        </w:rPr>
        <w:t xml:space="preserve">a </w:t>
      </w:r>
      <w:r w:rsidR="00225390">
        <w:rPr>
          <w:rFonts w:asciiTheme="majorHAnsi" w:hAnsiTheme="majorHAnsi"/>
          <w:sz w:val="22"/>
          <w:szCs w:val="24"/>
        </w:rPr>
        <w:t>………</w:t>
      </w:r>
      <w:r w:rsidR="00AA2B2F" w:rsidRPr="00B27EC7">
        <w:rPr>
          <w:rFonts w:asciiTheme="majorHAnsi" w:hAnsiTheme="majorHAnsi"/>
          <w:sz w:val="22"/>
          <w:szCs w:val="24"/>
        </w:rPr>
        <w:t>/201</w:t>
      </w:r>
      <w:r w:rsidR="00DF02A8" w:rsidRPr="00B27EC7">
        <w:rPr>
          <w:rFonts w:asciiTheme="majorHAnsi" w:hAnsiTheme="majorHAnsi"/>
          <w:sz w:val="22"/>
          <w:szCs w:val="24"/>
        </w:rPr>
        <w:t>6</w:t>
      </w:r>
      <w:r w:rsidR="00AA2B2F" w:rsidRPr="00B27EC7">
        <w:rPr>
          <w:rFonts w:asciiTheme="majorHAnsi" w:hAnsiTheme="majorHAnsi"/>
          <w:sz w:val="22"/>
          <w:szCs w:val="24"/>
        </w:rPr>
        <w:t>. (</w:t>
      </w:r>
      <w:r w:rsidR="00DF02A8" w:rsidRPr="00B27EC7">
        <w:rPr>
          <w:rFonts w:asciiTheme="majorHAnsi" w:hAnsiTheme="majorHAnsi"/>
          <w:sz w:val="22"/>
          <w:szCs w:val="24"/>
        </w:rPr>
        <w:t>I</w:t>
      </w:r>
      <w:r w:rsidR="00F31642">
        <w:rPr>
          <w:rFonts w:asciiTheme="majorHAnsi" w:hAnsiTheme="majorHAnsi"/>
          <w:sz w:val="22"/>
          <w:szCs w:val="24"/>
        </w:rPr>
        <w:t>I</w:t>
      </w:r>
      <w:r w:rsidR="00F36808" w:rsidRPr="00B27EC7">
        <w:rPr>
          <w:rFonts w:asciiTheme="majorHAnsi" w:hAnsiTheme="majorHAnsi"/>
          <w:sz w:val="22"/>
          <w:szCs w:val="24"/>
        </w:rPr>
        <w:t>.</w:t>
      </w:r>
      <w:r w:rsidR="00DF02A8" w:rsidRPr="00B27EC7">
        <w:rPr>
          <w:rFonts w:asciiTheme="majorHAnsi" w:hAnsiTheme="majorHAnsi"/>
          <w:sz w:val="22"/>
          <w:szCs w:val="24"/>
        </w:rPr>
        <w:t>2</w:t>
      </w:r>
      <w:r w:rsidR="00F31642">
        <w:rPr>
          <w:rFonts w:asciiTheme="majorHAnsi" w:hAnsiTheme="majorHAnsi"/>
          <w:sz w:val="22"/>
          <w:szCs w:val="24"/>
        </w:rPr>
        <w:t>5</w:t>
      </w:r>
      <w:r w:rsidR="00AA2B2F" w:rsidRPr="00B27EC7">
        <w:rPr>
          <w:rFonts w:asciiTheme="majorHAnsi" w:hAnsiTheme="majorHAnsi"/>
          <w:sz w:val="22"/>
          <w:szCs w:val="24"/>
        </w:rPr>
        <w:t>.) Kgy.</w:t>
      </w:r>
      <w:r w:rsidR="00AA2B2F" w:rsidRPr="00B27EC7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7EC7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B27EC7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B27EC7">
        <w:rPr>
          <w:rFonts w:asciiTheme="majorHAnsi" w:hAnsiTheme="majorHAnsi"/>
          <w:i/>
          <w:sz w:val="22"/>
          <w:szCs w:val="22"/>
        </w:rPr>
        <w:t xml:space="preserve"> </w:t>
      </w:r>
      <w:r w:rsidRPr="00B27EC7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910729F" w14:textId="51F0248B" w:rsidR="00A407B7" w:rsidRPr="00566DA6" w:rsidRDefault="005548E3" w:rsidP="00A407B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A407B7">
        <w:rPr>
          <w:rFonts w:asciiTheme="majorHAnsi" w:hAnsiTheme="majorHAnsi"/>
          <w:sz w:val="22"/>
          <w:szCs w:val="24"/>
        </w:rPr>
        <w:t>1</w:t>
      </w:r>
      <w:r w:rsidR="006C57DB" w:rsidRPr="00A407B7">
        <w:rPr>
          <w:rFonts w:asciiTheme="majorHAnsi" w:hAnsiTheme="majorHAnsi"/>
          <w:sz w:val="22"/>
          <w:szCs w:val="24"/>
        </w:rPr>
        <w:t xml:space="preserve">. </w:t>
      </w:r>
      <w:r w:rsidR="00E43548" w:rsidRPr="00A407B7">
        <w:rPr>
          <w:rFonts w:asciiTheme="majorHAnsi" w:hAnsiTheme="majorHAnsi"/>
          <w:sz w:val="22"/>
          <w:szCs w:val="24"/>
        </w:rPr>
        <w:t xml:space="preserve"> </w:t>
      </w:r>
      <w:r w:rsidR="00A407B7" w:rsidRPr="00A407B7">
        <w:rPr>
          <w:rFonts w:asciiTheme="majorHAnsi" w:hAnsiTheme="majorHAnsi"/>
          <w:sz w:val="22"/>
          <w:szCs w:val="24"/>
        </w:rPr>
        <w:t xml:space="preserve">Az alapító okirat </w:t>
      </w:r>
      <w:r w:rsidR="00865B3B">
        <w:rPr>
          <w:rFonts w:asciiTheme="majorHAnsi" w:hAnsiTheme="majorHAnsi"/>
          <w:sz w:val="22"/>
          <w:szCs w:val="24"/>
        </w:rPr>
        <w:t>4.</w:t>
      </w:r>
      <w:r w:rsidR="00E20A46">
        <w:rPr>
          <w:rFonts w:asciiTheme="majorHAnsi" w:hAnsiTheme="majorHAnsi"/>
          <w:sz w:val="22"/>
          <w:szCs w:val="24"/>
        </w:rPr>
        <w:t xml:space="preserve"> pontja, mely </w:t>
      </w:r>
      <w:r w:rsidR="00CE45FB">
        <w:rPr>
          <w:rFonts w:asciiTheme="majorHAnsi" w:hAnsiTheme="majorHAnsi"/>
          <w:sz w:val="22"/>
          <w:szCs w:val="24"/>
        </w:rPr>
        <w:t>a módosított</w:t>
      </w:r>
      <w:r w:rsidR="00E20A46">
        <w:rPr>
          <w:rFonts w:asciiTheme="majorHAnsi" w:hAnsiTheme="majorHAnsi"/>
          <w:sz w:val="22"/>
          <w:szCs w:val="24"/>
        </w:rPr>
        <w:t xml:space="preserve"> okirat</w:t>
      </w:r>
      <w:r w:rsidR="00CE45FB">
        <w:rPr>
          <w:rFonts w:asciiTheme="majorHAnsi" w:hAnsiTheme="majorHAnsi"/>
          <w:sz w:val="22"/>
          <w:szCs w:val="24"/>
        </w:rPr>
        <w:t>ban a</w:t>
      </w:r>
      <w:r w:rsidR="00E20A46">
        <w:rPr>
          <w:rFonts w:asciiTheme="majorHAnsi" w:hAnsiTheme="majorHAnsi"/>
          <w:sz w:val="22"/>
          <w:szCs w:val="24"/>
        </w:rPr>
        <w:t xml:space="preserve"> </w:t>
      </w:r>
      <w:r w:rsidR="00A407B7" w:rsidRPr="00A407B7">
        <w:rPr>
          <w:rFonts w:asciiTheme="majorHAnsi" w:hAnsiTheme="majorHAnsi"/>
          <w:sz w:val="22"/>
          <w:szCs w:val="24"/>
        </w:rPr>
        <w:t>1.2.2. pont</w:t>
      </w:r>
      <w:r w:rsidR="00CE45FB">
        <w:rPr>
          <w:rFonts w:asciiTheme="majorHAnsi" w:hAnsiTheme="majorHAnsi"/>
          <w:sz w:val="22"/>
          <w:szCs w:val="24"/>
        </w:rPr>
        <w:t xml:space="preserve"> alatt szerepel</w:t>
      </w:r>
      <w:r w:rsidR="002312DC">
        <w:rPr>
          <w:rFonts w:asciiTheme="majorHAnsi" w:hAnsiTheme="majorHAnsi"/>
          <w:sz w:val="22"/>
          <w:szCs w:val="24"/>
        </w:rPr>
        <w:t xml:space="preserve"> </w:t>
      </w:r>
      <w:r w:rsidR="00A407B7">
        <w:rPr>
          <w:rFonts w:asciiTheme="majorHAnsi" w:hAnsiTheme="majorHAnsi"/>
          <w:sz w:val="22"/>
          <w:szCs w:val="24"/>
        </w:rPr>
        <w:t xml:space="preserve">- </w:t>
      </w:r>
      <w:r w:rsidR="00A407B7" w:rsidRPr="00566DA6">
        <w:rPr>
          <w:rFonts w:asciiTheme="majorHAnsi" w:hAnsiTheme="majorHAnsi"/>
          <w:sz w:val="22"/>
          <w:szCs w:val="24"/>
        </w:rPr>
        <w:t xml:space="preserve">A költségvetési szerv </w:t>
      </w:r>
      <w:proofErr w:type="gramStart"/>
      <w:r w:rsidR="00A407B7" w:rsidRPr="00566DA6">
        <w:rPr>
          <w:rFonts w:asciiTheme="majorHAnsi" w:hAnsiTheme="majorHAnsi"/>
          <w:sz w:val="22"/>
          <w:szCs w:val="22"/>
        </w:rPr>
        <w:t>telep</w:t>
      </w:r>
      <w:r w:rsidR="00A407B7" w:rsidRPr="00566DA6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A407B7" w:rsidRPr="00566DA6">
        <w:rPr>
          <w:rFonts w:asciiTheme="majorHAnsi" w:hAnsiTheme="majorHAnsi"/>
          <w:sz w:val="22"/>
          <w:szCs w:val="24"/>
        </w:rPr>
        <w:t>(</w:t>
      </w:r>
      <w:proofErr w:type="gramEnd"/>
      <w:r w:rsidR="00A407B7" w:rsidRPr="00566DA6">
        <w:rPr>
          <w:rFonts w:asciiTheme="majorHAnsi" w:hAnsiTheme="majorHAnsi"/>
          <w:sz w:val="22"/>
          <w:szCs w:val="24"/>
        </w:rPr>
        <w:t>i)-  az alábbiak szerint módosul: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A407B7" w:rsidRPr="00A14ED4" w14:paraId="56FB22CE" w14:textId="77777777" w:rsidTr="008E11BA">
        <w:tc>
          <w:tcPr>
            <w:tcW w:w="288" w:type="pct"/>
            <w:vAlign w:val="center"/>
          </w:tcPr>
          <w:p w14:paraId="470A1222" w14:textId="77777777" w:rsidR="00A407B7" w:rsidRPr="00A14ED4" w:rsidRDefault="00A407B7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8666A0E" w14:textId="77777777" w:rsidR="00A407B7" w:rsidRPr="00A14ED4" w:rsidRDefault="00A407B7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3BFF94C5" w14:textId="77777777" w:rsidR="00A407B7" w:rsidRPr="00A14ED4" w:rsidRDefault="00A407B7" w:rsidP="008E11B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telephely címe</w:t>
            </w:r>
          </w:p>
        </w:tc>
      </w:tr>
      <w:tr w:rsidR="00A407B7" w:rsidRPr="00A14ED4" w14:paraId="5A973385" w14:textId="77777777" w:rsidTr="008E11BA">
        <w:tc>
          <w:tcPr>
            <w:tcW w:w="288" w:type="pct"/>
            <w:vAlign w:val="center"/>
          </w:tcPr>
          <w:p w14:paraId="7B731F7C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0A8BD269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14:paraId="3113AB16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Bem J.u.33.</w:t>
            </w:r>
          </w:p>
        </w:tc>
      </w:tr>
      <w:tr w:rsidR="00A407B7" w:rsidRPr="00A14ED4" w14:paraId="74889D18" w14:textId="77777777" w:rsidTr="008E11BA">
        <w:tc>
          <w:tcPr>
            <w:tcW w:w="288" w:type="pct"/>
            <w:vAlign w:val="center"/>
          </w:tcPr>
          <w:p w14:paraId="75A06EEC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26CC4C5F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14:paraId="069A9D13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Barátság u.22.</w:t>
            </w:r>
          </w:p>
        </w:tc>
      </w:tr>
      <w:tr w:rsidR="00A407B7" w:rsidRPr="00A14ED4" w14:paraId="458D5AC9" w14:textId="77777777" w:rsidTr="008E11BA">
        <w:tc>
          <w:tcPr>
            <w:tcW w:w="288" w:type="pct"/>
            <w:vAlign w:val="center"/>
          </w:tcPr>
          <w:p w14:paraId="37FF8E97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20E0DD8" w14:textId="77777777" w:rsidR="00A407B7" w:rsidRPr="0094000A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Csodaország</w:t>
            </w:r>
            <w:proofErr w:type="spellEnd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 xml:space="preserve"> Bölcsőde</w:t>
            </w:r>
          </w:p>
        </w:tc>
        <w:tc>
          <w:tcPr>
            <w:tcW w:w="2432" w:type="pct"/>
          </w:tcPr>
          <w:p w14:paraId="50361340" w14:textId="33401C5B" w:rsidR="00A407B7" w:rsidRPr="0094000A" w:rsidRDefault="00A407B7" w:rsidP="000519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r w:rsidR="00160719" w:rsidRPr="00160719">
              <w:rPr>
                <w:rFonts w:asciiTheme="majorHAnsi" w:hAnsiTheme="majorHAnsi"/>
                <w:b/>
                <w:strike/>
                <w:sz w:val="22"/>
                <w:szCs w:val="22"/>
              </w:rPr>
              <w:t>-2</w:t>
            </w: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gramStart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proofErr w:type="gramEnd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407B7" w:rsidRPr="00A14ED4" w14:paraId="6C28C3C2" w14:textId="77777777" w:rsidTr="008E11BA">
        <w:tc>
          <w:tcPr>
            <w:tcW w:w="288" w:type="pct"/>
            <w:vAlign w:val="center"/>
          </w:tcPr>
          <w:p w14:paraId="5AE0B75F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14:paraId="79E795FE" w14:textId="77777777" w:rsidR="00A407B7" w:rsidRPr="0094000A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Manócska Családi Napközi</w:t>
            </w:r>
          </w:p>
        </w:tc>
        <w:tc>
          <w:tcPr>
            <w:tcW w:w="2432" w:type="pct"/>
          </w:tcPr>
          <w:p w14:paraId="44723359" w14:textId="3D8C9976" w:rsidR="00A407B7" w:rsidRPr="0094000A" w:rsidRDefault="00A407B7" w:rsidP="000519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r w:rsidR="00160719" w:rsidRPr="00160719">
              <w:rPr>
                <w:rFonts w:asciiTheme="majorHAnsi" w:hAnsiTheme="majorHAnsi"/>
                <w:b/>
                <w:strike/>
                <w:sz w:val="22"/>
                <w:szCs w:val="22"/>
              </w:rPr>
              <w:t>-2</w:t>
            </w: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gramStart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proofErr w:type="gramEnd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407B7" w:rsidRPr="00A14ED4" w14:paraId="20E19744" w14:textId="77777777" w:rsidTr="008E11BA">
        <w:tc>
          <w:tcPr>
            <w:tcW w:w="288" w:type="pct"/>
            <w:vAlign w:val="center"/>
          </w:tcPr>
          <w:p w14:paraId="72EACEED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14:paraId="35115834" w14:textId="77777777" w:rsidR="00A407B7" w:rsidRPr="0094000A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Babóca</w:t>
            </w:r>
            <w:proofErr w:type="spellEnd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 xml:space="preserve"> Családi Napközi</w:t>
            </w:r>
          </w:p>
        </w:tc>
        <w:tc>
          <w:tcPr>
            <w:tcW w:w="2432" w:type="pct"/>
          </w:tcPr>
          <w:p w14:paraId="75719156" w14:textId="55E82BDE" w:rsidR="00A407B7" w:rsidRPr="0094000A" w:rsidRDefault="00A407B7" w:rsidP="000519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9700 Szombathely, Szűrcsapó u. 43</w:t>
            </w:r>
            <w:r w:rsidR="00160719" w:rsidRPr="00160719">
              <w:rPr>
                <w:rFonts w:asciiTheme="majorHAnsi" w:hAnsiTheme="majorHAnsi"/>
                <w:b/>
                <w:strike/>
                <w:sz w:val="22"/>
                <w:szCs w:val="22"/>
              </w:rPr>
              <w:t>-2</w:t>
            </w:r>
            <w:r w:rsidR="00051953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gramStart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proofErr w:type="gramEnd"/>
            <w:r w:rsidRPr="0094000A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</w:tr>
      <w:tr w:rsidR="00A407B7" w:rsidRPr="00A14ED4" w14:paraId="129E48C1" w14:textId="77777777" w:rsidTr="008E11BA">
        <w:tc>
          <w:tcPr>
            <w:tcW w:w="288" w:type="pct"/>
            <w:vAlign w:val="center"/>
          </w:tcPr>
          <w:p w14:paraId="0974CB79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14:paraId="60AE842C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14:paraId="22117410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Hadnagy u.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</w:tr>
      <w:tr w:rsidR="00A407B7" w:rsidRPr="00A14ED4" w14:paraId="328DD592" w14:textId="77777777" w:rsidTr="008E11BA">
        <w:tc>
          <w:tcPr>
            <w:tcW w:w="288" w:type="pct"/>
            <w:vAlign w:val="center"/>
          </w:tcPr>
          <w:p w14:paraId="5D59DDC4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7</w:t>
            </w:r>
          </w:p>
        </w:tc>
        <w:tc>
          <w:tcPr>
            <w:tcW w:w="2280" w:type="pct"/>
          </w:tcPr>
          <w:p w14:paraId="5B9D973F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14:paraId="47C02D12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Fogaras u.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</w:tr>
      <w:tr w:rsidR="00A407B7" w:rsidRPr="00A14ED4" w14:paraId="7B85171A" w14:textId="77777777" w:rsidTr="008E11BA">
        <w:tc>
          <w:tcPr>
            <w:tcW w:w="288" w:type="pct"/>
            <w:vAlign w:val="center"/>
          </w:tcPr>
          <w:p w14:paraId="06470734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>8</w:t>
            </w:r>
          </w:p>
        </w:tc>
        <w:tc>
          <w:tcPr>
            <w:tcW w:w="2280" w:type="pct"/>
          </w:tcPr>
          <w:p w14:paraId="6DEBFC1A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14:paraId="113363B7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Váci M.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u.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bookmarkStart w:id="0" w:name="_GoBack"/>
        <w:bookmarkEnd w:id="0"/>
      </w:tr>
      <w:tr w:rsidR="00A407B7" w:rsidRPr="00A14ED4" w14:paraId="629A4E74" w14:textId="77777777" w:rsidTr="008E11BA">
        <w:tc>
          <w:tcPr>
            <w:tcW w:w="288" w:type="pct"/>
            <w:vAlign w:val="center"/>
          </w:tcPr>
          <w:p w14:paraId="3BD4466B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A14ED4">
              <w:rPr>
                <w:rFonts w:asciiTheme="majorHAnsi" w:hAnsiTheme="majorHAnsi"/>
              </w:rPr>
              <w:t xml:space="preserve">9. </w:t>
            </w:r>
          </w:p>
        </w:tc>
        <w:tc>
          <w:tcPr>
            <w:tcW w:w="2280" w:type="pct"/>
          </w:tcPr>
          <w:p w14:paraId="599E4804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14:paraId="283DB6CB" w14:textId="77777777" w:rsidR="00A407B7" w:rsidRPr="00A14ED4" w:rsidRDefault="00A407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4ED4">
              <w:rPr>
                <w:rFonts w:asciiTheme="majorHAnsi" w:hAnsiTheme="majorHAnsi"/>
                <w:sz w:val="22"/>
                <w:szCs w:val="22"/>
              </w:rPr>
              <w:t>9700 Szombathely, Bem J.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u.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14ED4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</w:tr>
    </w:tbl>
    <w:p w14:paraId="794FDA1F" w14:textId="6603C103" w:rsidR="00A407B7" w:rsidRDefault="00A407B7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A06F69E" w14:textId="71A817FC" w:rsidR="00A407B7" w:rsidRPr="00566DA6" w:rsidRDefault="00A407B7" w:rsidP="00A407B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1F7A9F">
        <w:rPr>
          <w:rFonts w:asciiTheme="majorHAnsi" w:hAnsiTheme="majorHAnsi"/>
          <w:sz w:val="22"/>
          <w:szCs w:val="24"/>
        </w:rPr>
        <w:t>9.1</w:t>
      </w:r>
      <w:r w:rsidR="00A00FA1">
        <w:rPr>
          <w:rFonts w:asciiTheme="majorHAnsi" w:hAnsiTheme="majorHAnsi"/>
          <w:sz w:val="22"/>
          <w:szCs w:val="24"/>
        </w:rPr>
        <w:t xml:space="preserve"> pontja, </w:t>
      </w:r>
      <w:r w:rsidR="00CE45FB">
        <w:rPr>
          <w:rFonts w:asciiTheme="majorHAnsi" w:hAnsiTheme="majorHAnsi"/>
          <w:sz w:val="22"/>
          <w:szCs w:val="24"/>
        </w:rPr>
        <w:t xml:space="preserve">mely a módosított okiratban a </w:t>
      </w:r>
      <w:r>
        <w:rPr>
          <w:rFonts w:asciiTheme="majorHAnsi" w:hAnsiTheme="majorHAnsi"/>
          <w:sz w:val="22"/>
          <w:szCs w:val="24"/>
        </w:rPr>
        <w:t>4.3</w:t>
      </w:r>
      <w:r w:rsidRPr="006C57DB">
        <w:rPr>
          <w:rFonts w:asciiTheme="majorHAnsi" w:hAnsiTheme="majorHAnsi"/>
          <w:sz w:val="22"/>
          <w:szCs w:val="24"/>
        </w:rPr>
        <w:t>. pont</w:t>
      </w:r>
      <w:r w:rsidR="00CE45FB">
        <w:rPr>
          <w:rFonts w:asciiTheme="majorHAnsi" w:hAnsiTheme="majorHAnsi"/>
          <w:sz w:val="22"/>
          <w:szCs w:val="24"/>
        </w:rPr>
        <w:t xml:space="preserve"> alatt szerepel</w:t>
      </w:r>
      <w:r>
        <w:rPr>
          <w:rFonts w:asciiTheme="majorHAnsi" w:hAnsiTheme="majorHAnsi"/>
          <w:sz w:val="22"/>
          <w:szCs w:val="24"/>
        </w:rPr>
        <w:t xml:space="preserve"> </w:t>
      </w:r>
      <w:r w:rsidRPr="00566DA6">
        <w:rPr>
          <w:rFonts w:asciiTheme="majorHAnsi" w:hAnsiTheme="majorHAnsi"/>
          <w:sz w:val="22"/>
          <w:szCs w:val="24"/>
        </w:rPr>
        <w:t>-   </w:t>
      </w:r>
      <w:r w:rsidRPr="00566DA6">
        <w:rPr>
          <w:rFonts w:asciiTheme="majorHAnsi" w:hAnsiTheme="majorHAnsi"/>
          <w:sz w:val="22"/>
          <w:szCs w:val="22"/>
        </w:rPr>
        <w:t>a költségvetési szerv alaptevékenysége -</w:t>
      </w:r>
      <w:r w:rsidRPr="00566DA6">
        <w:rPr>
          <w:rFonts w:asciiTheme="majorHAnsi" w:hAnsiTheme="majorHAnsi"/>
          <w:sz w:val="22"/>
          <w:szCs w:val="24"/>
        </w:rPr>
        <w:t xml:space="preserve"> az alábbiak szerint módosul:</w:t>
      </w:r>
    </w:p>
    <w:p w14:paraId="45E17F38" w14:textId="77777777" w:rsidR="0070258C" w:rsidRPr="008A4D57" w:rsidRDefault="0070258C" w:rsidP="0070258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H</w:t>
      </w:r>
      <w:r w:rsidRPr="008A4D57">
        <w:rPr>
          <w:rFonts w:asciiTheme="majorHAnsi" w:hAnsiTheme="majorHAnsi"/>
          <w:b/>
          <w:sz w:val="22"/>
          <w:szCs w:val="22"/>
        </w:rPr>
        <w:t>árom éven aluli gyermekek szakszerű nevelése gondozása, egészséges testi fejlődés, értelmi, érzelmi, szociális fejlődés elősegítése, egészséges, korszerű táplálkozás, szükség esetén speciális étrend biztosítása, fogyatékos, HH,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8A4D57">
        <w:rPr>
          <w:rFonts w:asciiTheme="majorHAnsi" w:hAnsiTheme="majorHAnsi"/>
          <w:b/>
          <w:sz w:val="22"/>
          <w:szCs w:val="22"/>
        </w:rPr>
        <w:t xml:space="preserve">HHH gyermekek integrált nevelése. </w:t>
      </w:r>
    </w:p>
    <w:p w14:paraId="76DA550B" w14:textId="08A8B31D" w:rsidR="0070258C" w:rsidRPr="000D6465" w:rsidRDefault="0070258C" w:rsidP="0070258C">
      <w:pPr>
        <w:ind w:left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>Kapacitás</w:t>
      </w:r>
      <w:r w:rsidR="001066AC">
        <w:rPr>
          <w:rFonts w:asciiTheme="majorHAnsi" w:hAnsiTheme="majorHAnsi"/>
          <w:b/>
          <w:sz w:val="22"/>
          <w:szCs w:val="22"/>
        </w:rPr>
        <w:t>:</w:t>
      </w:r>
      <w:r w:rsidRPr="000D6465">
        <w:rPr>
          <w:rFonts w:asciiTheme="majorHAnsi" w:hAnsiTheme="majorHAnsi"/>
          <w:b/>
          <w:sz w:val="22"/>
          <w:szCs w:val="22"/>
        </w:rPr>
        <w:t xml:space="preserve"> bölcsőde:</w:t>
      </w:r>
      <w:r w:rsidR="002351AB">
        <w:rPr>
          <w:rFonts w:asciiTheme="majorHAnsi" w:hAnsiTheme="majorHAnsi"/>
          <w:b/>
          <w:sz w:val="22"/>
          <w:szCs w:val="22"/>
        </w:rPr>
        <w:t xml:space="preserve"> 538 férőhely (12-14 fő/csoport)</w:t>
      </w:r>
      <w:r w:rsidRPr="000D6465">
        <w:rPr>
          <w:rFonts w:asciiTheme="majorHAnsi" w:hAnsiTheme="majorHAnsi"/>
          <w:b/>
          <w:sz w:val="22"/>
          <w:szCs w:val="22"/>
        </w:rPr>
        <w:t xml:space="preserve">. Napraforgó Bölcsőde: 78 fő, Bokréta Bölcsőde: 78 fő, </w:t>
      </w:r>
      <w:proofErr w:type="spellStart"/>
      <w:r w:rsidRPr="000D6465">
        <w:rPr>
          <w:rFonts w:asciiTheme="majorHAnsi" w:hAnsiTheme="majorHAnsi"/>
          <w:b/>
          <w:sz w:val="22"/>
          <w:szCs w:val="22"/>
        </w:rPr>
        <w:t>Csodaország</w:t>
      </w:r>
      <w:proofErr w:type="spellEnd"/>
      <w:r w:rsidRPr="000D6465">
        <w:rPr>
          <w:rFonts w:asciiTheme="majorHAnsi" w:hAnsiTheme="majorHAnsi"/>
          <w:b/>
          <w:sz w:val="22"/>
          <w:szCs w:val="22"/>
        </w:rPr>
        <w:t xml:space="preserve"> Bölcsőde: 104 fő, Manócska Családi Napközi: 7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D6465">
        <w:rPr>
          <w:rFonts w:asciiTheme="majorHAnsi" w:hAnsiTheme="majorHAnsi"/>
          <w:b/>
          <w:sz w:val="22"/>
          <w:szCs w:val="22"/>
        </w:rPr>
        <w:t xml:space="preserve">fő, </w:t>
      </w:r>
      <w:proofErr w:type="spellStart"/>
      <w:r w:rsidRPr="000D6465">
        <w:rPr>
          <w:rFonts w:asciiTheme="majorHAnsi" w:hAnsiTheme="majorHAnsi"/>
          <w:b/>
          <w:sz w:val="22"/>
          <w:szCs w:val="22"/>
        </w:rPr>
        <w:t>Babóca</w:t>
      </w:r>
      <w:proofErr w:type="spellEnd"/>
      <w:r w:rsidRPr="000D6465">
        <w:rPr>
          <w:rFonts w:asciiTheme="majorHAnsi" w:hAnsiTheme="majorHAnsi"/>
          <w:b/>
          <w:sz w:val="22"/>
          <w:szCs w:val="22"/>
        </w:rPr>
        <w:t xml:space="preserve"> Családi Napközi: 7 fő, Kuckó Bölcsőde: 38 fő, Meseház Bölcsőde: 90 fő, Százszorszép Bölcsőde: 104 fő, Csicsergő Bölcsőde: 46 fő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30FD6EB3" w14:textId="77777777" w:rsidR="0070258C" w:rsidRPr="000D6465" w:rsidRDefault="0070258C" w:rsidP="0070258C">
      <w:pPr>
        <w:ind w:left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>Családi Napközi működtetése: érzelmi fejlődés és szocializáció segítése, megismerési folyamatok fejlődésének segítése, egészséges és korszerű táplálkozás biztosítása. Családi Napközi kapacitása: 14 férőhely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 w:rsidRPr="000D6465">
        <w:rPr>
          <w:rFonts w:asciiTheme="majorHAnsi" w:hAnsiTheme="majorHAnsi"/>
          <w:b/>
          <w:sz w:val="22"/>
          <w:szCs w:val="22"/>
        </w:rPr>
        <w:t>3 főzőkonyha kapacitása összesen 600 adag/nap</w:t>
      </w:r>
      <w:r>
        <w:rPr>
          <w:rFonts w:asciiTheme="majorHAnsi" w:hAnsiTheme="majorHAnsi"/>
          <w:b/>
          <w:sz w:val="22"/>
          <w:szCs w:val="22"/>
        </w:rPr>
        <w:t xml:space="preserve">, </w:t>
      </w:r>
      <w:r w:rsidRPr="000D6465">
        <w:rPr>
          <w:rFonts w:asciiTheme="majorHAnsi" w:hAnsiTheme="majorHAnsi"/>
          <w:b/>
          <w:sz w:val="22"/>
          <w:szCs w:val="22"/>
        </w:rPr>
        <w:t>4 tálalókonyha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058C8B7E" w14:textId="77777777" w:rsidR="0070258C" w:rsidRPr="000D6465" w:rsidRDefault="0070258C" w:rsidP="0070258C">
      <w:pPr>
        <w:ind w:firstLine="567"/>
        <w:jc w:val="both"/>
        <w:rPr>
          <w:rFonts w:asciiTheme="majorHAnsi" w:hAnsiTheme="majorHAnsi"/>
          <w:b/>
          <w:sz w:val="22"/>
          <w:szCs w:val="22"/>
        </w:rPr>
      </w:pPr>
      <w:r w:rsidRPr="000D6465">
        <w:rPr>
          <w:rFonts w:asciiTheme="majorHAnsi" w:hAnsiTheme="majorHAnsi"/>
          <w:b/>
          <w:sz w:val="22"/>
          <w:szCs w:val="22"/>
        </w:rPr>
        <w:t xml:space="preserve">Szülői igény esetén – térítés ellenében – bölcsődei szolgáltatások nyújtása: </w:t>
      </w:r>
    </w:p>
    <w:p w14:paraId="7BD018AB" w14:textId="77777777" w:rsidR="0070258C" w:rsidRPr="00535E51" w:rsidRDefault="0070258C" w:rsidP="0070258C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bölcsődei fejlesztő szolgáltatások (bab</w:t>
      </w:r>
      <w:r>
        <w:rPr>
          <w:rFonts w:asciiTheme="majorHAnsi" w:hAnsiTheme="majorHAnsi"/>
          <w:b/>
          <w:sz w:val="22"/>
          <w:szCs w:val="22"/>
        </w:rPr>
        <w:t>amuzsika, idegen nyelvű játékok),</w:t>
      </w:r>
      <w:r w:rsidRPr="00535E51">
        <w:rPr>
          <w:rFonts w:asciiTheme="majorHAnsi" w:hAnsiTheme="majorHAnsi"/>
          <w:b/>
          <w:sz w:val="22"/>
          <w:szCs w:val="22"/>
        </w:rPr>
        <w:t xml:space="preserve"> </w:t>
      </w:r>
    </w:p>
    <w:p w14:paraId="794F454A" w14:textId="77777777" w:rsidR="0070258C" w:rsidRPr="00535E51" w:rsidRDefault="0070258C" w:rsidP="0070258C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egyéb bölcsődei szolgáltatáso</w:t>
      </w:r>
      <w:r>
        <w:rPr>
          <w:rFonts w:asciiTheme="majorHAnsi" w:hAnsiTheme="majorHAnsi"/>
          <w:b/>
          <w:sz w:val="22"/>
          <w:szCs w:val="22"/>
        </w:rPr>
        <w:t xml:space="preserve">k (időszakos gyermekfelügyelet, </w:t>
      </w:r>
      <w:r w:rsidRPr="00535E51">
        <w:rPr>
          <w:rFonts w:asciiTheme="majorHAnsi" w:hAnsiTheme="majorHAnsi"/>
          <w:b/>
          <w:sz w:val="22"/>
          <w:szCs w:val="22"/>
        </w:rPr>
        <w:t>játszóház, pöttömtorna, só terápia),</w:t>
      </w:r>
    </w:p>
    <w:p w14:paraId="71221ABF" w14:textId="77777777" w:rsidR="0070258C" w:rsidRPr="00535E51" w:rsidRDefault="0070258C" w:rsidP="0070258C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bölcsődei nyári tábor,</w:t>
      </w:r>
    </w:p>
    <w:p w14:paraId="4468FCC2" w14:textId="77777777" w:rsidR="0070258C" w:rsidRDefault="0070258C" w:rsidP="0070258C">
      <w:pPr>
        <w:pStyle w:val="Listaszerbekezds"/>
        <w:numPr>
          <w:ilvl w:val="0"/>
          <w:numId w:val="14"/>
        </w:numPr>
        <w:jc w:val="both"/>
        <w:rPr>
          <w:rFonts w:asciiTheme="majorHAnsi" w:hAnsiTheme="majorHAnsi"/>
          <w:b/>
          <w:sz w:val="22"/>
          <w:szCs w:val="22"/>
        </w:rPr>
      </w:pPr>
      <w:r w:rsidRPr="00535E51">
        <w:rPr>
          <w:rFonts w:asciiTheme="majorHAnsi" w:hAnsiTheme="majorHAnsi"/>
          <w:b/>
          <w:sz w:val="22"/>
          <w:szCs w:val="22"/>
        </w:rPr>
        <w:t>egyéb családi napköziben történő szolgáltatás (időszakos gyermekfelügyelet, pöttöm torna, babamuzsika)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46EDB51D" w14:textId="5A28FE13" w:rsidR="00AA2B2F" w:rsidRPr="00566DA6" w:rsidRDefault="00A407B7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 xml:space="preserve">3. </w:t>
      </w:r>
      <w:r w:rsidR="000074D8" w:rsidRPr="006C57DB">
        <w:rPr>
          <w:rFonts w:asciiTheme="majorHAnsi" w:hAnsiTheme="majorHAnsi"/>
          <w:sz w:val="22"/>
          <w:szCs w:val="24"/>
        </w:rPr>
        <w:t xml:space="preserve">Az alapító okirat </w:t>
      </w:r>
      <w:r w:rsidR="0028408F">
        <w:rPr>
          <w:rFonts w:asciiTheme="majorHAnsi" w:hAnsiTheme="majorHAnsi"/>
          <w:sz w:val="22"/>
          <w:szCs w:val="24"/>
        </w:rPr>
        <w:t>9.3</w:t>
      </w:r>
      <w:r w:rsidR="00A00FA1">
        <w:rPr>
          <w:rFonts w:asciiTheme="majorHAnsi" w:hAnsiTheme="majorHAnsi"/>
          <w:sz w:val="22"/>
          <w:szCs w:val="24"/>
        </w:rPr>
        <w:t xml:space="preserve"> pontja, mely </w:t>
      </w:r>
      <w:r w:rsidR="00CE45FB">
        <w:rPr>
          <w:rFonts w:asciiTheme="majorHAnsi" w:hAnsiTheme="majorHAnsi"/>
          <w:sz w:val="22"/>
          <w:szCs w:val="24"/>
        </w:rPr>
        <w:t>a módosított</w:t>
      </w:r>
      <w:r w:rsidR="00A00FA1">
        <w:rPr>
          <w:rFonts w:asciiTheme="majorHAnsi" w:hAnsiTheme="majorHAnsi"/>
          <w:sz w:val="22"/>
          <w:szCs w:val="24"/>
        </w:rPr>
        <w:t xml:space="preserve"> okirat</w:t>
      </w:r>
      <w:r w:rsidR="00CE45FB">
        <w:rPr>
          <w:rFonts w:asciiTheme="majorHAnsi" w:hAnsiTheme="majorHAnsi"/>
          <w:sz w:val="22"/>
          <w:szCs w:val="24"/>
        </w:rPr>
        <w:t>ban a</w:t>
      </w:r>
      <w:r w:rsidR="00A00FA1">
        <w:rPr>
          <w:rFonts w:asciiTheme="majorHAnsi" w:hAnsiTheme="majorHAnsi"/>
          <w:sz w:val="22"/>
          <w:szCs w:val="24"/>
        </w:rPr>
        <w:t xml:space="preserve"> </w:t>
      </w:r>
      <w:r w:rsidR="006C57DB">
        <w:rPr>
          <w:rFonts w:asciiTheme="majorHAnsi" w:hAnsiTheme="majorHAnsi"/>
          <w:sz w:val="22"/>
          <w:szCs w:val="24"/>
        </w:rPr>
        <w:t>4.</w:t>
      </w:r>
      <w:r w:rsidR="00DF02A8">
        <w:rPr>
          <w:rFonts w:asciiTheme="majorHAnsi" w:hAnsiTheme="majorHAnsi"/>
          <w:sz w:val="22"/>
          <w:szCs w:val="24"/>
        </w:rPr>
        <w:t>4</w:t>
      </w:r>
      <w:r w:rsidR="000074D8" w:rsidRPr="006C57DB">
        <w:rPr>
          <w:rFonts w:asciiTheme="majorHAnsi" w:hAnsiTheme="majorHAnsi"/>
          <w:sz w:val="22"/>
          <w:szCs w:val="24"/>
        </w:rPr>
        <w:t>. pont</w:t>
      </w:r>
      <w:r w:rsidR="00CE45FB">
        <w:rPr>
          <w:rFonts w:asciiTheme="majorHAnsi" w:hAnsiTheme="majorHAnsi"/>
          <w:sz w:val="22"/>
          <w:szCs w:val="24"/>
        </w:rPr>
        <w:t xml:space="preserve"> alatt szerepel</w:t>
      </w:r>
      <w:r w:rsidR="005548E3">
        <w:rPr>
          <w:rFonts w:asciiTheme="majorHAnsi" w:hAnsiTheme="majorHAnsi"/>
          <w:sz w:val="22"/>
          <w:szCs w:val="24"/>
        </w:rPr>
        <w:t xml:space="preserve"> </w:t>
      </w:r>
      <w:r w:rsidR="00E43548">
        <w:rPr>
          <w:rFonts w:asciiTheme="majorHAnsi" w:hAnsiTheme="majorHAnsi"/>
          <w:sz w:val="22"/>
          <w:szCs w:val="24"/>
        </w:rPr>
        <w:t>-</w:t>
      </w:r>
      <w:r w:rsidR="00E43548">
        <w:rPr>
          <w:rFonts w:asciiTheme="majorHAnsi" w:hAnsiTheme="majorHAnsi"/>
          <w:b/>
          <w:sz w:val="22"/>
          <w:szCs w:val="24"/>
        </w:rPr>
        <w:t xml:space="preserve">   </w:t>
      </w:r>
      <w:r w:rsidR="000074D8" w:rsidRPr="00566DA6">
        <w:rPr>
          <w:rFonts w:asciiTheme="majorHAnsi" w:hAnsiTheme="majorHAnsi"/>
          <w:sz w:val="22"/>
          <w:szCs w:val="24"/>
        </w:rPr>
        <w:t xml:space="preserve">a </w:t>
      </w:r>
      <w:r w:rsidR="006C57DB" w:rsidRPr="00566DA6">
        <w:rPr>
          <w:rFonts w:asciiTheme="majorHAnsi" w:hAnsiTheme="majorHAnsi"/>
          <w:sz w:val="22"/>
          <w:szCs w:val="24"/>
        </w:rPr>
        <w:t xml:space="preserve"> költségvetési szerv </w:t>
      </w:r>
      <w:r w:rsidR="00DF02A8" w:rsidRPr="00566DA6">
        <w:rPr>
          <w:rFonts w:asciiTheme="majorHAnsi" w:hAnsiTheme="majorHAnsi"/>
          <w:sz w:val="22"/>
          <w:szCs w:val="24"/>
        </w:rPr>
        <w:t>alaptevékenységének kormányzati funkció szerinti megjelölése- az alábbiak szerint módosul</w:t>
      </w:r>
      <w:r w:rsidR="006C57DB" w:rsidRPr="00566DA6">
        <w:rPr>
          <w:rFonts w:asciiTheme="majorHAnsi" w:hAnsiTheme="majorHAnsi"/>
          <w:sz w:val="22"/>
          <w:szCs w:val="24"/>
        </w:rPr>
        <w:t>:</w:t>
      </w: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9B69B7" w:rsidRPr="0059292E" w14:paraId="63407312" w14:textId="77777777" w:rsidTr="008E11BA">
        <w:tc>
          <w:tcPr>
            <w:tcW w:w="288" w:type="pct"/>
            <w:vAlign w:val="center"/>
          </w:tcPr>
          <w:p w14:paraId="145C0807" w14:textId="77777777" w:rsidR="009B69B7" w:rsidRPr="00744E0B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9ACB37C" w14:textId="77777777" w:rsidR="009B69B7" w:rsidRPr="00744E0B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16E65B3" w14:textId="77777777" w:rsidR="009B69B7" w:rsidRPr="00744E0B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9B69B7" w:rsidRPr="00CE6EEC" w14:paraId="5C33585D" w14:textId="77777777" w:rsidTr="008E11BA">
        <w:tc>
          <w:tcPr>
            <w:tcW w:w="288" w:type="pct"/>
            <w:vAlign w:val="center"/>
          </w:tcPr>
          <w:p w14:paraId="3A8B5AB9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F24353D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104030</w:t>
            </w:r>
          </w:p>
        </w:tc>
        <w:tc>
          <w:tcPr>
            <w:tcW w:w="3644" w:type="pct"/>
          </w:tcPr>
          <w:p w14:paraId="7B1B2A51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sz w:val="22"/>
                <w:szCs w:val="22"/>
              </w:rPr>
              <w:t>Gyermekek napközbeni ellátása</w:t>
            </w:r>
          </w:p>
        </w:tc>
      </w:tr>
      <w:tr w:rsidR="009B69B7" w:rsidRPr="00CE6EEC" w14:paraId="2231C63C" w14:textId="77777777" w:rsidTr="008E11BA">
        <w:tc>
          <w:tcPr>
            <w:tcW w:w="288" w:type="pct"/>
            <w:vAlign w:val="center"/>
          </w:tcPr>
          <w:p w14:paraId="38D1DA34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E6EEC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5ACBE60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2F105FA3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Gyermekek bölcsődei ellátása</w:t>
            </w:r>
            <w:r w:rsidRPr="00CE6EE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2312DC" w:rsidRPr="00CE6EEC" w14:paraId="35BAC228" w14:textId="77777777" w:rsidTr="008E11BA">
        <w:tc>
          <w:tcPr>
            <w:tcW w:w="288" w:type="pct"/>
            <w:vAlign w:val="center"/>
          </w:tcPr>
          <w:p w14:paraId="49F2122B" w14:textId="58B738F8" w:rsidR="002312DC" w:rsidRPr="00CE6EEC" w:rsidRDefault="002312D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6AFE20C" w14:textId="5BB861AB" w:rsidR="002312DC" w:rsidRPr="00CE6EEC" w:rsidRDefault="002312D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104035</w:t>
            </w:r>
          </w:p>
        </w:tc>
        <w:tc>
          <w:tcPr>
            <w:tcW w:w="3644" w:type="pct"/>
          </w:tcPr>
          <w:p w14:paraId="047FCBD1" w14:textId="26E7AAF7" w:rsidR="002312DC" w:rsidRPr="00CE6EEC" w:rsidRDefault="00541BC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9B69B7" w:rsidRPr="00CE6EEC" w14:paraId="59FAFE62" w14:textId="77777777" w:rsidTr="008E11BA">
        <w:tc>
          <w:tcPr>
            <w:tcW w:w="288" w:type="pct"/>
            <w:vAlign w:val="center"/>
          </w:tcPr>
          <w:p w14:paraId="6A8EB35A" w14:textId="1E372388" w:rsidR="009B69B7" w:rsidRPr="00CE6EEC" w:rsidRDefault="002312D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7F836F70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CE6EEC">
              <w:rPr>
                <w:rFonts w:asciiTheme="majorHAnsi" w:hAnsiTheme="majorHAnsi"/>
                <w:b/>
                <w:sz w:val="22"/>
                <w:szCs w:val="22"/>
              </w:rPr>
              <w:t>10403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  <w:tc>
          <w:tcPr>
            <w:tcW w:w="3644" w:type="pct"/>
          </w:tcPr>
          <w:p w14:paraId="70572388" w14:textId="77777777" w:rsidR="009B69B7" w:rsidRPr="008D1DF9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8D1DF9">
              <w:rPr>
                <w:rFonts w:asciiTheme="majorHAnsi" w:hAnsiTheme="majorHAnsi"/>
                <w:b/>
                <w:sz w:val="22"/>
                <w:szCs w:val="22"/>
              </w:rPr>
              <w:t>Munkahelyi étkeztetés bölcsődében</w:t>
            </w:r>
          </w:p>
        </w:tc>
      </w:tr>
      <w:tr w:rsidR="009B69B7" w:rsidRPr="00CE6EEC" w14:paraId="1220071E" w14:textId="77777777" w:rsidTr="008E11BA">
        <w:tc>
          <w:tcPr>
            <w:tcW w:w="288" w:type="pct"/>
            <w:vAlign w:val="center"/>
          </w:tcPr>
          <w:p w14:paraId="0CFDD7B0" w14:textId="6C85952A" w:rsidR="009B69B7" w:rsidRPr="00CE6EEC" w:rsidRDefault="002312DC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01482580" w14:textId="77777777" w:rsidR="009B69B7" w:rsidRPr="00CE6EEC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104037</w:t>
            </w:r>
          </w:p>
        </w:tc>
        <w:tc>
          <w:tcPr>
            <w:tcW w:w="3644" w:type="pct"/>
          </w:tcPr>
          <w:p w14:paraId="47D35992" w14:textId="77777777" w:rsidR="009B69B7" w:rsidRPr="008D1DF9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/>
                <w:sz w:val="22"/>
                <w:szCs w:val="22"/>
              </w:rPr>
            </w:pPr>
            <w:r w:rsidRPr="008D1DF9">
              <w:rPr>
                <w:rFonts w:asciiTheme="majorHAnsi" w:hAnsiTheme="majorHAnsi"/>
                <w:b/>
                <w:sz w:val="22"/>
                <w:szCs w:val="22"/>
              </w:rPr>
              <w:t>Intézményen kívüli gyermekétkeztetés</w:t>
            </w:r>
          </w:p>
        </w:tc>
      </w:tr>
    </w:tbl>
    <w:p w14:paraId="72AC3764" w14:textId="77777777" w:rsidR="008B6ADE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1AEE00A" w14:textId="77777777" w:rsidR="00DC48A0" w:rsidRDefault="00DC48A0" w:rsidP="00D236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730356F" w14:textId="77777777" w:rsidR="00D23629" w:rsidRDefault="00D23629" w:rsidP="00D236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4. </w:t>
      </w:r>
      <w:r w:rsidRPr="006C57DB">
        <w:rPr>
          <w:rFonts w:asciiTheme="majorHAnsi" w:hAnsiTheme="majorHAnsi"/>
          <w:sz w:val="22"/>
          <w:szCs w:val="24"/>
        </w:rPr>
        <w:t>Az alapító okirat záradéka helyébe - mely a módosított okiratban 6. pont alatt szerepel – az alábbi rendelkezés lép:</w:t>
      </w:r>
    </w:p>
    <w:p w14:paraId="7DA43A31" w14:textId="77777777" w:rsidR="00D23629" w:rsidRPr="006C57DB" w:rsidRDefault="00D23629" w:rsidP="00D2362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E1A2FAF" w14:textId="1930AAB3" w:rsidR="00D23629" w:rsidRPr="005E4B66" w:rsidRDefault="00D23629" w:rsidP="00D23629">
      <w:pPr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alapító okiratot </w:t>
      </w:r>
      <w:r>
        <w:rPr>
          <w:rFonts w:asciiTheme="majorHAnsi" w:hAnsiTheme="majorHAnsi"/>
          <w:b/>
          <w:sz w:val="22"/>
          <w:szCs w:val="24"/>
        </w:rPr>
        <w:t>a törzskönyvi nyilvántartásba történő bejegyzés</w:t>
      </w:r>
      <w:r w:rsidRPr="005E4B66">
        <w:rPr>
          <w:rFonts w:asciiTheme="majorHAnsi" w:hAnsiTheme="majorHAnsi"/>
          <w:sz w:val="22"/>
          <w:szCs w:val="24"/>
        </w:rPr>
        <w:t xml:space="preserve"> napjától kell alkalmazni, ezzel egyidejűleg a költségvetési szerv </w:t>
      </w:r>
      <w:r w:rsidRPr="005E4B66">
        <w:rPr>
          <w:rFonts w:asciiTheme="majorHAnsi" w:hAnsiTheme="majorHAnsi"/>
          <w:b/>
          <w:sz w:val="22"/>
          <w:szCs w:val="24"/>
        </w:rPr>
        <w:t xml:space="preserve">2014. </w:t>
      </w:r>
      <w:r>
        <w:rPr>
          <w:rFonts w:asciiTheme="majorHAnsi" w:hAnsiTheme="majorHAnsi"/>
          <w:b/>
          <w:sz w:val="22"/>
          <w:szCs w:val="24"/>
        </w:rPr>
        <w:t>május 5</w:t>
      </w:r>
      <w:r w:rsidRPr="005E4B66">
        <w:rPr>
          <w:rFonts w:asciiTheme="majorHAnsi" w:hAnsiTheme="majorHAnsi"/>
          <w:b/>
          <w:sz w:val="22"/>
          <w:szCs w:val="24"/>
        </w:rPr>
        <w:t>.</w:t>
      </w:r>
      <w:r w:rsidRPr="005E4B66">
        <w:rPr>
          <w:rFonts w:asciiTheme="majorHAnsi" w:hAnsiTheme="majorHAnsi"/>
          <w:sz w:val="22"/>
          <w:szCs w:val="24"/>
        </w:rPr>
        <w:t xml:space="preserve"> napján kelt, </w:t>
      </w:r>
      <w:r w:rsidRPr="005E4B66">
        <w:rPr>
          <w:rFonts w:asciiTheme="majorHAnsi" w:hAnsiTheme="majorHAnsi"/>
          <w:b/>
          <w:sz w:val="22"/>
          <w:szCs w:val="24"/>
        </w:rPr>
        <w:t>61.0</w:t>
      </w:r>
      <w:r>
        <w:rPr>
          <w:rFonts w:asciiTheme="majorHAnsi" w:hAnsiTheme="majorHAnsi"/>
          <w:b/>
          <w:sz w:val="22"/>
          <w:szCs w:val="24"/>
        </w:rPr>
        <w:t>68</w:t>
      </w:r>
      <w:r w:rsidRPr="005E4B66">
        <w:rPr>
          <w:rFonts w:asciiTheme="majorHAnsi" w:hAnsiTheme="majorHAnsi"/>
          <w:b/>
          <w:sz w:val="22"/>
          <w:szCs w:val="24"/>
        </w:rPr>
        <w:t xml:space="preserve"> –</w:t>
      </w:r>
      <w:r>
        <w:rPr>
          <w:rFonts w:asciiTheme="majorHAnsi" w:hAnsiTheme="majorHAnsi"/>
          <w:b/>
          <w:sz w:val="22"/>
          <w:szCs w:val="24"/>
        </w:rPr>
        <w:t>6</w:t>
      </w:r>
      <w:r w:rsidRPr="005E4B66">
        <w:rPr>
          <w:rFonts w:asciiTheme="majorHAnsi" w:hAnsiTheme="majorHAnsi"/>
          <w:b/>
          <w:sz w:val="22"/>
          <w:szCs w:val="24"/>
        </w:rPr>
        <w:t>/2014</w:t>
      </w:r>
      <w:r w:rsidRPr="005E4B66">
        <w:rPr>
          <w:rFonts w:asciiTheme="majorHAnsi" w:hAnsiTheme="majorHAnsi"/>
          <w:sz w:val="22"/>
          <w:szCs w:val="24"/>
        </w:rPr>
        <w:t>.</w:t>
      </w:r>
      <w:r w:rsidRPr="005E4B66">
        <w:rPr>
          <w:rFonts w:cs="Arial"/>
          <w:bCs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290DF9B1" w14:textId="77777777" w:rsidR="00D81CFC" w:rsidRDefault="00D81CFC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CD590DB" w14:textId="77777777" w:rsidR="00DC48A0" w:rsidRDefault="00DC48A0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5E4B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Jelen </w:t>
      </w:r>
      <w:r w:rsidR="007A2622" w:rsidRPr="005E4B66">
        <w:rPr>
          <w:rFonts w:asciiTheme="majorHAnsi" w:hAnsiTheme="majorHAnsi"/>
          <w:sz w:val="22"/>
          <w:szCs w:val="24"/>
        </w:rPr>
        <w:t>módosító</w:t>
      </w:r>
      <w:r w:rsidRPr="005E4B66">
        <w:rPr>
          <w:rFonts w:asciiTheme="majorHAnsi" w:hAnsiTheme="majorHAnsi"/>
          <w:sz w:val="22"/>
          <w:szCs w:val="24"/>
        </w:rPr>
        <w:t xml:space="preserve"> okiratot </w:t>
      </w:r>
      <w:r w:rsidR="00E65334">
        <w:rPr>
          <w:rFonts w:asciiTheme="majorHAnsi" w:hAnsiTheme="majorHAnsi"/>
          <w:b/>
          <w:sz w:val="22"/>
          <w:szCs w:val="24"/>
        </w:rPr>
        <w:t xml:space="preserve">a törzskönyvi </w:t>
      </w:r>
      <w:r w:rsidR="008B6ADE">
        <w:rPr>
          <w:rFonts w:asciiTheme="majorHAnsi" w:hAnsiTheme="majorHAnsi"/>
          <w:b/>
          <w:sz w:val="22"/>
          <w:szCs w:val="24"/>
        </w:rPr>
        <w:t xml:space="preserve">nyilvántartásba történő </w:t>
      </w:r>
      <w:r w:rsidR="00E65334">
        <w:rPr>
          <w:rFonts w:asciiTheme="majorHAnsi" w:hAnsiTheme="majorHAnsi"/>
          <w:b/>
          <w:sz w:val="22"/>
          <w:szCs w:val="24"/>
        </w:rPr>
        <w:t>bejegyzés</w:t>
      </w:r>
      <w:r w:rsidR="00AA2B2F" w:rsidRPr="005E4B66">
        <w:rPr>
          <w:rFonts w:asciiTheme="majorHAnsi" w:hAnsiTheme="majorHAnsi"/>
          <w:sz w:val="22"/>
          <w:szCs w:val="24"/>
        </w:rPr>
        <w:t xml:space="preserve"> </w:t>
      </w:r>
      <w:r w:rsidR="007A2622" w:rsidRPr="005E4B66">
        <w:rPr>
          <w:rFonts w:asciiTheme="majorHAnsi" w:hAnsiTheme="majorHAnsi"/>
          <w:sz w:val="22"/>
          <w:szCs w:val="24"/>
        </w:rPr>
        <w:t>napjától</w:t>
      </w:r>
      <w:r w:rsidRPr="005E4B66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B9AD638" w:rsidR="00861402" w:rsidRPr="005E4B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 xml:space="preserve">Kelt: </w:t>
      </w:r>
      <w:r w:rsidR="00AA2B2F" w:rsidRPr="005E4B66">
        <w:rPr>
          <w:rFonts w:asciiTheme="majorHAnsi" w:hAnsiTheme="majorHAnsi"/>
          <w:b/>
          <w:sz w:val="22"/>
          <w:szCs w:val="24"/>
        </w:rPr>
        <w:t>Szombathely, 201</w:t>
      </w:r>
      <w:r w:rsidR="00DF02A8">
        <w:rPr>
          <w:rFonts w:asciiTheme="majorHAnsi" w:hAnsiTheme="majorHAnsi"/>
          <w:b/>
          <w:sz w:val="22"/>
          <w:szCs w:val="24"/>
        </w:rPr>
        <w:t>6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. </w:t>
      </w:r>
      <w:r w:rsidR="00F472B6">
        <w:rPr>
          <w:rFonts w:asciiTheme="majorHAnsi" w:hAnsiTheme="majorHAnsi"/>
          <w:b/>
          <w:sz w:val="22"/>
          <w:szCs w:val="24"/>
        </w:rPr>
        <w:t>február</w:t>
      </w:r>
      <w:r w:rsidR="00DF02A8">
        <w:rPr>
          <w:rFonts w:asciiTheme="majorHAnsi" w:hAnsiTheme="majorHAnsi"/>
          <w:b/>
          <w:sz w:val="22"/>
          <w:szCs w:val="24"/>
        </w:rPr>
        <w:t xml:space="preserve"> </w:t>
      </w:r>
      <w:r w:rsidR="00AA2B2F" w:rsidRPr="005E4B66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Puskás </w:t>
      </w:r>
      <w:proofErr w:type="gramStart"/>
      <w:r w:rsidRPr="0094633B">
        <w:rPr>
          <w:rFonts w:asciiTheme="majorHAnsi" w:hAnsiTheme="majorHAnsi"/>
          <w:b/>
        </w:rPr>
        <w:t>Tivadar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72273729" w14:textId="6CF0CC3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77777777" w:rsidR="00BE6FF6" w:rsidRPr="005E4B66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2B277271" w14:textId="77777777" w:rsidR="00BE6FF6" w:rsidRPr="0094633B" w:rsidRDefault="00BE6FF6" w:rsidP="00BE6FF6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/: Dr. Károlyi </w:t>
      </w:r>
      <w:proofErr w:type="gramStart"/>
      <w:r w:rsidRPr="0094633B">
        <w:rPr>
          <w:rFonts w:asciiTheme="majorHAnsi" w:hAnsiTheme="majorHAnsi"/>
          <w:b/>
        </w:rPr>
        <w:t>Ákos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7603B285" w14:textId="3443DFC0" w:rsidR="005548E3" w:rsidRPr="005E4B66" w:rsidRDefault="005548E3" w:rsidP="00DF02A8">
      <w:pPr>
        <w:ind w:left="709" w:firstLine="709"/>
        <w:rPr>
          <w:rFonts w:asciiTheme="majorHAnsi" w:hAnsiTheme="majorHAnsi"/>
          <w:sz w:val="22"/>
          <w:szCs w:val="24"/>
        </w:rPr>
      </w:pPr>
      <w:proofErr w:type="gramStart"/>
      <w:r w:rsidRPr="0094633B">
        <w:rPr>
          <w:rFonts w:asciiTheme="majorHAnsi" w:hAnsiTheme="majorHAnsi"/>
          <w:b/>
        </w:rPr>
        <w:t>jegyző</w:t>
      </w:r>
      <w:proofErr w:type="gramEnd"/>
    </w:p>
    <w:sectPr w:rsidR="005548E3" w:rsidRPr="005E4B6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16071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A04B2"/>
    <w:rsid w:val="001A6118"/>
    <w:rsid w:val="001B32D9"/>
    <w:rsid w:val="001B49AD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C5C90"/>
    <w:rsid w:val="002F0BB2"/>
    <w:rsid w:val="003103E6"/>
    <w:rsid w:val="00325795"/>
    <w:rsid w:val="0034705D"/>
    <w:rsid w:val="00351687"/>
    <w:rsid w:val="0035660F"/>
    <w:rsid w:val="003657EC"/>
    <w:rsid w:val="003C4085"/>
    <w:rsid w:val="004048E2"/>
    <w:rsid w:val="0040583D"/>
    <w:rsid w:val="00416DA5"/>
    <w:rsid w:val="004520EA"/>
    <w:rsid w:val="004973B3"/>
    <w:rsid w:val="004977BD"/>
    <w:rsid w:val="004A45E6"/>
    <w:rsid w:val="004D61D6"/>
    <w:rsid w:val="004E5BA0"/>
    <w:rsid w:val="00504D5B"/>
    <w:rsid w:val="0050574E"/>
    <w:rsid w:val="00522745"/>
    <w:rsid w:val="00541BCC"/>
    <w:rsid w:val="005548E3"/>
    <w:rsid w:val="00566DA6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37042"/>
    <w:rsid w:val="0094000A"/>
    <w:rsid w:val="009434BC"/>
    <w:rsid w:val="0094633B"/>
    <w:rsid w:val="00985D73"/>
    <w:rsid w:val="009A7E20"/>
    <w:rsid w:val="009B69B7"/>
    <w:rsid w:val="009C46B0"/>
    <w:rsid w:val="009C5647"/>
    <w:rsid w:val="009D28E9"/>
    <w:rsid w:val="00A00FA1"/>
    <w:rsid w:val="00A019F1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7EC7"/>
    <w:rsid w:val="00B40090"/>
    <w:rsid w:val="00B82241"/>
    <w:rsid w:val="00B85764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40354"/>
    <w:rsid w:val="00C93F42"/>
    <w:rsid w:val="00CC4BE8"/>
    <w:rsid w:val="00CE45FB"/>
    <w:rsid w:val="00CF04E8"/>
    <w:rsid w:val="00D05C9B"/>
    <w:rsid w:val="00D21BF9"/>
    <w:rsid w:val="00D23629"/>
    <w:rsid w:val="00D24DA4"/>
    <w:rsid w:val="00D25860"/>
    <w:rsid w:val="00D81CFC"/>
    <w:rsid w:val="00DC2165"/>
    <w:rsid w:val="00DC274F"/>
    <w:rsid w:val="00DC48A0"/>
    <w:rsid w:val="00DF02A8"/>
    <w:rsid w:val="00E20A46"/>
    <w:rsid w:val="00E43548"/>
    <w:rsid w:val="00E44CE0"/>
    <w:rsid w:val="00E6338C"/>
    <w:rsid w:val="00E65334"/>
    <w:rsid w:val="00E65A89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3FFF-E61D-49E7-8D23-5232F90A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481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58</cp:revision>
  <cp:lastPrinted>2016-02-15T13:17:00Z</cp:lastPrinted>
  <dcterms:created xsi:type="dcterms:W3CDTF">2016-02-09T12:41:00Z</dcterms:created>
  <dcterms:modified xsi:type="dcterms:W3CDTF">2016-02-15T14:06:00Z</dcterms:modified>
</cp:coreProperties>
</file>