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502" w:rsidRPr="00B76B76" w:rsidRDefault="00806502" w:rsidP="00806502">
      <w:pPr>
        <w:tabs>
          <w:tab w:val="left" w:pos="5529"/>
        </w:tabs>
        <w:ind w:left="2127" w:hanging="212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44</w:t>
      </w:r>
      <w:r w:rsidRPr="00B76B76">
        <w:rPr>
          <w:rFonts w:ascii="Arial" w:hAnsi="Arial" w:cs="Arial"/>
          <w:b/>
          <w:u w:val="single"/>
        </w:rPr>
        <w:t xml:space="preserve">/2016.(II.25.) Kgy. </w:t>
      </w:r>
      <w:proofErr w:type="gramStart"/>
      <w:r w:rsidRPr="00B76B76">
        <w:rPr>
          <w:rFonts w:ascii="Arial" w:hAnsi="Arial" w:cs="Arial"/>
          <w:b/>
          <w:u w:val="single"/>
        </w:rPr>
        <w:t>sz.</w:t>
      </w:r>
      <w:proofErr w:type="gramEnd"/>
      <w:r w:rsidRPr="00B76B76">
        <w:rPr>
          <w:rFonts w:ascii="Arial" w:hAnsi="Arial" w:cs="Arial"/>
          <w:b/>
          <w:u w:val="single"/>
        </w:rPr>
        <w:t xml:space="preserve"> határozat</w:t>
      </w:r>
    </w:p>
    <w:p w:rsidR="00806502" w:rsidRDefault="00806502" w:rsidP="00806502">
      <w:pPr>
        <w:tabs>
          <w:tab w:val="left" w:pos="5529"/>
        </w:tabs>
        <w:ind w:left="2127"/>
        <w:jc w:val="both"/>
        <w:rPr>
          <w:rFonts w:ascii="Arial" w:hAnsi="Arial" w:cs="Arial"/>
          <w:b/>
          <w:u w:val="single"/>
        </w:rPr>
      </w:pPr>
    </w:p>
    <w:p w:rsidR="00806502" w:rsidRPr="001D11C2" w:rsidRDefault="00806502" w:rsidP="00806502">
      <w:pPr>
        <w:jc w:val="both"/>
        <w:rPr>
          <w:rFonts w:ascii="Arial" w:hAnsi="Arial" w:cs="Arial"/>
        </w:rPr>
      </w:pPr>
      <w:r w:rsidRPr="001D11C2">
        <w:rPr>
          <w:rFonts w:ascii="Arial" w:hAnsi="Arial" w:cs="Arial"/>
        </w:rPr>
        <w:t>Szombathely Megyei Jogú Város Közgyűlése a</w:t>
      </w:r>
      <w:r w:rsidRPr="001D11C2">
        <w:rPr>
          <w:rFonts w:ascii="Arial" w:hAnsi="Arial" w:cs="Arial"/>
          <w:iCs/>
        </w:rPr>
        <w:t xml:space="preserve"> „</w:t>
      </w:r>
      <w:r w:rsidRPr="001D11C2">
        <w:rPr>
          <w:rFonts w:ascii="Arial" w:hAnsi="Arial" w:cs="Arial"/>
          <w:color w:val="000000"/>
        </w:rPr>
        <w:t>Javaslat Szombathely és térsége foglalkoztatási paktum megvalósítására a TOP-6.8.2-15 pályázati felhívás keretében</w:t>
      </w:r>
      <w:r w:rsidRPr="001D11C2">
        <w:rPr>
          <w:rFonts w:ascii="Arial" w:hAnsi="Arial" w:cs="Arial"/>
          <w:iCs/>
        </w:rPr>
        <w:t xml:space="preserve">” </w:t>
      </w:r>
      <w:r w:rsidRPr="001D11C2">
        <w:rPr>
          <w:rFonts w:ascii="Arial" w:hAnsi="Arial" w:cs="Arial"/>
        </w:rPr>
        <w:t>című előterjesztést megtárgyalta, és a következő döntéseket hozta:</w:t>
      </w:r>
    </w:p>
    <w:p w:rsidR="00806502" w:rsidRPr="001D11C2" w:rsidRDefault="00806502" w:rsidP="00806502">
      <w:pPr>
        <w:jc w:val="both"/>
        <w:rPr>
          <w:rFonts w:ascii="Arial" w:hAnsi="Arial" w:cs="Arial"/>
        </w:rPr>
      </w:pPr>
    </w:p>
    <w:p w:rsidR="00806502" w:rsidRPr="001D11C2" w:rsidRDefault="00806502" w:rsidP="00806502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1D11C2">
        <w:rPr>
          <w:rFonts w:ascii="Arial" w:hAnsi="Arial" w:cs="Arial"/>
          <w:szCs w:val="22"/>
        </w:rPr>
        <w:t>A Közgyűlés meg kívánja valósítani a Szombathely és térsége foglalkoztatási paktum projektet és a mellékletek szerinti tartalommal jóváhagyja a projekt megvalósíthatósági tanulmányát és a konzorciumi megállapodást.</w:t>
      </w:r>
    </w:p>
    <w:p w:rsidR="00806502" w:rsidRPr="001D11C2" w:rsidRDefault="00806502" w:rsidP="00806502">
      <w:pPr>
        <w:ind w:left="1068"/>
        <w:jc w:val="both"/>
        <w:rPr>
          <w:rFonts w:ascii="Arial" w:hAnsi="Arial" w:cs="Arial"/>
          <w:szCs w:val="22"/>
        </w:rPr>
      </w:pPr>
    </w:p>
    <w:p w:rsidR="00806502" w:rsidRPr="001D11C2" w:rsidRDefault="00806502" w:rsidP="00806502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1D11C2">
        <w:rPr>
          <w:rFonts w:ascii="Arial" w:hAnsi="Arial" w:cs="Arial"/>
          <w:szCs w:val="22"/>
        </w:rPr>
        <w:t xml:space="preserve">A Közgyűlés felhatalmazza a Gazdasági és Városstratégiai Bizottságot a Szombathely és térsége foglalkoztatási paktum megvalósítására irányuló </w:t>
      </w:r>
      <w:r w:rsidRPr="001D11C2">
        <w:rPr>
          <w:rFonts w:ascii="Arial" w:hAnsi="Arial" w:cs="Arial"/>
          <w:bCs/>
        </w:rPr>
        <w:t>pályázattal kapcsolatos további döntések meghozatalára.</w:t>
      </w:r>
    </w:p>
    <w:p w:rsidR="00806502" w:rsidRPr="001D11C2" w:rsidRDefault="00806502" w:rsidP="00806502">
      <w:pPr>
        <w:ind w:left="720"/>
        <w:jc w:val="both"/>
        <w:rPr>
          <w:rFonts w:ascii="Arial" w:hAnsi="Arial" w:cs="Arial"/>
          <w:szCs w:val="22"/>
        </w:rPr>
      </w:pPr>
    </w:p>
    <w:p w:rsidR="00806502" w:rsidRPr="001D11C2" w:rsidRDefault="00806502" w:rsidP="00806502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1D11C2">
        <w:rPr>
          <w:rFonts w:ascii="Arial" w:hAnsi="Arial" w:cs="Arial"/>
          <w:szCs w:val="22"/>
        </w:rPr>
        <w:t xml:space="preserve">A Közgyűlés felhatalmazza a polgármestert a végleges konzorciumi megállapodás aláírására, egyúttal felkéri a polgármestert a végleges pályázat benyújtására. </w:t>
      </w:r>
    </w:p>
    <w:p w:rsidR="00806502" w:rsidRPr="001D11C2" w:rsidRDefault="00806502" w:rsidP="00806502">
      <w:pPr>
        <w:jc w:val="both"/>
        <w:rPr>
          <w:rFonts w:ascii="Arial" w:hAnsi="Arial" w:cs="Arial"/>
          <w:bCs/>
        </w:rPr>
      </w:pPr>
    </w:p>
    <w:p w:rsidR="00806502" w:rsidRPr="001D11C2" w:rsidRDefault="00806502" w:rsidP="00806502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1D11C2">
        <w:rPr>
          <w:rFonts w:ascii="Arial" w:hAnsi="Arial" w:cs="Arial"/>
          <w:b/>
          <w:bCs/>
          <w:u w:val="single"/>
          <w:lang w:val="x-none" w:eastAsia="x-none"/>
        </w:rPr>
        <w:t xml:space="preserve">Felelős: </w:t>
      </w:r>
      <w:r w:rsidRPr="001D11C2">
        <w:rPr>
          <w:rFonts w:ascii="Arial" w:hAnsi="Arial" w:cs="Arial"/>
          <w:bCs/>
          <w:lang w:val="x-none" w:eastAsia="x-none"/>
        </w:rPr>
        <w:t xml:space="preserve">   </w:t>
      </w:r>
      <w:r w:rsidRPr="001D11C2">
        <w:rPr>
          <w:rFonts w:ascii="Arial" w:hAnsi="Arial" w:cs="Arial"/>
          <w:bCs/>
          <w:lang w:val="x-none" w:eastAsia="x-none"/>
        </w:rPr>
        <w:tab/>
      </w:r>
      <w:r w:rsidRPr="001D11C2">
        <w:rPr>
          <w:rFonts w:ascii="Arial" w:hAnsi="Arial" w:cs="Arial"/>
          <w:lang w:val="x-none" w:eastAsia="x-none"/>
        </w:rPr>
        <w:t>Dr. Puskás Tivadar polgármester</w:t>
      </w:r>
    </w:p>
    <w:p w:rsidR="00806502" w:rsidRPr="001D11C2" w:rsidRDefault="00806502" w:rsidP="00806502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1D11C2">
        <w:rPr>
          <w:rFonts w:ascii="Arial" w:hAnsi="Arial" w:cs="Arial"/>
          <w:lang w:val="x-none" w:eastAsia="x-none"/>
        </w:rPr>
        <w:tab/>
      </w:r>
      <w:r w:rsidRPr="001D11C2">
        <w:rPr>
          <w:rFonts w:ascii="Arial" w:hAnsi="Arial" w:cs="Arial"/>
          <w:lang w:val="x-none" w:eastAsia="x-none"/>
        </w:rPr>
        <w:tab/>
      </w:r>
      <w:smartTag w:uri="urn:schemas-microsoft-com:office:smarttags" w:element="PersonName">
        <w:r w:rsidRPr="001D11C2">
          <w:rPr>
            <w:rFonts w:ascii="Arial" w:hAnsi="Arial" w:cs="Arial"/>
            <w:lang w:val="x-none" w:eastAsia="x-none"/>
          </w:rPr>
          <w:t>Illés Károly</w:t>
        </w:r>
      </w:smartTag>
      <w:r w:rsidRPr="001D11C2">
        <w:rPr>
          <w:rFonts w:ascii="Arial" w:hAnsi="Arial" w:cs="Arial"/>
          <w:lang w:val="x-none" w:eastAsia="x-none"/>
        </w:rPr>
        <w:t xml:space="preserve"> alpolgármester</w:t>
      </w:r>
    </w:p>
    <w:p w:rsidR="00806502" w:rsidRPr="001D11C2" w:rsidRDefault="00806502" w:rsidP="00806502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eastAsia="x-none"/>
        </w:rPr>
      </w:pPr>
      <w:r w:rsidRPr="001D11C2">
        <w:rPr>
          <w:rFonts w:ascii="Arial" w:hAnsi="Arial" w:cs="Arial"/>
          <w:lang w:eastAsia="x-none"/>
        </w:rPr>
        <w:tab/>
      </w:r>
      <w:r w:rsidRPr="001D11C2">
        <w:rPr>
          <w:rFonts w:ascii="Arial" w:hAnsi="Arial" w:cs="Arial"/>
          <w:lang w:eastAsia="x-none"/>
        </w:rPr>
        <w:tab/>
        <w:t>Lendvai Ferenc, a Gazdasági és Városstratégiai Bizottság elnöke</w:t>
      </w:r>
    </w:p>
    <w:p w:rsidR="00806502" w:rsidRPr="001D11C2" w:rsidRDefault="00806502" w:rsidP="00806502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1D11C2">
        <w:rPr>
          <w:rFonts w:ascii="Arial" w:hAnsi="Arial" w:cs="Arial"/>
          <w:lang w:val="x-none" w:eastAsia="x-none"/>
        </w:rPr>
        <w:tab/>
      </w:r>
      <w:r w:rsidRPr="001D11C2">
        <w:rPr>
          <w:rFonts w:ascii="Arial" w:hAnsi="Arial" w:cs="Arial"/>
          <w:lang w:val="x-none" w:eastAsia="x-none"/>
        </w:rPr>
        <w:tab/>
        <w:t>Dr. Károlyi Ákos jegyző</w:t>
      </w:r>
    </w:p>
    <w:p w:rsidR="00806502" w:rsidRPr="001D11C2" w:rsidRDefault="00806502" w:rsidP="00806502">
      <w:pPr>
        <w:jc w:val="both"/>
        <w:rPr>
          <w:rFonts w:ascii="Arial" w:hAnsi="Arial" w:cs="Arial"/>
          <w:bCs/>
        </w:rPr>
      </w:pPr>
      <w:r w:rsidRPr="001D11C2">
        <w:rPr>
          <w:rFonts w:ascii="Arial" w:hAnsi="Arial" w:cs="Arial"/>
          <w:bCs/>
        </w:rPr>
        <w:tab/>
        <w:t xml:space="preserve">      </w:t>
      </w:r>
      <w:r w:rsidRPr="001D11C2">
        <w:rPr>
          <w:rFonts w:ascii="Arial" w:hAnsi="Arial" w:cs="Arial"/>
          <w:bCs/>
        </w:rPr>
        <w:tab/>
        <w:t>(A végrehajtásért felelős:</w:t>
      </w:r>
    </w:p>
    <w:p w:rsidR="00806502" w:rsidRPr="001D11C2" w:rsidRDefault="00806502" w:rsidP="00806502">
      <w:pPr>
        <w:ind w:left="1416"/>
        <w:jc w:val="both"/>
        <w:rPr>
          <w:rFonts w:ascii="Arial" w:hAnsi="Arial" w:cs="Arial"/>
          <w:bCs/>
        </w:rPr>
      </w:pPr>
      <w:r w:rsidRPr="001D11C2">
        <w:rPr>
          <w:rFonts w:ascii="Arial" w:hAnsi="Arial" w:cs="Arial"/>
          <w:bCs/>
        </w:rPr>
        <w:t>Szakály Szabolcs, Városfejlesztési Kabinet vezetője)</w:t>
      </w:r>
    </w:p>
    <w:p w:rsidR="00806502" w:rsidRPr="001D11C2" w:rsidRDefault="00806502" w:rsidP="00806502">
      <w:pPr>
        <w:jc w:val="both"/>
        <w:rPr>
          <w:rFonts w:ascii="Arial" w:hAnsi="Arial" w:cs="Arial"/>
          <w:bCs/>
        </w:rPr>
      </w:pPr>
    </w:p>
    <w:p w:rsidR="00806502" w:rsidRPr="001D11C2" w:rsidRDefault="00806502" w:rsidP="00806502">
      <w:pPr>
        <w:jc w:val="both"/>
        <w:rPr>
          <w:rFonts w:ascii="Arial" w:hAnsi="Arial" w:cs="Arial"/>
        </w:rPr>
      </w:pPr>
      <w:r w:rsidRPr="001D11C2">
        <w:rPr>
          <w:rFonts w:ascii="Arial" w:hAnsi="Arial" w:cs="Arial"/>
          <w:b/>
          <w:bCs/>
          <w:u w:val="single"/>
        </w:rPr>
        <w:t>Határidő:</w:t>
      </w:r>
      <w:r w:rsidRPr="001D11C2">
        <w:rPr>
          <w:rFonts w:ascii="Arial" w:hAnsi="Arial" w:cs="Arial"/>
          <w:b/>
          <w:bCs/>
        </w:rPr>
        <w:tab/>
      </w:r>
      <w:r w:rsidRPr="001D11C2">
        <w:rPr>
          <w:rFonts w:ascii="Arial" w:hAnsi="Arial" w:cs="Arial"/>
        </w:rPr>
        <w:t xml:space="preserve">1. pont esetében: </w:t>
      </w:r>
      <w:r w:rsidRPr="001D11C2">
        <w:rPr>
          <w:rFonts w:ascii="Arial" w:hAnsi="Arial" w:cs="Arial"/>
        </w:rPr>
        <w:tab/>
        <w:t>2016.03.17.</w:t>
      </w:r>
    </w:p>
    <w:p w:rsidR="00806502" w:rsidRPr="001D11C2" w:rsidRDefault="00806502" w:rsidP="00806502">
      <w:pPr>
        <w:ind w:left="3544" w:hanging="2134"/>
        <w:jc w:val="both"/>
        <w:rPr>
          <w:rFonts w:ascii="Arial" w:hAnsi="Arial" w:cs="Arial"/>
        </w:rPr>
      </w:pPr>
      <w:r w:rsidRPr="001D11C2">
        <w:rPr>
          <w:rFonts w:ascii="Arial" w:hAnsi="Arial" w:cs="Arial"/>
        </w:rPr>
        <w:t>2. pont esetében:</w:t>
      </w:r>
      <w:r w:rsidRPr="001D11C2">
        <w:rPr>
          <w:rFonts w:ascii="Arial" w:hAnsi="Arial" w:cs="Arial"/>
        </w:rPr>
        <w:tab/>
        <w:t>pályázati felhívás szerint</w:t>
      </w:r>
    </w:p>
    <w:p w:rsidR="00806502" w:rsidRPr="001D11C2" w:rsidRDefault="00806502" w:rsidP="00806502">
      <w:pPr>
        <w:ind w:left="3544" w:hanging="2134"/>
        <w:jc w:val="both"/>
        <w:rPr>
          <w:rFonts w:ascii="Arial" w:hAnsi="Arial" w:cs="Arial"/>
        </w:rPr>
      </w:pPr>
      <w:r w:rsidRPr="001D11C2">
        <w:rPr>
          <w:rFonts w:ascii="Arial" w:hAnsi="Arial" w:cs="Arial"/>
        </w:rPr>
        <w:t>3. pont esetében:</w:t>
      </w:r>
      <w:r w:rsidRPr="001D11C2">
        <w:rPr>
          <w:rFonts w:ascii="Arial" w:hAnsi="Arial" w:cs="Arial"/>
        </w:rPr>
        <w:tab/>
        <w:t>pályázati felhívás szerint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760C4"/>
    <w:multiLevelType w:val="hybridMultilevel"/>
    <w:tmpl w:val="4EFA27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02"/>
    <w:rsid w:val="001D6B44"/>
    <w:rsid w:val="002B143A"/>
    <w:rsid w:val="00806502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F6914-5BBE-4645-8E8F-2E238012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650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2016-03-04T07:25:00Z</dcterms:created>
  <dcterms:modified xsi:type="dcterms:W3CDTF">2016-03-04T07:26:00Z</dcterms:modified>
</cp:coreProperties>
</file>