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1" w:rsidRPr="001C19D1" w:rsidRDefault="001C19D1" w:rsidP="001C19D1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C19D1">
        <w:rPr>
          <w:rFonts w:eastAsia="Times New Roman" w:cs="Arial"/>
          <w:b/>
          <w:szCs w:val="24"/>
          <w:u w:val="single"/>
          <w:lang w:eastAsia="hu-HU"/>
        </w:rPr>
        <w:t xml:space="preserve">38/2016.(II.25.) Kgy. </w:t>
      </w:r>
      <w:proofErr w:type="gramStart"/>
      <w:r w:rsidRPr="001C19D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C19D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C19D1" w:rsidRPr="001C19D1" w:rsidRDefault="001C19D1" w:rsidP="001C19D1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C19D1" w:rsidRPr="001C19D1" w:rsidRDefault="001C19D1" w:rsidP="001C19D1">
      <w:pPr>
        <w:tabs>
          <w:tab w:val="left" w:pos="5529"/>
        </w:tabs>
        <w:ind w:left="2127"/>
        <w:jc w:val="both"/>
        <w:rPr>
          <w:rFonts w:eastAsia="Times New Roman" w:cs="Arial"/>
          <w:szCs w:val="24"/>
          <w:lang w:eastAsia="hu-HU"/>
        </w:rPr>
      </w:pPr>
    </w:p>
    <w:p w:rsidR="001C19D1" w:rsidRPr="001C19D1" w:rsidRDefault="001C19D1" w:rsidP="001C19D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 xml:space="preserve">A Közgyűlés a </w:t>
      </w:r>
      <w:proofErr w:type="spellStart"/>
      <w:r w:rsidRPr="001C19D1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1C19D1">
        <w:rPr>
          <w:rFonts w:eastAsia="Times New Roman" w:cs="Arial"/>
          <w:szCs w:val="24"/>
          <w:lang w:eastAsia="hu-HU"/>
        </w:rPr>
        <w:t xml:space="preserve"> jelen előterjesztés mellékletét képező, az 1936/2015. (XII.12) Korm. határozat 4. pontjának végrehajtásával kapcsolatos fejlesztési koncepciót megismerte, és egyetért az abban foglaltakkal. </w:t>
      </w:r>
    </w:p>
    <w:p w:rsidR="001C19D1" w:rsidRPr="001C19D1" w:rsidRDefault="001C19D1" w:rsidP="001C19D1">
      <w:pPr>
        <w:jc w:val="both"/>
        <w:rPr>
          <w:rFonts w:eastAsia="Times New Roman" w:cs="Arial"/>
          <w:szCs w:val="24"/>
          <w:lang w:eastAsia="hu-HU"/>
        </w:rPr>
      </w:pPr>
    </w:p>
    <w:p w:rsidR="001C19D1" w:rsidRPr="001C19D1" w:rsidRDefault="001C19D1" w:rsidP="001C19D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>A Közgyűlés felkéri a polgármestert, hogy a tervezéshez és megvalósításhoz a kormányzati források biztosítása érdekében szükséges intézkedéseket tegye meg.</w:t>
      </w:r>
    </w:p>
    <w:p w:rsidR="001C19D1" w:rsidRPr="001C19D1" w:rsidRDefault="001C19D1" w:rsidP="001C19D1">
      <w:pPr>
        <w:ind w:left="708"/>
        <w:rPr>
          <w:rFonts w:cs="Arial"/>
          <w:szCs w:val="24"/>
        </w:rPr>
      </w:pPr>
    </w:p>
    <w:p w:rsidR="001C19D1" w:rsidRPr="001C19D1" w:rsidRDefault="001C19D1" w:rsidP="001C19D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 xml:space="preserve">A Közgyűlés felhatalmazza a polgármestert, hogy a további előkészítéssel kapcsolatos feladatok elvégzésével a 434/2015. (XII.10) </w:t>
      </w:r>
      <w:proofErr w:type="spellStart"/>
      <w:r w:rsidRPr="001C19D1">
        <w:rPr>
          <w:rFonts w:eastAsia="Times New Roman" w:cs="Arial"/>
          <w:szCs w:val="24"/>
          <w:lang w:eastAsia="hu-HU"/>
        </w:rPr>
        <w:t>Kgy.sz</w:t>
      </w:r>
      <w:proofErr w:type="spellEnd"/>
      <w:r w:rsidRPr="001C19D1">
        <w:rPr>
          <w:rFonts w:eastAsia="Times New Roman" w:cs="Arial"/>
          <w:szCs w:val="24"/>
          <w:lang w:eastAsia="hu-HU"/>
        </w:rPr>
        <w:t xml:space="preserve">. határozat 4. pontjának megfelelő eljárásrendben az Önkormányzat és a Savaria Városfejlesztési Kft. között létrejött keretszerződés alapján a Városfejlesztési </w:t>
      </w:r>
      <w:proofErr w:type="spellStart"/>
      <w:r w:rsidRPr="001C19D1">
        <w:rPr>
          <w:rFonts w:eastAsia="Times New Roman" w:cs="Arial"/>
          <w:szCs w:val="24"/>
          <w:lang w:eastAsia="hu-HU"/>
        </w:rPr>
        <w:t>Kft.-t</w:t>
      </w:r>
      <w:proofErr w:type="spellEnd"/>
      <w:r w:rsidRPr="001C19D1">
        <w:rPr>
          <w:rFonts w:eastAsia="Times New Roman" w:cs="Arial"/>
          <w:szCs w:val="24"/>
          <w:lang w:eastAsia="hu-HU"/>
        </w:rPr>
        <w:t xml:space="preserve"> bízza meg.</w:t>
      </w:r>
    </w:p>
    <w:p w:rsidR="001C19D1" w:rsidRPr="001C19D1" w:rsidRDefault="001C19D1" w:rsidP="001C19D1">
      <w:pPr>
        <w:ind w:left="708"/>
        <w:rPr>
          <w:rFonts w:cs="Arial"/>
          <w:szCs w:val="24"/>
        </w:rPr>
      </w:pPr>
    </w:p>
    <w:p w:rsidR="001C19D1" w:rsidRPr="001C19D1" w:rsidRDefault="001C19D1" w:rsidP="001C19D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 xml:space="preserve">A Közgyűlés a </w:t>
      </w:r>
      <w:proofErr w:type="spellStart"/>
      <w:r w:rsidRPr="001C19D1">
        <w:rPr>
          <w:rFonts w:eastAsia="Times New Roman" w:cs="Arial"/>
          <w:szCs w:val="24"/>
          <w:lang w:eastAsia="hu-HU"/>
        </w:rPr>
        <w:t>Gothard-Központ</w:t>
      </w:r>
      <w:proofErr w:type="spellEnd"/>
      <w:r w:rsidRPr="001C19D1">
        <w:rPr>
          <w:rFonts w:eastAsia="Times New Roman" w:cs="Arial"/>
          <w:szCs w:val="24"/>
          <w:lang w:eastAsia="hu-HU"/>
        </w:rPr>
        <w:t xml:space="preserve"> létrehozására és működtetésére vonatkozó „Együttműködési szándéknyilatkozat” tartalmát megismerte, az abban foglaltakkal egyetért.</w:t>
      </w:r>
    </w:p>
    <w:p w:rsidR="001C19D1" w:rsidRPr="001C19D1" w:rsidRDefault="001C19D1" w:rsidP="001C19D1">
      <w:pPr>
        <w:ind w:left="708"/>
        <w:rPr>
          <w:rFonts w:cs="Arial"/>
          <w:szCs w:val="24"/>
        </w:rPr>
      </w:pPr>
    </w:p>
    <w:p w:rsidR="001C19D1" w:rsidRPr="001C19D1" w:rsidRDefault="001C19D1" w:rsidP="001C19D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>A Közgyűlés felhatalmazza a polgármestert az „Együttműködési szándéknyilatkozat” aláírására.</w:t>
      </w:r>
    </w:p>
    <w:p w:rsidR="001C19D1" w:rsidRPr="001C19D1" w:rsidRDefault="001C19D1" w:rsidP="001C19D1">
      <w:pPr>
        <w:ind w:left="708"/>
        <w:rPr>
          <w:rFonts w:cs="Arial"/>
          <w:szCs w:val="24"/>
        </w:rPr>
      </w:pPr>
    </w:p>
    <w:p w:rsidR="001C19D1" w:rsidRPr="001C19D1" w:rsidRDefault="001C19D1" w:rsidP="001C19D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1C19D1">
        <w:rPr>
          <w:rFonts w:eastAsia="Times New Roman" w:cs="Arial"/>
          <w:bCs/>
          <w:szCs w:val="24"/>
          <w:lang w:eastAsia="hu-HU"/>
        </w:rPr>
        <w:tab/>
      </w:r>
      <w:r w:rsidRPr="001C19D1">
        <w:rPr>
          <w:rFonts w:eastAsia="Times New Roman" w:cs="Arial"/>
          <w:szCs w:val="24"/>
          <w:lang w:eastAsia="hu-HU"/>
        </w:rPr>
        <w:t>Dr. Puskás Tivadar polgármester</w:t>
      </w:r>
    </w:p>
    <w:p w:rsidR="001C19D1" w:rsidRPr="001C19D1" w:rsidRDefault="001C19D1" w:rsidP="001C19D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ab/>
      </w:r>
      <w:r w:rsidRPr="001C19D1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1C19D1" w:rsidRPr="001C19D1" w:rsidRDefault="001C19D1" w:rsidP="001C19D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1C19D1">
        <w:rPr>
          <w:rFonts w:eastAsia="Times New Roman" w:cs="Arial"/>
          <w:szCs w:val="24"/>
          <w:lang w:eastAsia="hu-HU"/>
        </w:rPr>
        <w:tab/>
      </w:r>
      <w:r w:rsidRPr="001C19D1">
        <w:rPr>
          <w:rFonts w:eastAsia="Times New Roman" w:cs="Arial"/>
          <w:szCs w:val="24"/>
          <w:lang w:eastAsia="hu-HU"/>
        </w:rPr>
        <w:tab/>
        <w:t>Koczka Tibor alpolgármester</w:t>
      </w:r>
    </w:p>
    <w:p w:rsidR="001C19D1" w:rsidRPr="001C19D1" w:rsidRDefault="001C19D1" w:rsidP="001C19D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hu-HU"/>
        </w:rPr>
      </w:pPr>
      <w:r w:rsidRPr="001C19D1">
        <w:rPr>
          <w:rFonts w:eastAsia="Times New Roman" w:cs="Arial"/>
          <w:szCs w:val="24"/>
          <w:lang w:eastAsia="hu-HU"/>
        </w:rPr>
        <w:tab/>
      </w:r>
      <w:r w:rsidRPr="001C19D1">
        <w:rPr>
          <w:rFonts w:eastAsia="Times New Roman" w:cs="Arial"/>
          <w:szCs w:val="24"/>
          <w:lang w:eastAsia="hu-HU"/>
        </w:rPr>
        <w:tab/>
        <w:t>Dr. Károlyi Ákos jegyző</w:t>
      </w:r>
    </w:p>
    <w:p w:rsidR="001C19D1" w:rsidRPr="001C19D1" w:rsidRDefault="001C19D1" w:rsidP="001C19D1">
      <w:pPr>
        <w:jc w:val="both"/>
        <w:rPr>
          <w:rFonts w:eastAsia="Times New Roman" w:cs="Arial"/>
          <w:bCs/>
          <w:szCs w:val="24"/>
          <w:lang w:eastAsia="hu-HU"/>
        </w:rPr>
      </w:pPr>
      <w:r w:rsidRPr="001C19D1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1C19D1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1C19D1" w:rsidRPr="001C19D1" w:rsidRDefault="001C19D1" w:rsidP="001C19D1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1C19D1">
        <w:rPr>
          <w:rFonts w:eastAsia="Times New Roman" w:cs="Arial"/>
          <w:bCs/>
          <w:szCs w:val="24"/>
          <w:lang w:eastAsia="hu-HU"/>
        </w:rPr>
        <w:t>Szakály Szabolcs, Városfejlesztési Kabinet vezetője)</w:t>
      </w:r>
    </w:p>
    <w:p w:rsidR="001C19D1" w:rsidRPr="001C19D1" w:rsidRDefault="001C19D1" w:rsidP="001C19D1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1C19D1" w:rsidRPr="001C19D1" w:rsidRDefault="001C19D1" w:rsidP="001C19D1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1C19D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C19D1">
        <w:rPr>
          <w:rFonts w:eastAsia="Times New Roman" w:cs="Arial"/>
          <w:bCs/>
          <w:szCs w:val="24"/>
          <w:lang w:eastAsia="hu-HU"/>
        </w:rPr>
        <w:t xml:space="preserve"> </w:t>
      </w:r>
      <w:r w:rsidRPr="001C19D1">
        <w:rPr>
          <w:rFonts w:eastAsia="Times New Roman" w:cs="Arial"/>
          <w:bCs/>
          <w:szCs w:val="24"/>
          <w:lang w:eastAsia="hu-HU"/>
        </w:rPr>
        <w:tab/>
        <w:t>1-5. pont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4EFA2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1"/>
    <w:rsid w:val="001C19D1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E410-E36F-4F21-8FCE-F37A546E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2016-03-04T07:22:00Z</dcterms:created>
  <dcterms:modified xsi:type="dcterms:W3CDTF">2016-03-04T07:22:00Z</dcterms:modified>
</cp:coreProperties>
</file>