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29" w:rsidRDefault="00243229" w:rsidP="00243229">
      <w:pPr>
        <w:rPr>
          <w:rFonts w:cs="Arial"/>
          <w:szCs w:val="22"/>
        </w:rPr>
      </w:pPr>
    </w:p>
    <w:p w:rsidR="00B523FD" w:rsidRPr="00D71C72" w:rsidRDefault="00B523FD" w:rsidP="00243229">
      <w:pPr>
        <w:rPr>
          <w:rFonts w:cs="Arial"/>
          <w:spacing w:val="30"/>
          <w:szCs w:val="22"/>
        </w:rPr>
      </w:pPr>
    </w:p>
    <w:p w:rsidR="00243229" w:rsidRPr="00D71C72" w:rsidRDefault="00243229" w:rsidP="00243229">
      <w:pPr>
        <w:jc w:val="center"/>
        <w:rPr>
          <w:rFonts w:cs="Arial"/>
          <w:b/>
          <w:spacing w:val="30"/>
          <w:szCs w:val="22"/>
          <w:u w:val="single"/>
        </w:rPr>
      </w:pPr>
      <w:r w:rsidRPr="00D71C72">
        <w:rPr>
          <w:rFonts w:cs="Arial"/>
          <w:b/>
          <w:spacing w:val="30"/>
          <w:szCs w:val="22"/>
          <w:u w:val="single"/>
        </w:rPr>
        <w:t>ELŐTERJESZTÉS</w:t>
      </w:r>
    </w:p>
    <w:p w:rsidR="00243229" w:rsidRPr="00D71C72" w:rsidRDefault="00243229" w:rsidP="00243229">
      <w:pPr>
        <w:jc w:val="center"/>
        <w:rPr>
          <w:rFonts w:cs="Arial"/>
          <w:b/>
          <w:spacing w:val="20"/>
          <w:szCs w:val="22"/>
          <w:u w:val="single"/>
        </w:rPr>
      </w:pPr>
    </w:p>
    <w:p w:rsidR="00B523FD" w:rsidRDefault="00B523FD" w:rsidP="00243229">
      <w:pPr>
        <w:jc w:val="center"/>
        <w:rPr>
          <w:rFonts w:cs="Arial"/>
          <w:b/>
          <w:szCs w:val="22"/>
        </w:rPr>
      </w:pPr>
    </w:p>
    <w:p w:rsidR="00243229" w:rsidRPr="00D71C72" w:rsidRDefault="00B523FD" w:rsidP="0024322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</w:t>
      </w:r>
      <w:r w:rsidR="00243229" w:rsidRPr="00D71C72">
        <w:rPr>
          <w:rFonts w:cs="Arial"/>
          <w:b/>
          <w:szCs w:val="22"/>
        </w:rPr>
        <w:t xml:space="preserve"> Gazdasági és Városstratégiai Bizottság</w:t>
      </w:r>
    </w:p>
    <w:p w:rsidR="00243229" w:rsidRPr="00D71C72" w:rsidRDefault="00243229" w:rsidP="00243229">
      <w:pPr>
        <w:jc w:val="center"/>
        <w:rPr>
          <w:rFonts w:cs="Arial"/>
          <w:b/>
          <w:szCs w:val="22"/>
        </w:rPr>
      </w:pPr>
      <w:r w:rsidRPr="00D71C72">
        <w:rPr>
          <w:rFonts w:cs="Arial"/>
          <w:b/>
          <w:szCs w:val="22"/>
        </w:rPr>
        <w:t>201</w:t>
      </w:r>
      <w:r>
        <w:rPr>
          <w:rFonts w:cs="Arial"/>
          <w:b/>
          <w:szCs w:val="22"/>
        </w:rPr>
        <w:t>6</w:t>
      </w:r>
      <w:r w:rsidRPr="00D71C72">
        <w:rPr>
          <w:rFonts w:cs="Arial"/>
          <w:b/>
          <w:szCs w:val="22"/>
        </w:rPr>
        <w:t xml:space="preserve">. </w:t>
      </w:r>
      <w:r>
        <w:rPr>
          <w:rFonts w:cs="Arial"/>
          <w:b/>
          <w:szCs w:val="22"/>
        </w:rPr>
        <w:t>február 22</w:t>
      </w:r>
      <w:r w:rsidRPr="00D71C72">
        <w:rPr>
          <w:rFonts w:cs="Arial"/>
          <w:b/>
          <w:szCs w:val="22"/>
        </w:rPr>
        <w:t>-ei ülésére</w:t>
      </w:r>
    </w:p>
    <w:p w:rsidR="00243229" w:rsidRPr="00D71C72" w:rsidRDefault="00243229" w:rsidP="00243229">
      <w:pPr>
        <w:jc w:val="center"/>
        <w:rPr>
          <w:rFonts w:cs="Arial"/>
          <w:b/>
          <w:szCs w:val="22"/>
        </w:rPr>
      </w:pPr>
    </w:p>
    <w:p w:rsidR="00243229" w:rsidRDefault="00243229" w:rsidP="00243229">
      <w:pPr>
        <w:jc w:val="center"/>
        <w:rPr>
          <w:rFonts w:cs="Arial"/>
          <w:b/>
          <w:color w:val="000000"/>
        </w:rPr>
      </w:pPr>
      <w:r>
        <w:rPr>
          <w:rFonts w:cs="Arial"/>
          <w:b/>
          <w:szCs w:val="22"/>
        </w:rPr>
        <w:t xml:space="preserve">Tájékoztatás az IVS III. projekt keretében megvalósuló </w:t>
      </w:r>
      <w:r w:rsidRPr="00021232">
        <w:rPr>
          <w:rFonts w:cs="Arial"/>
          <w:b/>
          <w:szCs w:val="22"/>
        </w:rPr>
        <w:t>Csónakkikötő és fedett rendezvényhelyszínről</w:t>
      </w:r>
      <w:r>
        <w:rPr>
          <w:rFonts w:cs="Arial"/>
          <w:b/>
          <w:szCs w:val="22"/>
        </w:rPr>
        <w:t xml:space="preserve"> </w:t>
      </w:r>
    </w:p>
    <w:p w:rsidR="00243229" w:rsidRPr="00D71C72" w:rsidRDefault="00243229" w:rsidP="00243229">
      <w:pPr>
        <w:jc w:val="both"/>
        <w:rPr>
          <w:rFonts w:cs="Arial"/>
          <w:b/>
          <w:color w:val="000000"/>
          <w:szCs w:val="22"/>
          <w:u w:val="single"/>
        </w:rPr>
      </w:pPr>
    </w:p>
    <w:p w:rsidR="00243229" w:rsidRDefault="00243229" w:rsidP="00243229">
      <w:pPr>
        <w:jc w:val="both"/>
      </w:pPr>
      <w:r w:rsidRPr="00186AFE">
        <w:t xml:space="preserve">Az </w:t>
      </w:r>
      <w:r w:rsidRPr="00186AFE">
        <w:rPr>
          <w:rFonts w:cs="Arial"/>
          <w:szCs w:val="22"/>
        </w:rPr>
        <w:t>„Új Városliget építése Szombathelyen”</w:t>
      </w:r>
      <w:r>
        <w:rPr>
          <w:rFonts w:cs="Arial"/>
          <w:szCs w:val="22"/>
        </w:rPr>
        <w:t xml:space="preserve"> elnevezésű pr</w:t>
      </w:r>
      <w:r w:rsidRPr="00186AFE">
        <w:rPr>
          <w:rFonts w:cs="Arial"/>
          <w:szCs w:val="22"/>
        </w:rPr>
        <w:t xml:space="preserve">ojekt keretében a </w:t>
      </w:r>
      <w:r w:rsidRPr="00186AFE">
        <w:t>Gastro-B Vendéglátóipari és Szolgáltató Kft.</w:t>
      </w:r>
      <w:r>
        <w:t xml:space="preserve"> v</w:t>
      </w:r>
      <w:r w:rsidRPr="00186AFE">
        <w:t xml:space="preserve">alósította </w:t>
      </w:r>
      <w:r>
        <w:t xml:space="preserve">meg </w:t>
      </w:r>
      <w:r w:rsidRPr="00186AFE">
        <w:t>a Csónakkikötő és fedett rendezvényhe</w:t>
      </w:r>
      <w:r>
        <w:t>lyszín elnevezésű projektelemet. Konzorciumi partner a jogerős építési engedély beszerzését követően a kivitelezésre vonatkozó közbeszerzési eljárást lefolytatta, a nyertes ajánlattevővel kivitelezési szerződést kötött. Az eljárás lefolytatását a Közreműködő Szervezet megvizsgálta és a szabályossági döntést rögzítette. A kivitelezés ütemszerűen lezajlott, a műszaki átadás-átvétel lezárult. A beruházás keretében létrehozott épület 2015. augusztus 25-én jogerős használatbavételi engedélyt kapott. A Fedett rendezvényhelyszín – DECK bistro &amp; bar elnevezéssel bejelentett vendéglátó tevékenység 2015. október 20-án nyilvántartásba vételre került. A projekt során megépült nyilvános mellékhelyiség üzemetetését ugyancsak a Gastro-B Kft. látja el. A Városüzemeltetési Osztály több alkalommal ellenőrizte a nyilvános</w:t>
      </w:r>
      <w:r w:rsidR="00230FD7">
        <w:t xml:space="preserve"> mellékhelyiség nyitvatartását, am</w:t>
      </w:r>
      <w:bookmarkStart w:id="0" w:name="_GoBack"/>
      <w:bookmarkEnd w:id="0"/>
      <w:r>
        <w:t xml:space="preserve">elyet minden alkalommal rendeltetésszerűen nyitva talált. </w:t>
      </w:r>
    </w:p>
    <w:p w:rsidR="00243229" w:rsidRDefault="00243229" w:rsidP="00243229">
      <w:pPr>
        <w:jc w:val="both"/>
      </w:pPr>
      <w:r>
        <w:t xml:space="preserve">A Savaria Városfejlesztési Nonprofit Kft. 2015. október 13-i tájékoztatása szerint a projektelem megvalósítása a pályázati útmutató előírásait betartva, minden szükséges engedély beszerzésével valósult meg, amely a Támogató részéről is ellenőrzésre került; a megvalósult beruházás a Csónakkikötő és fedett rendezvényhelyszín funkciót egyaránt betölti, így a projektben vállaltak teljesítésre kerültek. </w:t>
      </w:r>
    </w:p>
    <w:p w:rsidR="00243229" w:rsidRPr="003B0E47" w:rsidRDefault="00243229" w:rsidP="00243229">
      <w:pPr>
        <w:jc w:val="both"/>
      </w:pPr>
      <w:r>
        <w:t>A projekt záró helyszíni ellenőrzése 2015. december 1-</w:t>
      </w:r>
      <w:r w:rsidRPr="003B0E47">
        <w:t xml:space="preserve">3-án lezajlott. A szemle fenti projektelem megvalósítása vonatkozásában hiányosságot nem tárt fel. </w:t>
      </w:r>
    </w:p>
    <w:p w:rsidR="00243229" w:rsidRPr="003B0E47" w:rsidRDefault="00243229" w:rsidP="00243229">
      <w:pPr>
        <w:pStyle w:val="Szvegtrzs2"/>
        <w:spacing w:after="0" w:line="240" w:lineRule="auto"/>
        <w:ind w:right="-143"/>
        <w:jc w:val="both"/>
        <w:rPr>
          <w:rFonts w:ascii="Arial" w:hAnsi="Arial" w:cs="Arial"/>
          <w:sz w:val="22"/>
          <w:szCs w:val="22"/>
        </w:rPr>
      </w:pPr>
    </w:p>
    <w:p w:rsidR="00243229" w:rsidRPr="00D71C72" w:rsidRDefault="00243229" w:rsidP="00243229">
      <w:pPr>
        <w:pStyle w:val="Szvegtrzs2"/>
        <w:spacing w:after="0" w:line="24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3B0E47">
        <w:rPr>
          <w:rFonts w:ascii="Arial" w:hAnsi="Arial" w:cs="Arial"/>
          <w:sz w:val="22"/>
          <w:szCs w:val="22"/>
        </w:rPr>
        <w:t>Kérem a Tisztelt Bizottságot, hogy az előterjesztést megtárgyalni, és a tájékoztatást elfogadni szíveskedjék.</w:t>
      </w:r>
    </w:p>
    <w:p w:rsidR="00243229" w:rsidRPr="00D71C72" w:rsidRDefault="00243229" w:rsidP="0024322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z w:val="22"/>
          <w:szCs w:val="22"/>
        </w:rPr>
      </w:pPr>
    </w:p>
    <w:p w:rsidR="00243229" w:rsidRPr="00D71C72" w:rsidRDefault="00243229" w:rsidP="00243229">
      <w:pPr>
        <w:pStyle w:val="Szvegtrzs2"/>
        <w:spacing w:after="0" w:line="240" w:lineRule="auto"/>
        <w:ind w:left="-142" w:right="-143"/>
        <w:jc w:val="both"/>
        <w:rPr>
          <w:rFonts w:ascii="Arial" w:hAnsi="Arial" w:cs="Arial"/>
          <w:sz w:val="22"/>
          <w:szCs w:val="22"/>
        </w:rPr>
      </w:pPr>
    </w:p>
    <w:p w:rsidR="00243229" w:rsidRPr="00B523FD" w:rsidRDefault="00243229" w:rsidP="00243229">
      <w:pPr>
        <w:pStyle w:val="Szvegtrzs2"/>
        <w:spacing w:after="0" w:line="240" w:lineRule="auto"/>
        <w:ind w:right="-143"/>
        <w:jc w:val="both"/>
        <w:rPr>
          <w:rFonts w:ascii="Arial" w:hAnsi="Arial" w:cs="Arial"/>
          <w:b/>
          <w:sz w:val="22"/>
          <w:szCs w:val="22"/>
        </w:rPr>
      </w:pPr>
      <w:r w:rsidRPr="00B523FD">
        <w:rPr>
          <w:rFonts w:ascii="Arial" w:hAnsi="Arial" w:cs="Arial"/>
          <w:b/>
          <w:sz w:val="22"/>
          <w:szCs w:val="22"/>
        </w:rPr>
        <w:t>Szombathely, 2016. február „         ”</w:t>
      </w:r>
      <w:r w:rsidRPr="00B523FD">
        <w:rPr>
          <w:rFonts w:ascii="Arial" w:hAnsi="Arial" w:cs="Arial"/>
          <w:b/>
          <w:bCs/>
          <w:sz w:val="22"/>
          <w:szCs w:val="22"/>
        </w:rPr>
        <w:tab/>
      </w:r>
    </w:p>
    <w:p w:rsidR="00243229" w:rsidRPr="00B523FD" w:rsidRDefault="00243229" w:rsidP="00243229">
      <w:pPr>
        <w:jc w:val="both"/>
        <w:rPr>
          <w:rFonts w:cs="Arial"/>
          <w:b/>
          <w:bCs/>
          <w:szCs w:val="22"/>
        </w:rPr>
      </w:pPr>
    </w:p>
    <w:p w:rsidR="00243229" w:rsidRPr="00B523FD" w:rsidRDefault="00243229" w:rsidP="00243229">
      <w:pPr>
        <w:tabs>
          <w:tab w:val="center" w:pos="7380"/>
        </w:tabs>
        <w:jc w:val="both"/>
        <w:rPr>
          <w:rFonts w:cs="Arial"/>
          <w:b/>
          <w:bCs/>
          <w:szCs w:val="22"/>
        </w:rPr>
      </w:pPr>
    </w:p>
    <w:p w:rsidR="00243229" w:rsidRPr="00B523FD" w:rsidRDefault="00243229" w:rsidP="00243229">
      <w:pPr>
        <w:jc w:val="center"/>
        <w:rPr>
          <w:rFonts w:cs="Arial"/>
          <w:b/>
          <w:szCs w:val="22"/>
        </w:rPr>
      </w:pPr>
      <w:r w:rsidRPr="00B523FD">
        <w:rPr>
          <w:rFonts w:cs="Arial"/>
          <w:b/>
          <w:szCs w:val="22"/>
        </w:rPr>
        <w:tab/>
      </w:r>
      <w:r w:rsidRPr="00B523FD">
        <w:rPr>
          <w:rFonts w:cs="Arial"/>
          <w:b/>
          <w:szCs w:val="22"/>
        </w:rPr>
        <w:tab/>
      </w:r>
      <w:r w:rsidRPr="00B523FD">
        <w:rPr>
          <w:rFonts w:cs="Arial"/>
          <w:b/>
          <w:szCs w:val="22"/>
        </w:rPr>
        <w:tab/>
      </w:r>
      <w:r w:rsidRPr="00B523FD">
        <w:rPr>
          <w:rFonts w:cs="Arial"/>
          <w:b/>
          <w:szCs w:val="22"/>
        </w:rPr>
        <w:tab/>
      </w:r>
      <w:r w:rsidRPr="00B523FD">
        <w:rPr>
          <w:rFonts w:cs="Arial"/>
          <w:b/>
          <w:szCs w:val="22"/>
        </w:rPr>
        <w:tab/>
      </w:r>
      <w:r w:rsidRPr="00B523FD">
        <w:rPr>
          <w:rFonts w:cs="Arial"/>
          <w:b/>
          <w:szCs w:val="22"/>
        </w:rPr>
        <w:tab/>
      </w:r>
      <w:r w:rsidRPr="00B523FD">
        <w:rPr>
          <w:rFonts w:cs="Arial"/>
          <w:b/>
          <w:szCs w:val="22"/>
        </w:rPr>
        <w:tab/>
      </w:r>
      <w:r w:rsidRPr="00B523FD">
        <w:rPr>
          <w:rFonts w:cs="Arial"/>
          <w:b/>
          <w:szCs w:val="22"/>
        </w:rPr>
        <w:tab/>
      </w:r>
      <w:r w:rsidRPr="00B523FD">
        <w:rPr>
          <w:rFonts w:cs="Arial"/>
          <w:b/>
          <w:szCs w:val="22"/>
        </w:rPr>
        <w:tab/>
        <w:t>/: Illés Károly :/</w:t>
      </w:r>
    </w:p>
    <w:p w:rsidR="00243229" w:rsidRPr="00B523FD" w:rsidRDefault="00243229" w:rsidP="00243229">
      <w:pPr>
        <w:rPr>
          <w:rFonts w:cs="Arial"/>
          <w:b/>
          <w:szCs w:val="22"/>
          <w:u w:val="single"/>
        </w:rPr>
      </w:pPr>
    </w:p>
    <w:p w:rsidR="00243229" w:rsidRPr="00D71C72" w:rsidRDefault="00243229" w:rsidP="00243229">
      <w:pPr>
        <w:jc w:val="center"/>
        <w:rPr>
          <w:rFonts w:cs="Arial"/>
          <w:b/>
          <w:szCs w:val="22"/>
          <w:u w:val="single"/>
        </w:rPr>
      </w:pPr>
    </w:p>
    <w:p w:rsidR="00243229" w:rsidRDefault="00243229" w:rsidP="00243229">
      <w:pPr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br w:type="page"/>
      </w:r>
    </w:p>
    <w:p w:rsidR="00243229" w:rsidRPr="00D71C72" w:rsidRDefault="00243229" w:rsidP="00243229">
      <w:pPr>
        <w:rPr>
          <w:rFonts w:cs="Arial"/>
          <w:b/>
          <w:szCs w:val="22"/>
          <w:u w:val="single"/>
        </w:rPr>
      </w:pPr>
    </w:p>
    <w:p w:rsidR="00243229" w:rsidRPr="00D71C72" w:rsidRDefault="00243229" w:rsidP="00243229">
      <w:pPr>
        <w:pStyle w:val="Cm"/>
        <w:rPr>
          <w:rFonts w:ascii="Arial" w:hAnsi="Arial" w:cs="Arial"/>
          <w:sz w:val="22"/>
          <w:szCs w:val="22"/>
        </w:rPr>
      </w:pPr>
      <w:r w:rsidRPr="00D71C72">
        <w:rPr>
          <w:rFonts w:ascii="Arial" w:hAnsi="Arial" w:cs="Arial"/>
          <w:sz w:val="22"/>
          <w:szCs w:val="22"/>
        </w:rPr>
        <w:t>HATÁROZATI JAVASLAT</w:t>
      </w:r>
    </w:p>
    <w:p w:rsidR="00243229" w:rsidRDefault="00243229" w:rsidP="00243229">
      <w:pPr>
        <w:rPr>
          <w:rFonts w:cs="Arial"/>
          <w:b/>
          <w:szCs w:val="22"/>
          <w:u w:val="single"/>
        </w:rPr>
      </w:pPr>
    </w:p>
    <w:p w:rsidR="00243229" w:rsidRPr="00D71C72" w:rsidRDefault="00243229" w:rsidP="00243229">
      <w:pPr>
        <w:rPr>
          <w:rFonts w:cs="Arial"/>
          <w:b/>
          <w:szCs w:val="22"/>
          <w:u w:val="single"/>
        </w:rPr>
      </w:pPr>
    </w:p>
    <w:p w:rsidR="00243229" w:rsidRPr="00D71C72" w:rsidRDefault="00243229" w:rsidP="00243229">
      <w:pPr>
        <w:jc w:val="center"/>
        <w:rPr>
          <w:rFonts w:cs="Arial"/>
          <w:b/>
          <w:szCs w:val="22"/>
          <w:u w:val="single"/>
        </w:rPr>
      </w:pPr>
      <w:r w:rsidRPr="00D71C72">
        <w:rPr>
          <w:rFonts w:cs="Arial"/>
          <w:b/>
          <w:szCs w:val="22"/>
          <w:u w:val="single"/>
        </w:rPr>
        <w:t>…/201</w:t>
      </w:r>
      <w:r>
        <w:rPr>
          <w:rFonts w:cs="Arial"/>
          <w:b/>
          <w:szCs w:val="22"/>
          <w:u w:val="single"/>
        </w:rPr>
        <w:t>6</w:t>
      </w:r>
      <w:r w:rsidRPr="00D71C72">
        <w:rPr>
          <w:rFonts w:cs="Arial"/>
          <w:b/>
          <w:szCs w:val="22"/>
          <w:u w:val="single"/>
        </w:rPr>
        <w:t xml:space="preserve">. (II. </w:t>
      </w:r>
      <w:r>
        <w:rPr>
          <w:rFonts w:cs="Arial"/>
          <w:b/>
          <w:szCs w:val="22"/>
          <w:u w:val="single"/>
        </w:rPr>
        <w:t>22</w:t>
      </w:r>
      <w:r w:rsidRPr="00D71C72">
        <w:rPr>
          <w:rFonts w:cs="Arial"/>
          <w:b/>
          <w:szCs w:val="22"/>
          <w:u w:val="single"/>
        </w:rPr>
        <w:t>.)</w:t>
      </w:r>
      <w:r w:rsidR="00B523FD">
        <w:rPr>
          <w:rFonts w:cs="Arial"/>
          <w:b/>
          <w:bCs/>
          <w:szCs w:val="22"/>
          <w:u w:val="single"/>
        </w:rPr>
        <w:t xml:space="preserve"> G</w:t>
      </w:r>
      <w:r w:rsidRPr="00D71C72">
        <w:rPr>
          <w:rFonts w:cs="Arial"/>
          <w:b/>
          <w:bCs/>
          <w:szCs w:val="22"/>
          <w:u w:val="single"/>
        </w:rPr>
        <w:t>VB</w:t>
      </w:r>
      <w:r w:rsidR="00B523FD">
        <w:rPr>
          <w:rFonts w:cs="Arial"/>
          <w:b/>
          <w:bCs/>
          <w:szCs w:val="22"/>
          <w:u w:val="single"/>
        </w:rPr>
        <w:t xml:space="preserve"> számú</w:t>
      </w:r>
      <w:r w:rsidRPr="00D71C72">
        <w:rPr>
          <w:rFonts w:cs="Arial"/>
          <w:b/>
          <w:bCs/>
          <w:szCs w:val="22"/>
          <w:u w:val="single"/>
        </w:rPr>
        <w:t xml:space="preserve"> határozat</w:t>
      </w:r>
      <w:r w:rsidRPr="00D71C72">
        <w:rPr>
          <w:rFonts w:cs="Arial"/>
          <w:b/>
          <w:szCs w:val="22"/>
          <w:u w:val="single"/>
        </w:rPr>
        <w:t xml:space="preserve"> </w:t>
      </w:r>
    </w:p>
    <w:p w:rsidR="00243229" w:rsidRDefault="00243229" w:rsidP="00243229">
      <w:pPr>
        <w:jc w:val="both"/>
        <w:rPr>
          <w:rFonts w:cs="Arial"/>
          <w:szCs w:val="22"/>
        </w:rPr>
      </w:pPr>
    </w:p>
    <w:p w:rsidR="00243229" w:rsidRPr="00D71C72" w:rsidRDefault="00243229" w:rsidP="00243229">
      <w:pPr>
        <w:jc w:val="both"/>
        <w:rPr>
          <w:rFonts w:cs="Arial"/>
          <w:szCs w:val="22"/>
        </w:rPr>
      </w:pPr>
    </w:p>
    <w:p w:rsidR="00243229" w:rsidRDefault="00B523FD" w:rsidP="00B523FD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3229" w:rsidRPr="00EA03A5">
        <w:rPr>
          <w:rFonts w:ascii="Arial" w:hAnsi="Arial" w:cs="Arial"/>
          <w:sz w:val="22"/>
          <w:szCs w:val="22"/>
        </w:rPr>
        <w:t xml:space="preserve">zombathely Megyei Jogú Város Gazdasági és Városstratégiai Bizottsága </w:t>
      </w:r>
      <w:r w:rsidR="00243229" w:rsidRPr="004345D7">
        <w:rPr>
          <w:rFonts w:ascii="Arial" w:hAnsi="Arial" w:cs="Arial"/>
          <w:sz w:val="22"/>
          <w:szCs w:val="22"/>
        </w:rPr>
        <w:t>az IVS III. projekt keretében megvalósuló Csónakkikötő és fedett rendezvényhelyszínről</w:t>
      </w:r>
      <w:r>
        <w:rPr>
          <w:rFonts w:ascii="Arial" w:hAnsi="Arial" w:cs="Arial"/>
          <w:sz w:val="22"/>
          <w:szCs w:val="22"/>
        </w:rPr>
        <w:t xml:space="preserve"> szóló</w:t>
      </w:r>
      <w:r w:rsidR="00243229">
        <w:rPr>
          <w:rFonts w:ascii="Arial" w:hAnsi="Arial" w:cs="Arial"/>
          <w:sz w:val="22"/>
          <w:szCs w:val="22"/>
        </w:rPr>
        <w:t xml:space="preserve"> tájékoztatást </w:t>
      </w:r>
      <w:r w:rsidR="00243229" w:rsidRPr="00EA03A5">
        <w:rPr>
          <w:rFonts w:ascii="Arial" w:hAnsi="Arial" w:cs="Arial"/>
          <w:sz w:val="22"/>
          <w:szCs w:val="22"/>
        </w:rPr>
        <w:t xml:space="preserve">elfogadta. </w:t>
      </w:r>
    </w:p>
    <w:p w:rsidR="00243229" w:rsidRDefault="00243229" w:rsidP="00243229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:rsidR="00243229" w:rsidRPr="00EA03A5" w:rsidRDefault="00243229" w:rsidP="00243229">
      <w:pPr>
        <w:pStyle w:val="Szvegtrzs"/>
        <w:spacing w:after="0"/>
        <w:jc w:val="both"/>
        <w:rPr>
          <w:rFonts w:ascii="Arial" w:hAnsi="Arial" w:cs="Arial"/>
          <w:sz w:val="22"/>
          <w:szCs w:val="22"/>
        </w:rPr>
      </w:pPr>
    </w:p>
    <w:p w:rsidR="00B523FD" w:rsidRDefault="00243229" w:rsidP="00243229">
      <w:pPr>
        <w:ind w:left="1410" w:hanging="1410"/>
        <w:jc w:val="both"/>
        <w:rPr>
          <w:rFonts w:cs="Arial"/>
          <w:bCs/>
          <w:szCs w:val="22"/>
        </w:rPr>
      </w:pPr>
      <w:r w:rsidRPr="00D71C72">
        <w:rPr>
          <w:rFonts w:cs="Arial"/>
          <w:b/>
          <w:szCs w:val="22"/>
          <w:u w:val="single"/>
        </w:rPr>
        <w:t>Felelősök:</w:t>
      </w:r>
      <w:r w:rsidRPr="00D71C72">
        <w:rPr>
          <w:rFonts w:cs="Arial"/>
          <w:bCs/>
          <w:szCs w:val="22"/>
        </w:rPr>
        <w:tab/>
      </w:r>
      <w:r w:rsidR="00B523FD">
        <w:rPr>
          <w:rFonts w:cs="Arial"/>
          <w:bCs/>
          <w:szCs w:val="22"/>
        </w:rPr>
        <w:t>Lendvai Ferenc, a Bizottság elnöke</w:t>
      </w:r>
    </w:p>
    <w:p w:rsidR="00243229" w:rsidRDefault="00243229" w:rsidP="00B523FD">
      <w:pPr>
        <w:ind w:left="141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Illés Károly, Alpolgármester</w:t>
      </w:r>
    </w:p>
    <w:p w:rsidR="00243229" w:rsidRPr="00D71C72" w:rsidRDefault="00B523FD" w:rsidP="00243229">
      <w:pPr>
        <w:ind w:left="141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/a végrehajtásért: </w:t>
      </w:r>
      <w:r w:rsidR="00243229" w:rsidRPr="00D71C72">
        <w:rPr>
          <w:rFonts w:cs="Arial"/>
          <w:bCs/>
          <w:szCs w:val="22"/>
        </w:rPr>
        <w:t>Szakály Szabolcs</w:t>
      </w:r>
      <w:r>
        <w:rPr>
          <w:rFonts w:cs="Arial"/>
          <w:bCs/>
          <w:szCs w:val="22"/>
        </w:rPr>
        <w:t>,</w:t>
      </w:r>
      <w:r w:rsidR="00243229" w:rsidRPr="00D71C72">
        <w:rPr>
          <w:rFonts w:cs="Arial"/>
          <w:bCs/>
          <w:szCs w:val="22"/>
        </w:rPr>
        <w:t xml:space="preserve"> Városfejlesztési Kabinet</w:t>
      </w:r>
      <w:r>
        <w:rPr>
          <w:rFonts w:cs="Arial"/>
          <w:bCs/>
          <w:szCs w:val="22"/>
        </w:rPr>
        <w:t xml:space="preserve"> vezetője/ </w:t>
      </w:r>
    </w:p>
    <w:p w:rsidR="00243229" w:rsidRDefault="00243229" w:rsidP="00243229">
      <w:pPr>
        <w:jc w:val="both"/>
        <w:rPr>
          <w:rFonts w:cs="Arial"/>
          <w:szCs w:val="22"/>
        </w:rPr>
      </w:pPr>
    </w:p>
    <w:p w:rsidR="00243229" w:rsidRPr="00D71C72" w:rsidRDefault="00243229" w:rsidP="00243229">
      <w:pPr>
        <w:jc w:val="both"/>
        <w:rPr>
          <w:rFonts w:cs="Arial"/>
          <w:szCs w:val="22"/>
        </w:rPr>
      </w:pPr>
    </w:p>
    <w:p w:rsidR="00243229" w:rsidRPr="00D71C72" w:rsidRDefault="00243229" w:rsidP="00243229">
      <w:pPr>
        <w:ind w:left="1410" w:hanging="1410"/>
        <w:jc w:val="both"/>
        <w:rPr>
          <w:rFonts w:cs="Arial"/>
          <w:bCs/>
          <w:szCs w:val="22"/>
        </w:rPr>
      </w:pPr>
      <w:r w:rsidRPr="00D71C72">
        <w:rPr>
          <w:rFonts w:cs="Arial"/>
          <w:b/>
          <w:bCs/>
          <w:szCs w:val="22"/>
          <w:u w:val="single"/>
        </w:rPr>
        <w:t>Határidő:</w:t>
      </w:r>
      <w:r w:rsidRPr="00D71C72">
        <w:rPr>
          <w:rFonts w:cs="Arial"/>
          <w:bCs/>
          <w:szCs w:val="22"/>
        </w:rPr>
        <w:tab/>
        <w:t>azonnal</w:t>
      </w:r>
    </w:p>
    <w:p w:rsidR="00243229" w:rsidRPr="00D71C72" w:rsidRDefault="00243229" w:rsidP="00243229">
      <w:pPr>
        <w:jc w:val="both"/>
        <w:rPr>
          <w:rFonts w:cs="Arial"/>
          <w:szCs w:val="22"/>
        </w:rPr>
      </w:pPr>
    </w:p>
    <w:p w:rsidR="00243229" w:rsidRPr="00D71C72" w:rsidRDefault="00243229" w:rsidP="00243229">
      <w:pPr>
        <w:rPr>
          <w:rFonts w:cs="Arial"/>
          <w:szCs w:val="22"/>
        </w:rPr>
      </w:pPr>
    </w:p>
    <w:p w:rsidR="00243229" w:rsidRPr="003B0E47" w:rsidRDefault="00243229" w:rsidP="00243229">
      <w:pPr>
        <w:rPr>
          <w:rFonts w:cs="Arial"/>
          <w:b/>
          <w:szCs w:val="22"/>
          <w:u w:val="single"/>
        </w:rPr>
      </w:pPr>
    </w:p>
    <w:p w:rsidR="00D54DF8" w:rsidRPr="0032649B" w:rsidRDefault="00D54DF8" w:rsidP="0032649B">
      <w:pPr>
        <w:rPr>
          <w:rFonts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229" w:rsidRDefault="00243229">
      <w:r>
        <w:separator/>
      </w:r>
    </w:p>
  </w:endnote>
  <w:endnote w:type="continuationSeparator" w:id="0">
    <w:p w:rsidR="00243229" w:rsidRDefault="0024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43229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D68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230FD7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230FD7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243229" w:rsidP="00356256">
    <w:pPr>
      <w:pStyle w:val="llb"/>
      <w:tabs>
        <w:tab w:val="clear" w:pos="4536"/>
        <w:tab w:val="left" w:pos="0"/>
      </w:tabs>
      <w:rPr>
        <w:rFonts w:cs="Arial"/>
      </w:rPr>
    </w:pPr>
    <w:r w:rsidRPr="00356256">
      <w:rPr>
        <w:rFonts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94/520-1</w:t>
    </w:r>
    <w:r w:rsidR="00AC3D7B">
      <w:rPr>
        <w:rFonts w:cs="Arial"/>
        <w:sz w:val="20"/>
        <w:szCs w:val="20"/>
      </w:rPr>
      <w:t>26</w:t>
    </w:r>
  </w:p>
  <w:p w:rsidR="00356256" w:rsidRPr="00356256" w:rsidRDefault="00AC3D7B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229" w:rsidRDefault="00243229">
      <w:r>
        <w:separator/>
      </w:r>
    </w:p>
  </w:footnote>
  <w:footnote w:type="continuationSeparator" w:id="0">
    <w:p w:rsidR="00243229" w:rsidRDefault="0024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243229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29"/>
    <w:rsid w:val="000D5554"/>
    <w:rsid w:val="00132161"/>
    <w:rsid w:val="001A4648"/>
    <w:rsid w:val="00230FD7"/>
    <w:rsid w:val="00243229"/>
    <w:rsid w:val="00325973"/>
    <w:rsid w:val="0032649B"/>
    <w:rsid w:val="0034130E"/>
    <w:rsid w:val="00356256"/>
    <w:rsid w:val="005F19FE"/>
    <w:rsid w:val="006B5218"/>
    <w:rsid w:val="006F4986"/>
    <w:rsid w:val="007B2FF9"/>
    <w:rsid w:val="007F2F31"/>
    <w:rsid w:val="008728D0"/>
    <w:rsid w:val="009348EA"/>
    <w:rsid w:val="0096279B"/>
    <w:rsid w:val="00A7633E"/>
    <w:rsid w:val="00AB7B31"/>
    <w:rsid w:val="00AC3D7B"/>
    <w:rsid w:val="00AD08CD"/>
    <w:rsid w:val="00B523FD"/>
    <w:rsid w:val="00B610E8"/>
    <w:rsid w:val="00BC46F6"/>
    <w:rsid w:val="00BE370B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94E0E36-9D83-4703-96AB-05DEFC8D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229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243229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43229"/>
    <w:rPr>
      <w:sz w:val="24"/>
      <w:szCs w:val="24"/>
    </w:rPr>
  </w:style>
  <w:style w:type="paragraph" w:styleId="Szvegtrzs2">
    <w:name w:val="Body Text 2"/>
    <w:basedOn w:val="Norml"/>
    <w:link w:val="Szvegtrzs2Char"/>
    <w:rsid w:val="0024322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43229"/>
    <w:rPr>
      <w:sz w:val="24"/>
      <w:szCs w:val="24"/>
    </w:rPr>
  </w:style>
  <w:style w:type="paragraph" w:styleId="Cm">
    <w:name w:val="Title"/>
    <w:basedOn w:val="Norml"/>
    <w:link w:val="CmChar"/>
    <w:qFormat/>
    <w:rsid w:val="00243229"/>
    <w:pPr>
      <w:jc w:val="center"/>
    </w:pPr>
    <w:rPr>
      <w:rFonts w:ascii="Times New Roman" w:hAnsi="Times New Roman"/>
      <w:b/>
      <w:sz w:val="24"/>
      <w:u w:val="single"/>
    </w:rPr>
  </w:style>
  <w:style w:type="character" w:customStyle="1" w:styleId="CmChar">
    <w:name w:val="Cím Char"/>
    <w:basedOn w:val="Bekezdsalapbettpusa"/>
    <w:link w:val="Cm"/>
    <w:rsid w:val="00243229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SZEI~1.ZSU\AppData\Local\Temp\alpolgarmester%20(Ill&#233;s%20K&#225;roly)-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(Illés Károly)-1</Template>
  <TotalTime>10</TotalTime>
  <Pages>2</Pages>
  <Words>308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Keszei Zsuzsanna</dc:creator>
  <cp:keywords/>
  <dc:description/>
  <cp:lastModifiedBy>Keszei Zsuzsanna</cp:lastModifiedBy>
  <cp:revision>3</cp:revision>
  <cp:lastPrinted>2016-02-18T07:23:00Z</cp:lastPrinted>
  <dcterms:created xsi:type="dcterms:W3CDTF">2016-02-18T07:21:00Z</dcterms:created>
  <dcterms:modified xsi:type="dcterms:W3CDTF">2016-02-18T09:44:00Z</dcterms:modified>
</cp:coreProperties>
</file>