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B25FFC" w:rsidRPr="00C702A1" w:rsidRDefault="00B25FFC" w:rsidP="00B25FFC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51/2016. (II. 22.) sz. GVB határozat</w:t>
      </w:r>
    </w:p>
    <w:p w:rsidR="00B25FFC" w:rsidRPr="00C702A1" w:rsidRDefault="00B25FFC" w:rsidP="00B25FF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B25FFC" w:rsidRPr="00C702A1" w:rsidRDefault="00B25FFC" w:rsidP="00B25FFC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Szombathely Megyei Jogú Város közvilágítás energiatakarékos átalakításának  kiépítésével kapcsolatos döntések meghozatalára</w:t>
      </w:r>
      <w:r w:rsidRPr="00C702A1">
        <w:rPr>
          <w:rFonts w:cs="Arial"/>
          <w:szCs w:val="22"/>
        </w:rPr>
        <w:t xml:space="preserve">”című </w:t>
      </w:r>
      <w:r w:rsidRPr="00C702A1">
        <w:rPr>
          <w:rFonts w:cs="Arial"/>
          <w:bCs/>
          <w:szCs w:val="22"/>
        </w:rPr>
        <w:t>e</w:t>
      </w:r>
      <w:r w:rsidRPr="00C702A1">
        <w:rPr>
          <w:rFonts w:cs="Arial"/>
          <w:szCs w:val="22"/>
        </w:rPr>
        <w:t>lőterjesztést megtárgyalta és az alábbi döntést hozta:</w:t>
      </w:r>
    </w:p>
    <w:p w:rsidR="00B25FFC" w:rsidRPr="00C702A1" w:rsidRDefault="00B25FFC" w:rsidP="00B25FFC">
      <w:pPr>
        <w:rPr>
          <w:rFonts w:cs="Arial"/>
          <w:b/>
          <w:bCs/>
          <w:szCs w:val="22"/>
        </w:rPr>
      </w:pPr>
    </w:p>
    <w:p w:rsidR="00B25FFC" w:rsidRPr="00C702A1" w:rsidRDefault="00B25FFC" w:rsidP="00B25FFC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Szombathely Megyei Jogú Város Gazdasági és Városstratégiai Bizottsága a</w:t>
      </w:r>
      <w:r w:rsidRPr="00C702A1">
        <w:rPr>
          <w:rFonts w:cs="Arial"/>
          <w:iCs/>
          <w:szCs w:val="22"/>
        </w:rPr>
        <w:t xml:space="preserve"> </w:t>
      </w:r>
      <w:r w:rsidRPr="00C702A1">
        <w:rPr>
          <w:rFonts w:cs="Arial"/>
          <w:szCs w:val="22"/>
        </w:rPr>
        <w:t xml:space="preserve">„Javaslat Szombathely Megyei Jogú Város közvilágítás energiatakarékos átalakításának kiépítésével </w:t>
      </w:r>
      <w:r w:rsidRPr="00C702A1">
        <w:rPr>
          <w:rFonts w:cs="Arial"/>
          <w:color w:val="000000"/>
          <w:szCs w:val="22"/>
        </w:rPr>
        <w:t xml:space="preserve">kapcsolatos döntések meghozatalára </w:t>
      </w:r>
      <w:r w:rsidRPr="00C702A1">
        <w:rPr>
          <w:rFonts w:cs="Arial"/>
          <w:szCs w:val="22"/>
        </w:rPr>
        <w:t>” című előterjesztést megtárgyalta és a következő döntéseket hozta:</w:t>
      </w:r>
    </w:p>
    <w:p w:rsidR="00B25FFC" w:rsidRPr="00C702A1" w:rsidRDefault="00B25FFC" w:rsidP="00B25FFC">
      <w:pPr>
        <w:rPr>
          <w:rFonts w:cs="Arial"/>
          <w:szCs w:val="22"/>
        </w:rPr>
      </w:pPr>
    </w:p>
    <w:p w:rsidR="00B25FFC" w:rsidRPr="00C702A1" w:rsidRDefault="00B25FFC" w:rsidP="00B25FFC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C702A1">
        <w:rPr>
          <w:rFonts w:ascii="Arial" w:hAnsi="Arial" w:cs="Arial"/>
          <w:sz w:val="22"/>
          <w:szCs w:val="22"/>
        </w:rPr>
        <w:t xml:space="preserve">Szombathely Megyei Jogú Város Gazdasági és Városstratégiai Bizottsága a „Javaslat Szombathely Megyei Jogú Város közvilágítás energiatakarékos átalakításának kiépítésével kapcsolatos döntések meghozatalára ” című előterjesztés mellékletét képező Szombathely közigazgatási területére a közvilágítás energiatakarékos átalakításához szükséges műszaki és energetikai dokumentációt és elektromos engedélyezési-kiviteli terveket, valamint a kivitelezés megvalósításához szükséges ESCO típusú finanszírozás koncepcióját elfogadta. </w:t>
      </w:r>
    </w:p>
    <w:p w:rsidR="00B25FFC" w:rsidRPr="00C702A1" w:rsidRDefault="00B25FFC" w:rsidP="00B25FFC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:rsidR="00B25FFC" w:rsidRPr="00C702A1" w:rsidRDefault="00B25FFC" w:rsidP="00B25FFC">
      <w:pPr>
        <w:pStyle w:val="Szvegtrzs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702A1">
        <w:rPr>
          <w:rFonts w:ascii="Arial" w:hAnsi="Arial" w:cs="Arial"/>
          <w:sz w:val="22"/>
          <w:szCs w:val="22"/>
        </w:rPr>
        <w:t>Szombathely Megyei Jogú Város Gazdasági és Városstratégiai Bizottsága felkéri a Polgármestert, hogy vizsgálja meg a Szombathely közigazgatási területére a közvilágítás energiatakarékos átalakításának kiépítésével kapcsolatos kivitelezés lehetőségeit.</w:t>
      </w:r>
    </w:p>
    <w:p w:rsidR="00B25FFC" w:rsidRPr="00C702A1" w:rsidRDefault="00B25FFC" w:rsidP="00B25FFC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:rsidR="00B25FFC" w:rsidRPr="00C702A1" w:rsidRDefault="00B25FFC" w:rsidP="00B25FFC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C702A1">
        <w:rPr>
          <w:rFonts w:ascii="Arial" w:hAnsi="Arial" w:cs="Arial"/>
          <w:sz w:val="22"/>
          <w:szCs w:val="22"/>
        </w:rPr>
        <w:t>Szombathely Megyei Jogú Város Gazdasági és Városstratégiai Bizottsága felkéri a polgármestert, Szombathely közigazgatási területére a közvilágítás energiatakarékos átalakítása tárgyában esetlegesen megjelenő pályázati felhívást terjessze Szombathely Megyei Jogú Város Közgyűlése elé.</w:t>
      </w:r>
    </w:p>
    <w:p w:rsidR="00B25FFC" w:rsidRPr="00C702A1" w:rsidRDefault="00B25FFC" w:rsidP="00B25FFC">
      <w:pPr>
        <w:pStyle w:val="lfej"/>
        <w:tabs>
          <w:tab w:val="left" w:pos="708"/>
        </w:tabs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  <w:t xml:space="preserve"> </w:t>
      </w:r>
    </w:p>
    <w:p w:rsidR="00B25FFC" w:rsidRPr="00C702A1" w:rsidRDefault="00B25FFC" w:rsidP="00B25FFC">
      <w:pPr>
        <w:jc w:val="both"/>
        <w:rPr>
          <w:rFonts w:cs="Arial"/>
          <w:b/>
          <w:szCs w:val="22"/>
          <w:u w:val="single"/>
        </w:rPr>
      </w:pPr>
    </w:p>
    <w:p w:rsidR="00B25FFC" w:rsidRPr="00C702A1" w:rsidRDefault="00B25FFC" w:rsidP="00B25FF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Felelős:</w:t>
      </w:r>
      <w:r w:rsidRPr="00C702A1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B25FFC" w:rsidRDefault="00B25FFC" w:rsidP="00B25FFC">
      <w:pPr>
        <w:ind w:left="708" w:firstLine="708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(A végrehajtás előkészítéséért:</w:t>
      </w:r>
    </w:p>
    <w:p w:rsidR="00B25FFC" w:rsidRPr="00C702A1" w:rsidRDefault="00B25FFC" w:rsidP="00B25FFC">
      <w:pPr>
        <w:ind w:left="708" w:firstLine="708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Szakály Szabolcs, a </w:t>
      </w:r>
      <w:r w:rsidRPr="00C702A1">
        <w:rPr>
          <w:rFonts w:cs="Arial"/>
          <w:bCs/>
          <w:szCs w:val="22"/>
        </w:rPr>
        <w:t>Városfejlesztési Kabinet</w:t>
      </w:r>
      <w:r>
        <w:rPr>
          <w:rFonts w:cs="Arial"/>
          <w:bCs/>
          <w:szCs w:val="22"/>
        </w:rPr>
        <w:t xml:space="preserve"> vezetője,</w:t>
      </w:r>
    </w:p>
    <w:p w:rsidR="00B25FFC" w:rsidRPr="00C702A1" w:rsidRDefault="00B25FFC" w:rsidP="00B25FFC">
      <w:pPr>
        <w:ind w:left="1410" w:firstLine="6"/>
        <w:jc w:val="both"/>
        <w:rPr>
          <w:rFonts w:cs="Arial"/>
          <w:bCs/>
          <w:szCs w:val="22"/>
        </w:rPr>
      </w:pPr>
      <w:proofErr w:type="spellStart"/>
      <w:r w:rsidRPr="00C702A1">
        <w:rPr>
          <w:rFonts w:cs="Arial"/>
          <w:bCs/>
          <w:szCs w:val="22"/>
        </w:rPr>
        <w:t>Stéger</w:t>
      </w:r>
      <w:proofErr w:type="spellEnd"/>
      <w:r w:rsidRPr="00C702A1">
        <w:rPr>
          <w:rFonts w:cs="Arial"/>
          <w:bCs/>
          <w:szCs w:val="22"/>
        </w:rPr>
        <w:t xml:space="preserve"> Gábor, a Közgazdasági és Adó Osztály vezetője</w:t>
      </w:r>
      <w:r>
        <w:rPr>
          <w:rFonts w:cs="Arial"/>
          <w:bCs/>
          <w:szCs w:val="22"/>
        </w:rPr>
        <w:t>)</w:t>
      </w:r>
    </w:p>
    <w:p w:rsidR="00B25FFC" w:rsidRPr="00C702A1" w:rsidRDefault="00B25FFC" w:rsidP="00B25FFC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:rsidR="00B25FFC" w:rsidRPr="00C702A1" w:rsidRDefault="00B25FFC" w:rsidP="00B25FFC">
      <w:pPr>
        <w:ind w:left="1410" w:hanging="1410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Cs/>
          <w:szCs w:val="22"/>
        </w:rPr>
        <w:tab/>
        <w:t>1. pont esetében: azonnal</w:t>
      </w:r>
    </w:p>
    <w:p w:rsidR="00B25FFC" w:rsidRPr="00C702A1" w:rsidRDefault="00B25FFC" w:rsidP="00B25FFC">
      <w:pPr>
        <w:ind w:left="1410" w:hanging="1410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ab/>
        <w:t>2. pont esetében: soron következő közgyűlés</w:t>
      </w:r>
    </w:p>
    <w:p w:rsidR="00B25FFC" w:rsidRPr="00C702A1" w:rsidRDefault="00B25FFC" w:rsidP="00B25FFC">
      <w:pPr>
        <w:ind w:left="1410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3. pont esetében: pályázati kiírást követő közgyűlés</w:t>
      </w:r>
    </w:p>
    <w:p w:rsidR="00B25FFC" w:rsidRPr="00C702A1" w:rsidRDefault="00B25FFC" w:rsidP="00B25FFC">
      <w:pPr>
        <w:ind w:left="1410" w:hanging="1410"/>
        <w:jc w:val="both"/>
        <w:rPr>
          <w:rFonts w:cs="Arial"/>
          <w:szCs w:val="22"/>
        </w:rPr>
      </w:pPr>
    </w:p>
    <w:p w:rsidR="00913B48" w:rsidRDefault="00913B48" w:rsidP="00913B48">
      <w:pPr>
        <w:jc w:val="both"/>
        <w:rPr>
          <w:rFonts w:cs="Arial"/>
          <w:szCs w:val="22"/>
        </w:rPr>
      </w:pPr>
      <w:bookmarkStart w:id="0" w:name="_GoBack"/>
      <w:bookmarkEnd w:id="0"/>
    </w:p>
    <w:p w:rsidR="002E5097" w:rsidRPr="00C702A1" w:rsidRDefault="002E5097" w:rsidP="002E5097">
      <w:pPr>
        <w:ind w:left="1440" w:hanging="144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</w:p>
    <w:p w:rsidR="00FA105D" w:rsidRDefault="00FA105D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lastRenderedPageBreak/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234082"/>
    <w:rsid w:val="002C4F55"/>
    <w:rsid w:val="002D357D"/>
    <w:rsid w:val="002E5097"/>
    <w:rsid w:val="003554EC"/>
    <w:rsid w:val="004D2D82"/>
    <w:rsid w:val="004F35F5"/>
    <w:rsid w:val="0065780B"/>
    <w:rsid w:val="00863308"/>
    <w:rsid w:val="008A1E6E"/>
    <w:rsid w:val="008B5B96"/>
    <w:rsid w:val="00913B48"/>
    <w:rsid w:val="00952073"/>
    <w:rsid w:val="00A976B0"/>
    <w:rsid w:val="00B25FFC"/>
    <w:rsid w:val="00B90079"/>
    <w:rsid w:val="00C477FB"/>
    <w:rsid w:val="00C67259"/>
    <w:rsid w:val="00CC718E"/>
    <w:rsid w:val="00CD40D5"/>
    <w:rsid w:val="00D30716"/>
    <w:rsid w:val="00E07EFF"/>
    <w:rsid w:val="00EB03B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13B4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13B4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2016-02-25T13:09:00Z</dcterms:created>
  <dcterms:modified xsi:type="dcterms:W3CDTF">2016-02-25T13:09:00Z</dcterms:modified>
</cp:coreProperties>
</file>