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B3E" w:rsidRDefault="00183B3E" w:rsidP="00183B3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183B3E" w:rsidRDefault="00183B3E" w:rsidP="00183B3E">
      <w:pPr>
        <w:jc w:val="both"/>
        <w:rPr>
          <w:rFonts w:ascii="Arial" w:hAnsi="Arial" w:cs="Arial"/>
        </w:rPr>
      </w:pPr>
    </w:p>
    <w:p w:rsidR="00183B3E" w:rsidRPr="00E6293D" w:rsidRDefault="00183B3E" w:rsidP="00183B3E">
      <w:pPr>
        <w:pStyle w:val="Listaszerbekezds"/>
        <w:numPr>
          <w:ilvl w:val="0"/>
          <w:numId w:val="1"/>
        </w:numPr>
        <w:tabs>
          <w:tab w:val="num" w:pos="360"/>
        </w:tabs>
        <w:spacing w:after="200"/>
        <w:ind w:left="360" w:hanging="426"/>
        <w:jc w:val="both"/>
        <w:rPr>
          <w:rFonts w:ascii="Arial" w:hAnsi="Arial" w:cs="Arial"/>
        </w:rPr>
      </w:pPr>
      <w:r w:rsidRPr="00E6293D">
        <w:rPr>
          <w:rFonts w:ascii="Arial" w:hAnsi="Arial" w:cs="Arial"/>
        </w:rPr>
        <w:t>Szombathely Megyei Jogú Város Közgyűlése a „Javaslat a szombathelyi a szombathelyi tankerülethez tartozó iskolák felvételi körzetének véleményezésére” című előterjesztést megtárgyalta, és a szombathelyi iskolák 2015/2016. tanévre kijelölt körzetbeosztásának szükséges módosításával kapcsolatosan az alábbi véleményt fogalmazza meg:</w:t>
      </w:r>
    </w:p>
    <w:p w:rsidR="00183B3E" w:rsidRPr="00E6293D" w:rsidRDefault="00183B3E" w:rsidP="00183B3E">
      <w:pPr>
        <w:pStyle w:val="Listaszerbekezds"/>
        <w:numPr>
          <w:ilvl w:val="0"/>
          <w:numId w:val="2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/>
        <w:jc w:val="both"/>
        <w:rPr>
          <w:rFonts w:ascii="Arial" w:hAnsi="Arial" w:cs="Arial"/>
          <w:spacing w:val="-3"/>
        </w:rPr>
      </w:pPr>
      <w:r w:rsidRPr="00E6293D">
        <w:rPr>
          <w:rFonts w:ascii="Arial" w:hAnsi="Arial" w:cs="Arial"/>
        </w:rPr>
        <w:t>a Szombathelyi Reguly Antal Nyelvoktató Nemzetiségi Általános Iskola korábbi felvételi körzetét képező valamennyi utcát javasolt a Dési Huber István Általános Iskola körzetéhez átcsoportosítani,</w:t>
      </w:r>
    </w:p>
    <w:p w:rsidR="00183B3E" w:rsidRPr="00E6293D" w:rsidRDefault="00183B3E" w:rsidP="00183B3E">
      <w:pPr>
        <w:pStyle w:val="Listaszerbekezds"/>
        <w:numPr>
          <w:ilvl w:val="0"/>
          <w:numId w:val="2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/>
        <w:jc w:val="both"/>
        <w:rPr>
          <w:rFonts w:ascii="Arial" w:hAnsi="Arial" w:cs="Arial"/>
          <w:spacing w:val="-3"/>
        </w:rPr>
      </w:pPr>
      <w:r w:rsidRPr="00E6293D">
        <w:rPr>
          <w:rFonts w:ascii="Arial" w:hAnsi="Arial" w:cs="Arial"/>
        </w:rPr>
        <w:t xml:space="preserve">a Közgyűlés 12/2015.(I.29.) Kgy. számú, 121/2015. (IV.16.) Kgy. számú, 122/2015. (IV.16.) Kgy. számú valamint a 476/2015. (XII.10.) Kgy. számú határozataival elnevezett új utcákkal a körzethatár beosztást kiegészíteni, az érintett körzeteknél az utcanév változásokat átvezetni szükséges,   </w:t>
      </w:r>
    </w:p>
    <w:p w:rsidR="00183B3E" w:rsidRPr="00E6293D" w:rsidRDefault="00183B3E" w:rsidP="00183B3E">
      <w:pPr>
        <w:pStyle w:val="Listaszerbekezds"/>
        <w:numPr>
          <w:ilvl w:val="0"/>
          <w:numId w:val="2"/>
        </w:numPr>
        <w:spacing w:after="200"/>
        <w:jc w:val="both"/>
        <w:rPr>
          <w:rFonts w:ascii="Arial" w:hAnsi="Arial" w:cs="Arial"/>
        </w:rPr>
      </w:pPr>
      <w:r w:rsidRPr="00E6293D">
        <w:rPr>
          <w:rFonts w:ascii="Arial" w:hAnsi="Arial" w:cs="Arial"/>
          <w:spacing w:val="-3"/>
        </w:rPr>
        <w:t xml:space="preserve">az </w:t>
      </w:r>
      <w:proofErr w:type="spellStart"/>
      <w:r w:rsidRPr="00E6293D">
        <w:rPr>
          <w:rFonts w:ascii="Arial" w:hAnsi="Arial" w:cs="Arial"/>
        </w:rPr>
        <w:t>Oladi</w:t>
      </w:r>
      <w:proofErr w:type="spellEnd"/>
      <w:r w:rsidRPr="00E6293D">
        <w:rPr>
          <w:rFonts w:ascii="Arial" w:hAnsi="Arial" w:cs="Arial"/>
        </w:rPr>
        <w:t xml:space="preserve"> Általános Iskola és az </w:t>
      </w:r>
      <w:proofErr w:type="spellStart"/>
      <w:r w:rsidRPr="00E6293D">
        <w:rPr>
          <w:rFonts w:ascii="Arial" w:hAnsi="Arial" w:cs="Arial"/>
        </w:rPr>
        <w:t>Oladi</w:t>
      </w:r>
      <w:proofErr w:type="spellEnd"/>
      <w:r w:rsidRPr="00E6293D">
        <w:rPr>
          <w:rFonts w:ascii="Arial" w:hAnsi="Arial" w:cs="Arial"/>
        </w:rPr>
        <w:t xml:space="preserve"> Általános Iskola Nyitra utcai Általános Iskolája elnevezését pontosítani javasolt,</w:t>
      </w:r>
    </w:p>
    <w:p w:rsidR="00183B3E" w:rsidRDefault="00183B3E" w:rsidP="00183B3E">
      <w:pPr>
        <w:pStyle w:val="Listaszerbekezds"/>
        <w:numPr>
          <w:ilvl w:val="0"/>
          <w:numId w:val="2"/>
        </w:numPr>
        <w:spacing w:after="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az olyan esetekben, amikor nem egy teljes utca, hanem csak egy adott utcarész tartozik a körzethez,</w:t>
      </w:r>
      <w:r>
        <w:rPr>
          <w:rFonts w:ascii="Arial" w:hAnsi="Arial" w:cs="Arial"/>
          <w:color w:val="000000"/>
        </w:rPr>
        <w:t xml:space="preserve"> az egyértelmű meghatározás érdekében javasolt a meghatározásokat a konkrét házszámokkal kiegészíteni.</w:t>
      </w:r>
    </w:p>
    <w:p w:rsidR="00183B3E" w:rsidRDefault="00183B3E" w:rsidP="00183B3E">
      <w:pPr>
        <w:jc w:val="both"/>
        <w:rPr>
          <w:rFonts w:ascii="Arial" w:hAnsi="Arial" w:cs="Arial"/>
        </w:rPr>
      </w:pPr>
    </w:p>
    <w:p w:rsidR="00183B3E" w:rsidRDefault="00183B3E" w:rsidP="00183B3E">
      <w:pPr>
        <w:pStyle w:val="Listaszerbekezds"/>
        <w:numPr>
          <w:ilvl w:val="0"/>
          <w:numId w:val="1"/>
        </w:numPr>
        <w:spacing w:after="200"/>
        <w:ind w:left="426" w:hanging="426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Közgyűlés felkéri a polgármestert, hogy a Közgyűlés döntéséről a Vas Megyei Kormányhivatalt tájékoztassa.</w:t>
      </w:r>
    </w:p>
    <w:p w:rsidR="00183B3E" w:rsidRDefault="00183B3E" w:rsidP="00183B3E">
      <w:pPr>
        <w:jc w:val="both"/>
        <w:rPr>
          <w:rFonts w:ascii="Arial" w:hAnsi="Arial" w:cs="Arial"/>
          <w:b/>
          <w:u w:val="single"/>
        </w:rPr>
      </w:pPr>
    </w:p>
    <w:p w:rsidR="00183B3E" w:rsidRDefault="00183B3E" w:rsidP="00183B3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Puskás Tivadar polgármester</w:t>
      </w:r>
    </w:p>
    <w:p w:rsidR="00183B3E" w:rsidRDefault="00183B3E" w:rsidP="00183B3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Koczka Tibor alpolgármester </w:t>
      </w:r>
    </w:p>
    <w:p w:rsidR="00183B3E" w:rsidRDefault="00183B3E" w:rsidP="00183B3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183B3E" w:rsidRDefault="00183B3E" w:rsidP="00183B3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183B3E" w:rsidRDefault="00183B3E" w:rsidP="00183B3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vezetője/</w:t>
      </w:r>
    </w:p>
    <w:p w:rsidR="00183B3E" w:rsidRDefault="00183B3E" w:rsidP="00183B3E">
      <w:pPr>
        <w:tabs>
          <w:tab w:val="left" w:pos="284"/>
        </w:tabs>
        <w:ind w:left="1440" w:hanging="144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83B3E" w:rsidRDefault="00183B3E" w:rsidP="00183B3E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Cs/>
        </w:rPr>
        <w:t>azonnal</w:t>
      </w:r>
      <w:proofErr w:type="gramEnd"/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1DA5"/>
    <w:multiLevelType w:val="hybridMultilevel"/>
    <w:tmpl w:val="F65A8944"/>
    <w:lvl w:ilvl="0" w:tplc="92AE9C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F19CE"/>
    <w:multiLevelType w:val="hybridMultilevel"/>
    <w:tmpl w:val="AACCC4C8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3E"/>
    <w:rsid w:val="00183B3E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BD259-5D22-4C57-886E-B9DFE48B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3B3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183B3E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locked/>
    <w:rsid w:val="00183B3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2016-02-03T14:00:00Z</dcterms:created>
  <dcterms:modified xsi:type="dcterms:W3CDTF">2016-02-03T14:01:00Z</dcterms:modified>
</cp:coreProperties>
</file>