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D36730" w:rsidRPr="00CA2158" w:rsidRDefault="00D3673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  <w:proofErr w:type="gramEnd"/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4E548C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FF7D34">
        <w:rPr>
          <w:rFonts w:ascii="Arial" w:hAnsi="Arial" w:cs="Arial"/>
          <w:b/>
        </w:rPr>
        <w:t>január 28</w:t>
      </w:r>
      <w:r w:rsidRPr="00CA2158">
        <w:rPr>
          <w:rFonts w:ascii="Arial" w:hAnsi="Arial" w:cs="Arial"/>
          <w:b/>
        </w:rPr>
        <w:t>-i ülésére</w:t>
      </w:r>
    </w:p>
    <w:p w:rsidR="00CD0608" w:rsidRPr="00CA2158" w:rsidRDefault="00CD0608" w:rsidP="004E548C">
      <w:pPr>
        <w:spacing w:before="240" w:after="120"/>
        <w:jc w:val="center"/>
        <w:rPr>
          <w:rFonts w:ascii="Arial" w:hAnsi="Arial" w:cs="Arial"/>
          <w:b/>
        </w:rPr>
      </w:pPr>
    </w:p>
    <w:p w:rsidR="00F10182" w:rsidRDefault="00CD0608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Tájékoztató a </w:t>
      </w:r>
      <w:proofErr w:type="spellStart"/>
      <w:r>
        <w:rPr>
          <w:rFonts w:ascii="Arial" w:hAnsi="Arial" w:cs="Arial"/>
          <w:b/>
          <w:sz w:val="24"/>
          <w:szCs w:val="24"/>
        </w:rPr>
        <w:t>Markusovszky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Egyetemi Oktatókórház </w:t>
      </w:r>
      <w:r w:rsidR="00E950E3">
        <w:rPr>
          <w:rFonts w:ascii="Arial" w:hAnsi="Arial" w:cs="Arial"/>
          <w:b/>
          <w:sz w:val="24"/>
          <w:szCs w:val="24"/>
        </w:rPr>
        <w:t>stratégiájáról</w:t>
      </w:r>
    </w:p>
    <w:p w:rsidR="00CD0608" w:rsidRDefault="00CD0608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3394E" w:rsidRDefault="0083394E" w:rsidP="00F13D06">
      <w:pPr>
        <w:jc w:val="center"/>
        <w:rPr>
          <w:rFonts w:ascii="Arial" w:hAnsi="Arial" w:cs="Arial"/>
          <w:b/>
          <w:color w:val="000000" w:themeColor="text1"/>
        </w:rPr>
      </w:pPr>
    </w:p>
    <w:p w:rsidR="00B507AE" w:rsidRDefault="00B507AE" w:rsidP="00CD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 – képviselői hozzászólások kapcsán – több ízben felmerült, hogy a Közgyűlés kapjon tájékoztatást a </w:t>
      </w:r>
      <w:proofErr w:type="spellStart"/>
      <w:r w:rsidRPr="00CD0608">
        <w:rPr>
          <w:rFonts w:ascii="Arial" w:hAnsi="Arial" w:cs="Arial"/>
        </w:rPr>
        <w:t>Markusovszky</w:t>
      </w:r>
      <w:proofErr w:type="spellEnd"/>
      <w:r w:rsidRPr="00CD0608">
        <w:rPr>
          <w:rFonts w:ascii="Arial" w:hAnsi="Arial" w:cs="Arial"/>
        </w:rPr>
        <w:t xml:space="preserve"> Egyetemi Oktatókórház</w:t>
      </w:r>
      <w:r>
        <w:rPr>
          <w:rFonts w:ascii="Arial" w:hAnsi="Arial" w:cs="Arial"/>
        </w:rPr>
        <w:t xml:space="preserve"> helyzetéről.</w:t>
      </w:r>
    </w:p>
    <w:p w:rsidR="00B507AE" w:rsidRDefault="00B507AE" w:rsidP="00CD0608">
      <w:pPr>
        <w:jc w:val="both"/>
        <w:rPr>
          <w:rFonts w:ascii="Arial" w:hAnsi="Arial" w:cs="Arial"/>
        </w:rPr>
      </w:pPr>
    </w:p>
    <w:p w:rsidR="00CD0608" w:rsidRDefault="00B507AE" w:rsidP="00CD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Előzőekre tekintettel, </w:t>
      </w:r>
      <w:r w:rsidR="00CD0608">
        <w:rPr>
          <w:rFonts w:ascii="Arial" w:hAnsi="Arial" w:cs="Arial"/>
        </w:rPr>
        <w:t>Prof. Dr. Nagy Lajos PhD</w:t>
      </w:r>
      <w:r w:rsidR="00CD0608" w:rsidRPr="00CD0608">
        <w:rPr>
          <w:rFonts w:ascii="Arial" w:hAnsi="Arial" w:cs="Arial"/>
        </w:rPr>
        <w:t xml:space="preserve"> </w:t>
      </w:r>
      <w:r w:rsidR="00CD0608">
        <w:rPr>
          <w:rFonts w:ascii="Arial" w:hAnsi="Arial" w:cs="Arial"/>
        </w:rPr>
        <w:t>a</w:t>
      </w:r>
      <w:r w:rsidR="00CD0608" w:rsidRPr="00CD0608">
        <w:rPr>
          <w:rFonts w:ascii="Arial" w:hAnsi="Arial" w:cs="Arial"/>
        </w:rPr>
        <w:t xml:space="preserve"> </w:t>
      </w:r>
      <w:proofErr w:type="spellStart"/>
      <w:r w:rsidR="00CD0608" w:rsidRPr="00CD0608">
        <w:rPr>
          <w:rFonts w:ascii="Arial" w:hAnsi="Arial" w:cs="Arial"/>
        </w:rPr>
        <w:t>Markusovszky</w:t>
      </w:r>
      <w:proofErr w:type="spellEnd"/>
      <w:r w:rsidR="00CD0608" w:rsidRPr="00CD0608">
        <w:rPr>
          <w:rFonts w:ascii="Arial" w:hAnsi="Arial" w:cs="Arial"/>
        </w:rPr>
        <w:t xml:space="preserve"> Egyetemi Oktatókórház</w:t>
      </w:r>
      <w:r w:rsidR="00CD0608">
        <w:rPr>
          <w:rFonts w:ascii="Arial" w:hAnsi="Arial" w:cs="Arial"/>
        </w:rPr>
        <w:t xml:space="preserve"> főigazgatója szóbeli tájékoztatást ad a Közgyűlésen a kórház </w:t>
      </w:r>
      <w:r w:rsidR="00A31F0C">
        <w:rPr>
          <w:rFonts w:ascii="Arial" w:hAnsi="Arial" w:cs="Arial"/>
        </w:rPr>
        <w:t>stratégiájáról</w:t>
      </w:r>
      <w:bookmarkStart w:id="0" w:name="_GoBack"/>
      <w:bookmarkEnd w:id="0"/>
      <w:r w:rsidR="00CD0608">
        <w:rPr>
          <w:rFonts w:ascii="Arial" w:hAnsi="Arial" w:cs="Arial"/>
        </w:rPr>
        <w:t>.</w:t>
      </w:r>
    </w:p>
    <w:p w:rsidR="00CD0608" w:rsidRDefault="00CD0608" w:rsidP="00CD0608">
      <w:pPr>
        <w:jc w:val="both"/>
        <w:rPr>
          <w:rFonts w:ascii="Arial" w:hAnsi="Arial" w:cs="Arial"/>
        </w:rPr>
      </w:pPr>
    </w:p>
    <w:p w:rsidR="00983FCD" w:rsidRPr="00CD0608" w:rsidRDefault="00CD0608" w:rsidP="00CD0608">
      <w:pPr>
        <w:jc w:val="both"/>
        <w:rPr>
          <w:rFonts w:ascii="Arial" w:hAnsi="Arial" w:cs="Arial"/>
        </w:rPr>
      </w:pPr>
      <w:r w:rsidRPr="00CD0608">
        <w:rPr>
          <w:rFonts w:ascii="Arial" w:hAnsi="Arial" w:cs="Arial"/>
        </w:rPr>
        <w:t xml:space="preserve"> 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Kérem a Tisztelt Közgyűlést, hogy a</w:t>
      </w:r>
      <w:r w:rsidR="00CD0608">
        <w:rPr>
          <w:rFonts w:ascii="Arial" w:hAnsi="Arial" w:cs="Arial"/>
        </w:rPr>
        <w:t>z előte</w:t>
      </w:r>
      <w:r w:rsidRPr="00CA2158">
        <w:rPr>
          <w:rFonts w:ascii="Arial" w:hAnsi="Arial" w:cs="Arial"/>
        </w:rPr>
        <w:t xml:space="preserve">rjesztést megtárgyalni, és a határozati </w:t>
      </w:r>
      <w:r w:rsidRPr="00536F3A">
        <w:rPr>
          <w:rFonts w:ascii="Arial" w:hAnsi="Arial" w:cs="Arial"/>
        </w:rPr>
        <w:t>javaslatot</w:t>
      </w:r>
      <w:r w:rsidRPr="004E548C">
        <w:rPr>
          <w:rFonts w:ascii="Arial" w:hAnsi="Arial" w:cs="Arial"/>
          <w:color w:val="FF0000"/>
        </w:rPr>
        <w:t xml:space="preserve"> </w:t>
      </w:r>
      <w:r w:rsidR="004201E5">
        <w:rPr>
          <w:rFonts w:ascii="Arial" w:hAnsi="Arial" w:cs="Arial"/>
        </w:rPr>
        <w:t xml:space="preserve">elfogadni </w:t>
      </w:r>
      <w:r w:rsidRPr="00CA2158">
        <w:rPr>
          <w:rFonts w:ascii="Arial" w:hAnsi="Arial" w:cs="Arial"/>
        </w:rPr>
        <w:t>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E548C" w:rsidRPr="00CA2158" w:rsidRDefault="004E548C" w:rsidP="00A7681F">
      <w:pPr>
        <w:jc w:val="both"/>
        <w:rPr>
          <w:rFonts w:ascii="Arial" w:hAnsi="Arial" w:cs="Arial"/>
        </w:rPr>
      </w:pPr>
    </w:p>
    <w:p w:rsidR="00710010" w:rsidRPr="0079525A" w:rsidRDefault="00F10182" w:rsidP="00A7681F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FF7D34">
        <w:rPr>
          <w:rFonts w:ascii="Arial" w:hAnsi="Arial" w:cs="Arial"/>
          <w:b/>
        </w:rPr>
        <w:t>6</w:t>
      </w:r>
      <w:r w:rsidRPr="0079525A">
        <w:rPr>
          <w:rFonts w:ascii="Arial" w:hAnsi="Arial" w:cs="Arial"/>
          <w:b/>
        </w:rPr>
        <w:t xml:space="preserve">. </w:t>
      </w:r>
      <w:r w:rsidR="00FF7D34">
        <w:rPr>
          <w:rFonts w:ascii="Arial" w:hAnsi="Arial" w:cs="Arial"/>
          <w:b/>
        </w:rPr>
        <w:t>január</w:t>
      </w:r>
      <w:r w:rsidR="00710010" w:rsidRPr="0079525A">
        <w:rPr>
          <w:rFonts w:ascii="Arial" w:hAnsi="Arial" w:cs="Arial"/>
          <w:b/>
        </w:rPr>
        <w:t xml:space="preserve">  </w:t>
      </w:r>
      <w:proofErr w:type="gramStart"/>
      <w:r w:rsidR="00710010" w:rsidRPr="0079525A">
        <w:rPr>
          <w:rFonts w:ascii="Arial" w:hAnsi="Arial" w:cs="Arial"/>
          <w:b/>
        </w:rPr>
        <w:t>„         ”</w:t>
      </w:r>
      <w:proofErr w:type="gramEnd"/>
    </w:p>
    <w:p w:rsidR="00710010" w:rsidRDefault="00710010" w:rsidP="00A7681F">
      <w:pPr>
        <w:jc w:val="both"/>
        <w:rPr>
          <w:rFonts w:ascii="Arial" w:hAnsi="Arial" w:cs="Arial"/>
        </w:rPr>
      </w:pPr>
    </w:p>
    <w:p w:rsidR="00CD0608" w:rsidRDefault="00CD0608" w:rsidP="00A7681F">
      <w:pPr>
        <w:jc w:val="both"/>
        <w:rPr>
          <w:rFonts w:ascii="Arial" w:hAnsi="Arial" w:cs="Arial"/>
        </w:rPr>
      </w:pPr>
    </w:p>
    <w:p w:rsidR="00CD0608" w:rsidRDefault="00CD0608" w:rsidP="00A7681F">
      <w:pPr>
        <w:jc w:val="both"/>
        <w:rPr>
          <w:rFonts w:ascii="Arial" w:hAnsi="Arial" w:cs="Arial"/>
        </w:rPr>
      </w:pPr>
    </w:p>
    <w:p w:rsidR="00536F3A" w:rsidRDefault="00710010" w:rsidP="00082FE7">
      <w:pPr>
        <w:jc w:val="both"/>
        <w:rPr>
          <w:rFonts w:ascii="Arial" w:hAnsi="Arial" w:cs="Arial"/>
          <w:b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F249BC"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 w:rsidR="00F249BC">
        <w:rPr>
          <w:rFonts w:ascii="Arial" w:hAnsi="Arial" w:cs="Arial"/>
          <w:b/>
        </w:rPr>
        <w:t>:</w:t>
      </w:r>
      <w:proofErr w:type="gramEnd"/>
      <w:r w:rsidR="00F249BC">
        <w:rPr>
          <w:rFonts w:ascii="Arial" w:hAnsi="Arial" w:cs="Arial"/>
          <w:b/>
        </w:rPr>
        <w:t>/</w:t>
      </w:r>
    </w:p>
    <w:p w:rsidR="00536F3A" w:rsidRDefault="00536F3A" w:rsidP="00082FE7">
      <w:pPr>
        <w:jc w:val="both"/>
        <w:rPr>
          <w:rFonts w:ascii="Arial" w:hAnsi="Arial" w:cs="Arial"/>
          <w:b/>
        </w:rPr>
      </w:pPr>
    </w:p>
    <w:p w:rsidR="004E548C" w:rsidRDefault="004E548C" w:rsidP="00082FE7">
      <w:pPr>
        <w:jc w:val="both"/>
        <w:rPr>
          <w:rFonts w:ascii="Arial" w:hAnsi="Arial" w:cs="Arial"/>
          <w:b/>
        </w:rPr>
      </w:pPr>
    </w:p>
    <w:p w:rsidR="0083394E" w:rsidRDefault="0083394E" w:rsidP="00082FE7">
      <w:pPr>
        <w:jc w:val="both"/>
        <w:rPr>
          <w:rFonts w:ascii="Arial" w:hAnsi="Arial" w:cs="Arial"/>
          <w:b/>
        </w:rPr>
      </w:pPr>
    </w:p>
    <w:p w:rsidR="0083394E" w:rsidRDefault="0083394E" w:rsidP="00082FE7">
      <w:pPr>
        <w:jc w:val="both"/>
        <w:rPr>
          <w:rFonts w:ascii="Arial" w:hAnsi="Arial" w:cs="Arial"/>
          <w:b/>
        </w:rPr>
      </w:pPr>
    </w:p>
    <w:p w:rsidR="00710010" w:rsidRPr="00E54CC6" w:rsidRDefault="00710010" w:rsidP="00E54CC6">
      <w:pPr>
        <w:jc w:val="center"/>
        <w:rPr>
          <w:rFonts w:ascii="Arial" w:hAnsi="Arial" w:cs="Arial"/>
          <w:b/>
          <w:u w:val="single"/>
        </w:rPr>
      </w:pPr>
      <w:r w:rsidRPr="00E54CC6">
        <w:rPr>
          <w:rFonts w:ascii="Arial" w:hAnsi="Arial" w:cs="Arial"/>
          <w:b/>
          <w:u w:val="single"/>
        </w:rPr>
        <w:lastRenderedPageBreak/>
        <w:t>HATÁROZATI JAVASLAT</w:t>
      </w:r>
    </w:p>
    <w:p w:rsidR="00710010" w:rsidRPr="00E54CC6" w:rsidRDefault="00710010" w:rsidP="00E54CC6">
      <w:pPr>
        <w:jc w:val="center"/>
        <w:rPr>
          <w:rFonts w:ascii="Arial" w:hAnsi="Arial" w:cs="Arial"/>
          <w:b/>
          <w:u w:val="single"/>
        </w:rPr>
      </w:pPr>
      <w:r w:rsidRPr="00E54CC6">
        <w:rPr>
          <w:rFonts w:ascii="Arial" w:hAnsi="Arial" w:cs="Arial"/>
          <w:b/>
          <w:u w:val="single"/>
        </w:rPr>
        <w:t>……../201</w:t>
      </w:r>
      <w:r w:rsidR="00FF7D34" w:rsidRPr="00E54CC6">
        <w:rPr>
          <w:rFonts w:ascii="Arial" w:hAnsi="Arial" w:cs="Arial"/>
          <w:b/>
          <w:u w:val="single"/>
        </w:rPr>
        <w:t>6</w:t>
      </w:r>
      <w:r w:rsidRPr="00E54CC6">
        <w:rPr>
          <w:rFonts w:ascii="Arial" w:hAnsi="Arial" w:cs="Arial"/>
          <w:b/>
          <w:u w:val="single"/>
        </w:rPr>
        <w:t>. (</w:t>
      </w:r>
      <w:r w:rsidR="009F5221" w:rsidRPr="00E54CC6">
        <w:rPr>
          <w:rFonts w:ascii="Arial" w:hAnsi="Arial" w:cs="Arial"/>
          <w:b/>
          <w:u w:val="single"/>
        </w:rPr>
        <w:t>I.</w:t>
      </w:r>
      <w:r w:rsidR="00FF7D34" w:rsidRPr="00E54CC6">
        <w:rPr>
          <w:rFonts w:ascii="Arial" w:hAnsi="Arial" w:cs="Arial"/>
          <w:b/>
          <w:u w:val="single"/>
        </w:rPr>
        <w:t>28</w:t>
      </w:r>
      <w:r w:rsidRPr="00E54CC6">
        <w:rPr>
          <w:rFonts w:ascii="Arial" w:hAnsi="Arial" w:cs="Arial"/>
          <w:b/>
          <w:u w:val="single"/>
        </w:rPr>
        <w:t xml:space="preserve">.) Kgy. </w:t>
      </w:r>
      <w:proofErr w:type="gramStart"/>
      <w:r w:rsidRPr="00E54CC6">
        <w:rPr>
          <w:rFonts w:ascii="Arial" w:hAnsi="Arial" w:cs="Arial"/>
          <w:b/>
          <w:u w:val="single"/>
        </w:rPr>
        <w:t>számú</w:t>
      </w:r>
      <w:proofErr w:type="gramEnd"/>
      <w:r w:rsidRPr="00E54CC6">
        <w:rPr>
          <w:rFonts w:ascii="Arial" w:hAnsi="Arial" w:cs="Arial"/>
          <w:b/>
          <w:u w:val="single"/>
        </w:rPr>
        <w:t xml:space="preserve"> határozat</w:t>
      </w:r>
    </w:p>
    <w:p w:rsidR="00710010" w:rsidRPr="00CA2158" w:rsidRDefault="00710010" w:rsidP="00F13D06">
      <w:pPr>
        <w:jc w:val="center"/>
        <w:rPr>
          <w:rFonts w:ascii="Arial" w:hAnsi="Arial" w:cs="Arial"/>
        </w:rPr>
      </w:pPr>
    </w:p>
    <w:p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D49E5" w:rsidRPr="00CD0608" w:rsidRDefault="006D49E5" w:rsidP="00CD0608">
      <w:pPr>
        <w:jc w:val="both"/>
        <w:rPr>
          <w:rFonts w:ascii="Arial" w:hAnsi="Arial" w:cs="Arial"/>
        </w:rPr>
      </w:pPr>
      <w:r w:rsidRPr="00CD0608">
        <w:rPr>
          <w:rFonts w:ascii="Arial" w:hAnsi="Arial" w:cs="Arial"/>
        </w:rPr>
        <w:t xml:space="preserve">Szombathely Megyei Jogú Város Közgyűlése </w:t>
      </w:r>
      <w:r w:rsidR="00C45071" w:rsidRPr="00CD0608">
        <w:rPr>
          <w:rFonts w:ascii="Arial" w:hAnsi="Arial" w:cs="Arial"/>
        </w:rPr>
        <w:t>a</w:t>
      </w:r>
      <w:r w:rsidR="00CD0608">
        <w:rPr>
          <w:rFonts w:ascii="Arial" w:hAnsi="Arial" w:cs="Arial"/>
        </w:rPr>
        <w:t xml:space="preserve"> </w:t>
      </w:r>
      <w:proofErr w:type="spellStart"/>
      <w:r w:rsidR="00CD0608">
        <w:rPr>
          <w:rFonts w:ascii="Arial" w:hAnsi="Arial" w:cs="Arial"/>
        </w:rPr>
        <w:t>Markusovszky</w:t>
      </w:r>
      <w:proofErr w:type="spellEnd"/>
      <w:r w:rsidR="00CD0608">
        <w:rPr>
          <w:rFonts w:ascii="Arial" w:hAnsi="Arial" w:cs="Arial"/>
        </w:rPr>
        <w:t xml:space="preserve"> Egyetemi Oktatókórház </w:t>
      </w:r>
      <w:r w:rsidR="00E950E3">
        <w:rPr>
          <w:rFonts w:ascii="Arial" w:hAnsi="Arial" w:cs="Arial"/>
        </w:rPr>
        <w:t>stratégiájáról</w:t>
      </w:r>
      <w:r w:rsidR="00CD0608">
        <w:rPr>
          <w:rFonts w:ascii="Arial" w:hAnsi="Arial" w:cs="Arial"/>
        </w:rPr>
        <w:t xml:space="preserve"> szóló tájékoztatót tudomásul veszi.</w:t>
      </w:r>
    </w:p>
    <w:p w:rsidR="006D49E5" w:rsidRPr="005C74E2" w:rsidRDefault="006D49E5" w:rsidP="006D49E5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49E5" w:rsidRPr="00CA2158" w:rsidRDefault="006D49E5" w:rsidP="006D49E5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6D49E5" w:rsidRPr="00CA2158" w:rsidRDefault="006D49E5" w:rsidP="006D49E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 w:rsidR="00F2163C">
        <w:rPr>
          <w:rFonts w:ascii="Arial" w:hAnsi="Arial" w:cs="Arial"/>
        </w:rPr>
        <w:t>yző</w:t>
      </w:r>
    </w:p>
    <w:p w:rsidR="006D49E5" w:rsidRPr="00CA2158" w:rsidRDefault="006D49E5" w:rsidP="006D49E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6D49E5" w:rsidRPr="00CA2158" w:rsidRDefault="006D49E5" w:rsidP="006D49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1D4DD4"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 Közszolgálati Osztály vezetője,/</w:t>
      </w:r>
    </w:p>
    <w:p w:rsidR="006D49E5" w:rsidRPr="00CA2158" w:rsidRDefault="006D49E5" w:rsidP="006D49E5">
      <w:pPr>
        <w:ind w:left="1410"/>
        <w:jc w:val="both"/>
        <w:rPr>
          <w:rFonts w:ascii="Arial" w:hAnsi="Arial" w:cs="Arial"/>
        </w:rPr>
      </w:pPr>
    </w:p>
    <w:p w:rsidR="001B3DB5" w:rsidRDefault="006D49E5" w:rsidP="00CD06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 w:rsidR="00A53618">
        <w:rPr>
          <w:rFonts w:ascii="Arial" w:hAnsi="Arial" w:cs="Arial"/>
          <w:bCs/>
        </w:rPr>
        <w:t>2016. január 28.</w:t>
      </w:r>
      <w:r w:rsidR="0046711F">
        <w:rPr>
          <w:rFonts w:ascii="Arial" w:hAnsi="Arial" w:cs="Arial"/>
          <w:bCs/>
        </w:rPr>
        <w:t xml:space="preserve"> </w:t>
      </w:r>
    </w:p>
    <w:p w:rsidR="00F13D06" w:rsidRDefault="00F13D06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:rsidR="0083394E" w:rsidRDefault="0083394E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:rsidR="0083394E" w:rsidRDefault="0083394E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sectPr w:rsidR="0083394E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349027"/>
      <w:docPartObj>
        <w:docPartGallery w:val="Page Numbers (Bottom of Page)"/>
        <w:docPartUnique/>
      </w:docPartObj>
    </w:sdtPr>
    <w:sdtEndPr/>
    <w:sdtContent>
      <w:p w:rsidR="00E54CC6" w:rsidRDefault="00E54C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F0C">
          <w:rPr>
            <w:noProof/>
          </w:rPr>
          <w:t>2</w:t>
        </w:r>
        <w:r>
          <w:fldChar w:fldCharType="end"/>
        </w:r>
      </w:p>
    </w:sdtContent>
  </w:sdt>
  <w:p w:rsidR="00E54CC6" w:rsidRDefault="00E54C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36D"/>
    <w:multiLevelType w:val="hybridMultilevel"/>
    <w:tmpl w:val="1978986A"/>
    <w:lvl w:ilvl="0" w:tplc="474A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547E"/>
    <w:multiLevelType w:val="hybridMultilevel"/>
    <w:tmpl w:val="60EA45D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30"/>
  </w:num>
  <w:num w:numId="5">
    <w:abstractNumId w:val="19"/>
  </w:num>
  <w:num w:numId="6">
    <w:abstractNumId w:val="5"/>
  </w:num>
  <w:num w:numId="7">
    <w:abstractNumId w:val="6"/>
  </w:num>
  <w:num w:numId="8">
    <w:abstractNumId w:val="25"/>
  </w:num>
  <w:num w:numId="9">
    <w:abstractNumId w:val="20"/>
  </w:num>
  <w:num w:numId="10">
    <w:abstractNumId w:val="9"/>
  </w:num>
  <w:num w:numId="11">
    <w:abstractNumId w:val="12"/>
  </w:num>
  <w:num w:numId="12">
    <w:abstractNumId w:val="18"/>
  </w:num>
  <w:num w:numId="13">
    <w:abstractNumId w:val="16"/>
  </w:num>
  <w:num w:numId="14">
    <w:abstractNumId w:val="0"/>
  </w:num>
  <w:num w:numId="15">
    <w:abstractNumId w:val="23"/>
  </w:num>
  <w:num w:numId="16">
    <w:abstractNumId w:val="24"/>
  </w:num>
  <w:num w:numId="17">
    <w:abstractNumId w:val="11"/>
  </w:num>
  <w:num w:numId="18">
    <w:abstractNumId w:val="31"/>
  </w:num>
  <w:num w:numId="19">
    <w:abstractNumId w:val="13"/>
  </w:num>
  <w:num w:numId="20">
    <w:abstractNumId w:val="2"/>
  </w:num>
  <w:num w:numId="21">
    <w:abstractNumId w:val="15"/>
  </w:num>
  <w:num w:numId="22">
    <w:abstractNumId w:val="3"/>
  </w:num>
  <w:num w:numId="23">
    <w:abstractNumId w:val="1"/>
  </w:num>
  <w:num w:numId="24">
    <w:abstractNumId w:val="29"/>
  </w:num>
  <w:num w:numId="25">
    <w:abstractNumId w:val="32"/>
  </w:num>
  <w:num w:numId="26">
    <w:abstractNumId w:val="27"/>
  </w:num>
  <w:num w:numId="27">
    <w:abstractNumId w:val="26"/>
  </w:num>
  <w:num w:numId="28">
    <w:abstractNumId w:val="8"/>
  </w:num>
  <w:num w:numId="29">
    <w:abstractNumId w:val="17"/>
  </w:num>
  <w:num w:numId="30">
    <w:abstractNumId w:val="14"/>
  </w:num>
  <w:num w:numId="31">
    <w:abstractNumId w:val="10"/>
  </w:num>
  <w:num w:numId="32">
    <w:abstractNumId w:val="4"/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6A80"/>
    <w:rsid w:val="00017054"/>
    <w:rsid w:val="00027A90"/>
    <w:rsid w:val="0003063E"/>
    <w:rsid w:val="000354E3"/>
    <w:rsid w:val="000507B0"/>
    <w:rsid w:val="000548F8"/>
    <w:rsid w:val="00076E91"/>
    <w:rsid w:val="00082FE7"/>
    <w:rsid w:val="00083F2B"/>
    <w:rsid w:val="00084FEB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58FC"/>
    <w:rsid w:val="000F61EA"/>
    <w:rsid w:val="001062AC"/>
    <w:rsid w:val="00117DDA"/>
    <w:rsid w:val="00120AE2"/>
    <w:rsid w:val="00132161"/>
    <w:rsid w:val="00135D29"/>
    <w:rsid w:val="00136241"/>
    <w:rsid w:val="00144CC5"/>
    <w:rsid w:val="001518B5"/>
    <w:rsid w:val="00153AF6"/>
    <w:rsid w:val="0016725D"/>
    <w:rsid w:val="00173A82"/>
    <w:rsid w:val="00184A32"/>
    <w:rsid w:val="001A40FB"/>
    <w:rsid w:val="001A4648"/>
    <w:rsid w:val="001B3DB5"/>
    <w:rsid w:val="001B488B"/>
    <w:rsid w:val="001B4E55"/>
    <w:rsid w:val="001C4BC9"/>
    <w:rsid w:val="001C757E"/>
    <w:rsid w:val="001D4B16"/>
    <w:rsid w:val="001D4DD4"/>
    <w:rsid w:val="001E1117"/>
    <w:rsid w:val="001E4784"/>
    <w:rsid w:val="001E6B74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64D48"/>
    <w:rsid w:val="002725F0"/>
    <w:rsid w:val="002747B7"/>
    <w:rsid w:val="00283226"/>
    <w:rsid w:val="002845F8"/>
    <w:rsid w:val="00287B8D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523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1E5"/>
    <w:rsid w:val="00420F23"/>
    <w:rsid w:val="004313EA"/>
    <w:rsid w:val="00452C3D"/>
    <w:rsid w:val="00453BFF"/>
    <w:rsid w:val="00460DEC"/>
    <w:rsid w:val="0046711F"/>
    <w:rsid w:val="004715E9"/>
    <w:rsid w:val="004723C9"/>
    <w:rsid w:val="0047783B"/>
    <w:rsid w:val="004813C8"/>
    <w:rsid w:val="00482B2B"/>
    <w:rsid w:val="00484332"/>
    <w:rsid w:val="004A22B4"/>
    <w:rsid w:val="004A6A53"/>
    <w:rsid w:val="004B1DDA"/>
    <w:rsid w:val="004C1496"/>
    <w:rsid w:val="004E3084"/>
    <w:rsid w:val="004E548C"/>
    <w:rsid w:val="004F7237"/>
    <w:rsid w:val="00500873"/>
    <w:rsid w:val="00502CEC"/>
    <w:rsid w:val="005120CA"/>
    <w:rsid w:val="00531C73"/>
    <w:rsid w:val="00533D05"/>
    <w:rsid w:val="00536F3A"/>
    <w:rsid w:val="0055044D"/>
    <w:rsid w:val="00555EEB"/>
    <w:rsid w:val="005662B0"/>
    <w:rsid w:val="005713C2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807AC"/>
    <w:rsid w:val="00790C77"/>
    <w:rsid w:val="00793085"/>
    <w:rsid w:val="0079525A"/>
    <w:rsid w:val="007A624C"/>
    <w:rsid w:val="007B279D"/>
    <w:rsid w:val="007B2FF9"/>
    <w:rsid w:val="007B478D"/>
    <w:rsid w:val="007C039C"/>
    <w:rsid w:val="007C40AF"/>
    <w:rsid w:val="007D2388"/>
    <w:rsid w:val="007D5CA7"/>
    <w:rsid w:val="007E0BFE"/>
    <w:rsid w:val="007F2F31"/>
    <w:rsid w:val="007F7D0D"/>
    <w:rsid w:val="00801C94"/>
    <w:rsid w:val="00805903"/>
    <w:rsid w:val="00807CF8"/>
    <w:rsid w:val="0082034A"/>
    <w:rsid w:val="00822D6F"/>
    <w:rsid w:val="00827B34"/>
    <w:rsid w:val="0083394E"/>
    <w:rsid w:val="00846B92"/>
    <w:rsid w:val="00850F4E"/>
    <w:rsid w:val="00861F3E"/>
    <w:rsid w:val="0086554A"/>
    <w:rsid w:val="00866714"/>
    <w:rsid w:val="008700CE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907F78"/>
    <w:rsid w:val="00910577"/>
    <w:rsid w:val="00910E01"/>
    <w:rsid w:val="00912B87"/>
    <w:rsid w:val="0091775B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83FCD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31F0C"/>
    <w:rsid w:val="00A361F0"/>
    <w:rsid w:val="00A4092A"/>
    <w:rsid w:val="00A41F51"/>
    <w:rsid w:val="00A47081"/>
    <w:rsid w:val="00A50D90"/>
    <w:rsid w:val="00A53618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07AE"/>
    <w:rsid w:val="00B55465"/>
    <w:rsid w:val="00B557AF"/>
    <w:rsid w:val="00B610E8"/>
    <w:rsid w:val="00B720EC"/>
    <w:rsid w:val="00B74C9C"/>
    <w:rsid w:val="00B76032"/>
    <w:rsid w:val="00B864D3"/>
    <w:rsid w:val="00B92F98"/>
    <w:rsid w:val="00B9526A"/>
    <w:rsid w:val="00BA0E24"/>
    <w:rsid w:val="00BA45AC"/>
    <w:rsid w:val="00BB094D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3D96"/>
    <w:rsid w:val="00C3488F"/>
    <w:rsid w:val="00C378BE"/>
    <w:rsid w:val="00C45071"/>
    <w:rsid w:val="00C51BFA"/>
    <w:rsid w:val="00C606D3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A2158"/>
    <w:rsid w:val="00CC3E9A"/>
    <w:rsid w:val="00CD044C"/>
    <w:rsid w:val="00CD0608"/>
    <w:rsid w:val="00CD1AC0"/>
    <w:rsid w:val="00CD2BEA"/>
    <w:rsid w:val="00CD6F3E"/>
    <w:rsid w:val="00CE05FA"/>
    <w:rsid w:val="00CE0F67"/>
    <w:rsid w:val="00CE2FDD"/>
    <w:rsid w:val="00CF2E68"/>
    <w:rsid w:val="00CF62AA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A2BD5"/>
    <w:rsid w:val="00DC32B4"/>
    <w:rsid w:val="00E15233"/>
    <w:rsid w:val="00E24E58"/>
    <w:rsid w:val="00E323DE"/>
    <w:rsid w:val="00E32545"/>
    <w:rsid w:val="00E40696"/>
    <w:rsid w:val="00E450A4"/>
    <w:rsid w:val="00E51033"/>
    <w:rsid w:val="00E53080"/>
    <w:rsid w:val="00E54CC6"/>
    <w:rsid w:val="00E610BB"/>
    <w:rsid w:val="00E62B53"/>
    <w:rsid w:val="00E6442E"/>
    <w:rsid w:val="00E75291"/>
    <w:rsid w:val="00E82F69"/>
    <w:rsid w:val="00E950D2"/>
    <w:rsid w:val="00E950E3"/>
    <w:rsid w:val="00EC71AE"/>
    <w:rsid w:val="00EC7C11"/>
    <w:rsid w:val="00EF47B2"/>
    <w:rsid w:val="00EF4A90"/>
    <w:rsid w:val="00F10182"/>
    <w:rsid w:val="00F13D06"/>
    <w:rsid w:val="00F1776B"/>
    <w:rsid w:val="00F2163C"/>
    <w:rsid w:val="00F23DBA"/>
    <w:rsid w:val="00F249BC"/>
    <w:rsid w:val="00F3032D"/>
    <w:rsid w:val="00F3470A"/>
    <w:rsid w:val="00F54269"/>
    <w:rsid w:val="00F549D7"/>
    <w:rsid w:val="00F66C5B"/>
    <w:rsid w:val="00F804F9"/>
    <w:rsid w:val="00F851D7"/>
    <w:rsid w:val="00FA36BD"/>
    <w:rsid w:val="00FC17B4"/>
    <w:rsid w:val="00FD360F"/>
    <w:rsid w:val="00FD4C6D"/>
    <w:rsid w:val="00FD6AA4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26</TotalTime>
  <Pages>2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Halászné dr. Józsa Erika</cp:lastModifiedBy>
  <cp:revision>10</cp:revision>
  <cp:lastPrinted>2016-01-15T09:15:00Z</cp:lastPrinted>
  <dcterms:created xsi:type="dcterms:W3CDTF">2016-01-15T06:51:00Z</dcterms:created>
  <dcterms:modified xsi:type="dcterms:W3CDTF">2016-01-20T13:51:00Z</dcterms:modified>
</cp:coreProperties>
</file>