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7A26D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D6584C">
        <w:rPr>
          <w:rFonts w:ascii="Arial" w:hAnsi="Arial" w:cs="Arial"/>
          <w:b/>
          <w:bCs/>
        </w:rPr>
        <w:t>január 2</w:t>
      </w:r>
      <w:r w:rsidR="001D521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697891" w:rsidRDefault="00697891" w:rsidP="00697891">
      <w:pPr>
        <w:jc w:val="center"/>
        <w:rPr>
          <w:rFonts w:ascii="Arial" w:hAnsi="Arial" w:cs="Arial"/>
          <w:b/>
        </w:rPr>
      </w:pPr>
      <w:r w:rsidRPr="00697891">
        <w:rPr>
          <w:rFonts w:ascii="Arial" w:hAnsi="Arial" w:cs="Arial"/>
          <w:b/>
        </w:rPr>
        <w:t>Javaslat a Szombathelyi Egyesített Bölcsődei Intézmény és Családi Napközi nyári nyitvatartási rendjének jóváhagyására</w:t>
      </w:r>
    </w:p>
    <w:p w:rsidR="00697891" w:rsidRDefault="00697891" w:rsidP="00697891">
      <w:pPr>
        <w:jc w:val="center"/>
        <w:rPr>
          <w:rFonts w:ascii="Arial" w:hAnsi="Arial" w:cs="Arial"/>
          <w:b/>
        </w:rPr>
      </w:pPr>
    </w:p>
    <w:p w:rsidR="00697891" w:rsidRPr="00697891" w:rsidRDefault="00697891" w:rsidP="0069789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gyermekek védelméről és a gyámügyi igazgatásról szóló 1997. évi XXXI. 42.§ (5) bekezdése úgy rendelkezik, hogy a bölcsőde nyári nyitvatartási rendjét a fenntartó hagyja jóvá. A Szombathelyi Egyesített Bölcsődei Intézmény és Családi Napközi fenntartója Szombathely Megyei Jogú Város Önkormányzata. Előzőek alapján az intézmény nyári nyitvatartási rendjét Szombathely Megyei Jogú Város Közgyűlésének kell jóváhagyni. </w:t>
      </w: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A javaslat szerint a bölcsődék a nyári lezárással érintett, 201</w:t>
      </w:r>
      <w:r w:rsidR="007A26DC">
        <w:rPr>
          <w:rFonts w:ascii="Arial" w:hAnsi="Arial" w:cs="Arial"/>
        </w:rPr>
        <w:t>6</w:t>
      </w:r>
      <w:r w:rsidRPr="00D6584C">
        <w:rPr>
          <w:rFonts w:ascii="Arial" w:hAnsi="Arial" w:cs="Arial"/>
        </w:rPr>
        <w:t>. június 2</w:t>
      </w:r>
      <w:r w:rsidR="007A26DC">
        <w:rPr>
          <w:rFonts w:ascii="Arial" w:hAnsi="Arial" w:cs="Arial"/>
        </w:rPr>
        <w:t>7</w:t>
      </w:r>
      <w:r w:rsidRPr="00D6584C">
        <w:rPr>
          <w:rFonts w:ascii="Arial" w:hAnsi="Arial" w:cs="Arial"/>
        </w:rPr>
        <w:t>. és 201</w:t>
      </w:r>
      <w:r w:rsidR="007A26DC">
        <w:rPr>
          <w:rFonts w:ascii="Arial" w:hAnsi="Arial" w:cs="Arial"/>
        </w:rPr>
        <w:t>6</w:t>
      </w:r>
      <w:r w:rsidRPr="00D6584C">
        <w:rPr>
          <w:rFonts w:ascii="Arial" w:hAnsi="Arial" w:cs="Arial"/>
        </w:rPr>
        <w:t xml:space="preserve">. augusztus </w:t>
      </w:r>
      <w:r w:rsidR="007A26DC">
        <w:rPr>
          <w:rFonts w:ascii="Arial" w:hAnsi="Arial" w:cs="Arial"/>
        </w:rPr>
        <w:t>19</w:t>
      </w:r>
      <w:r w:rsidRPr="00D6584C">
        <w:rPr>
          <w:rFonts w:ascii="Arial" w:hAnsi="Arial" w:cs="Arial"/>
        </w:rPr>
        <w:t>. közötti időszakban, bölcsődénként 4 hét időtartamra tartanának zárva.  A nyári lezárás ütemezése az eddigi gyakorlatnak megfelelően a bölcsődék közelében lévő óvodák nyári nyitvatartási rendjének figyelembevételével került meghatározásra, olyan módon, hogy a nyári zárással érintett időszakban is mindvégig lenne –</w:t>
      </w:r>
      <w:r>
        <w:rPr>
          <w:rFonts w:ascii="Arial" w:hAnsi="Arial" w:cs="Arial"/>
        </w:rPr>
        <w:t xml:space="preserve"> </w:t>
      </w:r>
      <w:r w:rsidRPr="00D6584C">
        <w:rPr>
          <w:rFonts w:ascii="Arial" w:hAnsi="Arial" w:cs="Arial"/>
        </w:rPr>
        <w:t xml:space="preserve">legalább két, legfeljebb </w:t>
      </w:r>
      <w:r w:rsidR="007A26DC">
        <w:rPr>
          <w:rFonts w:ascii="Arial" w:hAnsi="Arial" w:cs="Arial"/>
        </w:rPr>
        <w:t>négy</w:t>
      </w:r>
      <w:r w:rsidRPr="00D6584C">
        <w:rPr>
          <w:rFonts w:ascii="Arial" w:hAnsi="Arial" w:cs="Arial"/>
        </w:rPr>
        <w:t xml:space="preserve"> - nyitva tartó bölcsőde. A nyitva tartó bölcsődék a szülők igényei alapján ügyeleti ellátást biztosítanak a gyermekek számára. A Szombathelyi Egyesített Bölcsődei Intézmény és Családi Napközi nyári nyitva tartásának részletes rendjét az előterjesztés melléklete tartalmazza. </w:t>
      </w:r>
    </w:p>
    <w:p w:rsidR="00D6584C" w:rsidRPr="00D6584C" w:rsidRDefault="00D6584C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7A26D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D6584C">
        <w:rPr>
          <w:rFonts w:ascii="Arial" w:hAnsi="Arial" w:cs="Arial"/>
        </w:rPr>
        <w:t>januá</w:t>
      </w:r>
      <w:r>
        <w:rPr>
          <w:rFonts w:ascii="Arial" w:hAnsi="Arial" w:cs="Arial"/>
        </w:rPr>
        <w:t xml:space="preserve">r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9B5958" w:rsidRDefault="009B5958" w:rsidP="009C7BBD">
      <w:pPr>
        <w:pStyle w:val="Cm"/>
        <w:rPr>
          <w:rFonts w:ascii="Arial" w:hAnsi="Arial" w:cs="Arial"/>
        </w:rPr>
      </w:pPr>
    </w:p>
    <w:p w:rsidR="00864377" w:rsidRDefault="00864377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0C3B5B">
        <w:rPr>
          <w:rFonts w:ascii="Arial" w:hAnsi="Arial" w:cs="Arial"/>
          <w:b/>
          <w:u w:val="single"/>
        </w:rPr>
        <w:t>6</w:t>
      </w:r>
      <w:r w:rsidR="00D6584C">
        <w:rPr>
          <w:rFonts w:ascii="Arial" w:hAnsi="Arial" w:cs="Arial"/>
          <w:b/>
          <w:u w:val="single"/>
        </w:rPr>
        <w:t>. (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D6584C">
        <w:rPr>
          <w:rFonts w:ascii="Arial" w:hAnsi="Arial" w:cs="Arial"/>
          <w:b/>
          <w:u w:val="single"/>
        </w:rPr>
        <w:t>2</w:t>
      </w:r>
      <w:r w:rsidR="001D521C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E1373" w:rsidRDefault="007E1373" w:rsidP="00DA5139">
      <w:pPr>
        <w:jc w:val="center"/>
        <w:rPr>
          <w:rFonts w:ascii="Arial" w:hAnsi="Arial" w:cs="Arial"/>
          <w:b/>
          <w:u w:val="single"/>
        </w:rPr>
      </w:pPr>
    </w:p>
    <w:p w:rsidR="00D6584C" w:rsidRPr="00D6584C" w:rsidRDefault="00D6584C" w:rsidP="00D6584C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Szombathely Megyei Jogú Város Közgyűlése „Javaslat a Szombathelyi Egyesített Bölcsődei Intézmény és Családi Napközi nyári nyitvatartási rendjének jóváhagyására” című előterjesztést megtárgyalta. A Közgyűlés a Szombathelyi Egyesített Bölcsődei Intézmény és Családi Napközi 201</w:t>
      </w:r>
      <w:r w:rsidR="000C3B5B">
        <w:rPr>
          <w:rFonts w:ascii="Arial" w:hAnsi="Arial" w:cs="Arial"/>
        </w:rPr>
        <w:t>6</w:t>
      </w:r>
      <w:r w:rsidRPr="00D6584C">
        <w:rPr>
          <w:rFonts w:ascii="Arial" w:hAnsi="Arial" w:cs="Arial"/>
        </w:rPr>
        <w:t>. évi nyári nyitvatartási rendjét az alábbiak szerint jóváhagyja:</w:t>
      </w:r>
    </w:p>
    <w:p w:rsidR="00D6584C" w:rsidRPr="00733B30" w:rsidRDefault="00D6584C" w:rsidP="00D6584C">
      <w:pPr>
        <w:jc w:val="center"/>
        <w:rPr>
          <w:rFonts w:cs="Arial"/>
          <w:b/>
          <w:sz w:val="22"/>
          <w:szCs w:val="22"/>
        </w:rPr>
      </w:pPr>
      <w:r>
        <w:t xml:space="preserve"> </w:t>
      </w:r>
    </w:p>
    <w:p w:rsidR="00D6584C" w:rsidRPr="00715715" w:rsidRDefault="00D6584C" w:rsidP="00D6584C">
      <w:pPr>
        <w:jc w:val="center"/>
        <w:rPr>
          <w:rFonts w:cs="Arial"/>
        </w:rPr>
      </w:pPr>
    </w:p>
    <w:tbl>
      <w:tblPr>
        <w:tblStyle w:val="Rcsostblzat"/>
        <w:tblW w:w="10328" w:type="dxa"/>
        <w:jc w:val="center"/>
        <w:tblLook w:val="01E0" w:firstRow="1" w:lastRow="1" w:firstColumn="1" w:lastColumn="1" w:noHBand="0" w:noVBand="0"/>
      </w:tblPr>
      <w:tblGrid>
        <w:gridCol w:w="2207"/>
        <w:gridCol w:w="841"/>
        <w:gridCol w:w="841"/>
        <w:gridCol w:w="841"/>
        <w:gridCol w:w="840"/>
        <w:gridCol w:w="840"/>
        <w:gridCol w:w="840"/>
        <w:gridCol w:w="840"/>
        <w:gridCol w:w="840"/>
        <w:gridCol w:w="1398"/>
      </w:tblGrid>
      <w:tr w:rsidR="00D6584C" w:rsidRPr="00D6584C" w:rsidTr="000F19BC">
        <w:trPr>
          <w:jc w:val="center"/>
        </w:trPr>
        <w:tc>
          <w:tcPr>
            <w:tcW w:w="10328" w:type="dxa"/>
            <w:gridSpan w:val="10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Nyári nyitva-tartással érintett időszak</w:t>
            </w: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D6584C" w:rsidRPr="00D6584C" w:rsidRDefault="00D6584C" w:rsidP="000F19BC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06.2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07.0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08.1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 w:rsidR="000C3B5B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(Hadnagy u. 2.)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(Barátság u. 22.)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(Fogaras u. 7.)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</w:p>
          <w:p w:rsidR="000C3B5B" w:rsidRPr="00D6584C" w:rsidRDefault="007E1373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(Szű</w:t>
            </w:r>
            <w:r w:rsidR="000C3B5B" w:rsidRPr="00D6584C">
              <w:rPr>
                <w:rFonts w:ascii="Arial" w:hAnsi="Arial" w:cs="Arial"/>
                <w:b/>
                <w:sz w:val="22"/>
                <w:szCs w:val="22"/>
              </w:rPr>
              <w:t>rcsapó u. 45.)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0C3B5B" w:rsidRPr="00D6584C" w:rsidRDefault="000C3B5B" w:rsidP="007E13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(Bem J.</w:t>
            </w:r>
            <w:r w:rsidR="007E13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u. 33.)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Csicsergő Bölcsőde</w:t>
            </w:r>
          </w:p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(Bem J. u. 9.)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(Váci M. u. 5.)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0C3B5B" w:rsidRPr="00D6584C" w:rsidTr="000C3B5B">
        <w:trPr>
          <w:jc w:val="center"/>
        </w:trPr>
        <w:tc>
          <w:tcPr>
            <w:tcW w:w="2205" w:type="dxa"/>
          </w:tcPr>
          <w:p w:rsidR="000C3B5B" w:rsidRPr="00D6584C" w:rsidRDefault="000C3B5B" w:rsidP="000C3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  <w:p w:rsidR="000C3B5B" w:rsidRPr="00D6584C" w:rsidRDefault="000C3B5B" w:rsidP="000C3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97" w:type="dxa"/>
          </w:tcPr>
          <w:p w:rsidR="000C3B5B" w:rsidRPr="00D6584C" w:rsidRDefault="000C3B5B" w:rsidP="000C3B5B">
            <w:pPr>
              <w:rPr>
                <w:rFonts w:ascii="Arial" w:hAnsi="Arial" w:cs="Arial"/>
              </w:rPr>
            </w:pPr>
          </w:p>
        </w:tc>
      </w:tr>
    </w:tbl>
    <w:p w:rsidR="00D6584C" w:rsidRDefault="00D6584C" w:rsidP="00D6584C"/>
    <w:p w:rsidR="00D6584C" w:rsidRDefault="00D6584C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4B38AC">
      <w:pPr>
        <w:jc w:val="both"/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7703C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7703C">
        <w:rPr>
          <w:rFonts w:ascii="Arial" w:hAnsi="Arial" w:cs="Arial"/>
        </w:rPr>
        <w:t>,</w:t>
      </w:r>
    </w:p>
    <w:p w:rsidR="00DA5139" w:rsidRDefault="00D7703C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Pósfainé Sebestyén Bianka, a Szombathelyi Egyesített Bölcsődei Intézmény és Családi Napközi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7E1373" w:rsidRDefault="007E1373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C3B5B">
        <w:rPr>
          <w:rFonts w:ascii="Arial" w:hAnsi="Arial" w:cs="Arial"/>
        </w:rPr>
        <w:t>2016.01.2</w:t>
      </w:r>
      <w:r w:rsidR="001D521C">
        <w:rPr>
          <w:rFonts w:ascii="Arial" w:hAnsi="Arial" w:cs="Arial"/>
        </w:rPr>
        <w:t>7</w:t>
      </w:r>
      <w:r w:rsidR="000C3B5B">
        <w:rPr>
          <w:rFonts w:ascii="Arial" w:hAnsi="Arial" w:cs="Arial"/>
        </w:rPr>
        <w:t>.</w:t>
      </w:r>
    </w:p>
    <w:p w:rsidR="00D54DF8" w:rsidRDefault="00D54DF8" w:rsidP="0032649B">
      <w:pPr>
        <w:rPr>
          <w:rFonts w:ascii="Arial" w:hAnsi="Arial" w:cs="Arial"/>
        </w:rPr>
      </w:pPr>
    </w:p>
    <w:p w:rsidR="00864377" w:rsidRDefault="00864377" w:rsidP="0032649B">
      <w:pPr>
        <w:rPr>
          <w:rFonts w:ascii="Arial" w:hAnsi="Arial" w:cs="Arial"/>
        </w:rPr>
      </w:pPr>
    </w:p>
    <w:p w:rsidR="00864377" w:rsidRDefault="00864377" w:rsidP="0032649B">
      <w:pPr>
        <w:rPr>
          <w:rFonts w:ascii="Arial" w:hAnsi="Arial" w:cs="Arial"/>
        </w:rPr>
      </w:pPr>
    </w:p>
    <w:p w:rsidR="00864377" w:rsidRDefault="00864377" w:rsidP="0032649B">
      <w:pPr>
        <w:rPr>
          <w:rFonts w:ascii="Arial" w:hAnsi="Arial" w:cs="Arial"/>
        </w:rPr>
      </w:pPr>
    </w:p>
    <w:p w:rsidR="00864377" w:rsidRPr="00864377" w:rsidRDefault="00864377" w:rsidP="00864377">
      <w:pPr>
        <w:jc w:val="right"/>
        <w:rPr>
          <w:rFonts w:ascii="Arial" w:hAnsi="Arial" w:cs="Arial"/>
          <w:b/>
          <w:sz w:val="22"/>
          <w:szCs w:val="22"/>
        </w:rPr>
      </w:pPr>
      <w:r w:rsidRPr="00864377">
        <w:rPr>
          <w:rFonts w:ascii="Arial" w:hAnsi="Arial" w:cs="Arial"/>
          <w:b/>
          <w:sz w:val="22"/>
          <w:szCs w:val="22"/>
        </w:rPr>
        <w:t>Melléklet</w:t>
      </w:r>
    </w:p>
    <w:p w:rsidR="00864377" w:rsidRDefault="00864377" w:rsidP="00864377">
      <w:pPr>
        <w:jc w:val="center"/>
        <w:rPr>
          <w:rFonts w:ascii="Arial" w:hAnsi="Arial" w:cs="Arial"/>
          <w:b/>
        </w:rPr>
      </w:pP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p w:rsidR="00864377" w:rsidRDefault="00864377" w:rsidP="00864377">
      <w:pPr>
        <w:jc w:val="center"/>
        <w:rPr>
          <w:rFonts w:ascii="Arial" w:hAnsi="Arial" w:cs="Arial"/>
          <w:b/>
        </w:rPr>
      </w:pPr>
      <w:r w:rsidRPr="00864377">
        <w:rPr>
          <w:rFonts w:ascii="Arial" w:hAnsi="Arial" w:cs="Arial"/>
          <w:b/>
        </w:rPr>
        <w:t>Szombathely Megyei Jogú Város bölcsődéinek 201</w:t>
      </w:r>
      <w:r w:rsidR="001D521C">
        <w:rPr>
          <w:rFonts w:ascii="Arial" w:hAnsi="Arial" w:cs="Arial"/>
          <w:b/>
        </w:rPr>
        <w:t>6</w:t>
      </w:r>
      <w:r w:rsidRPr="00864377">
        <w:rPr>
          <w:rFonts w:ascii="Arial" w:hAnsi="Arial" w:cs="Arial"/>
          <w:b/>
        </w:rPr>
        <w:t>. évi nyári nyitvatartási rendje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p w:rsidR="00864377" w:rsidRPr="00864377" w:rsidRDefault="00864377" w:rsidP="00864377">
      <w:pPr>
        <w:jc w:val="center"/>
        <w:rPr>
          <w:rFonts w:ascii="Arial" w:hAnsi="Arial" w:cs="Arial"/>
        </w:rPr>
      </w:pPr>
    </w:p>
    <w:tbl>
      <w:tblPr>
        <w:tblStyle w:val="Rcsostblzat"/>
        <w:tblW w:w="10646" w:type="dxa"/>
        <w:jc w:val="center"/>
        <w:tblLook w:val="01E0" w:firstRow="1" w:lastRow="1" w:firstColumn="1" w:lastColumn="1" w:noHBand="0" w:noVBand="0"/>
      </w:tblPr>
      <w:tblGrid>
        <w:gridCol w:w="2265"/>
        <w:gridCol w:w="847"/>
        <w:gridCol w:w="847"/>
        <w:gridCol w:w="846"/>
        <w:gridCol w:w="846"/>
        <w:gridCol w:w="846"/>
        <w:gridCol w:w="846"/>
        <w:gridCol w:w="846"/>
        <w:gridCol w:w="846"/>
        <w:gridCol w:w="1611"/>
      </w:tblGrid>
      <w:tr w:rsidR="00864377" w:rsidRPr="00864377" w:rsidTr="000F19BC">
        <w:trPr>
          <w:jc w:val="center"/>
        </w:trPr>
        <w:tc>
          <w:tcPr>
            <w:tcW w:w="10646" w:type="dxa"/>
            <w:gridSpan w:val="10"/>
          </w:tcPr>
          <w:p w:rsidR="00864377" w:rsidRPr="00864377" w:rsidRDefault="00864377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377">
              <w:rPr>
                <w:rFonts w:ascii="Arial" w:hAnsi="Arial" w:cs="Arial"/>
                <w:b/>
                <w:sz w:val="22"/>
                <w:szCs w:val="22"/>
              </w:rPr>
              <w:t>Nyári nyitva-tartással érintett időszak</w:t>
            </w:r>
          </w:p>
          <w:p w:rsidR="00864377" w:rsidRPr="00864377" w:rsidRDefault="00864377" w:rsidP="000F1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Bölcsőde</w:t>
            </w:r>
          </w:p>
          <w:p w:rsidR="009432F2" w:rsidRPr="00864377" w:rsidRDefault="009432F2" w:rsidP="00943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07.0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9432F2" w:rsidRPr="00D6584C" w:rsidRDefault="009432F2" w:rsidP="009432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 xml:space="preserve">Leállás </w:t>
            </w: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időtartama</w:t>
            </w: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/hét/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Kuckó Bölcsőde</w:t>
            </w: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(Hadnagy u. 2.)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Bokréta Bölcsőde</w:t>
            </w: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(Barátság u. 22.)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Meseház Bölcsőde</w:t>
            </w: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(Fogaras u. 7.)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proofErr w:type="spellStart"/>
            <w:r w:rsidRPr="00864377">
              <w:rPr>
                <w:rFonts w:ascii="Arial" w:hAnsi="Arial" w:cs="Arial"/>
                <w:b/>
              </w:rPr>
              <w:t>Csodaország</w:t>
            </w:r>
            <w:proofErr w:type="spellEnd"/>
            <w:r w:rsidRPr="00864377">
              <w:rPr>
                <w:rFonts w:ascii="Arial" w:hAnsi="Arial" w:cs="Arial"/>
                <w:b/>
              </w:rPr>
              <w:t xml:space="preserve"> Bölcsőde</w:t>
            </w:r>
          </w:p>
          <w:p w:rsidR="009432F2" w:rsidRPr="00864377" w:rsidRDefault="007E1373" w:rsidP="00943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(Szű</w:t>
            </w:r>
            <w:r w:rsidR="009432F2" w:rsidRPr="00864377">
              <w:rPr>
                <w:rFonts w:ascii="Arial" w:hAnsi="Arial" w:cs="Arial"/>
                <w:b/>
              </w:rPr>
              <w:t>rcsapó u. 45.)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Napraforgó Bölcsőde</w:t>
            </w:r>
          </w:p>
          <w:p w:rsidR="009432F2" w:rsidRPr="00864377" w:rsidRDefault="009432F2" w:rsidP="007E1373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(Bem J.</w:t>
            </w:r>
            <w:r w:rsidR="007E1373">
              <w:rPr>
                <w:rFonts w:ascii="Arial" w:hAnsi="Arial" w:cs="Arial"/>
                <w:b/>
              </w:rPr>
              <w:t xml:space="preserve"> </w:t>
            </w:r>
            <w:r w:rsidRPr="00864377">
              <w:rPr>
                <w:rFonts w:ascii="Arial" w:hAnsi="Arial" w:cs="Arial"/>
                <w:b/>
              </w:rPr>
              <w:t>u. 33.)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Csicsergő Bölcsőde</w:t>
            </w: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(Bem J. u. 9.)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Százszorszép Bölcsőde</w:t>
            </w: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(Váci M. u. 5.)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</w:p>
          <w:p w:rsidR="009432F2" w:rsidRPr="00864377" w:rsidRDefault="009432F2" w:rsidP="009432F2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9432F2" w:rsidRPr="00864377" w:rsidTr="009432F2">
        <w:trPr>
          <w:jc w:val="center"/>
        </w:trPr>
        <w:tc>
          <w:tcPr>
            <w:tcW w:w="2247" w:type="dxa"/>
          </w:tcPr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</w:p>
          <w:p w:rsidR="009432F2" w:rsidRPr="00864377" w:rsidRDefault="009432F2" w:rsidP="009432F2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Nyitva tartó bölcsődék száma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432F2" w:rsidRPr="00D6584C" w:rsidRDefault="009432F2" w:rsidP="009432F2">
            <w:pPr>
              <w:rPr>
                <w:rFonts w:ascii="Arial" w:hAnsi="Arial" w:cs="Arial"/>
              </w:rPr>
            </w:pPr>
          </w:p>
          <w:p w:rsidR="009432F2" w:rsidRPr="00D6584C" w:rsidRDefault="009432F2" w:rsidP="00943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99" w:type="dxa"/>
          </w:tcPr>
          <w:p w:rsidR="009432F2" w:rsidRPr="00864377" w:rsidRDefault="009432F2" w:rsidP="009432F2">
            <w:pPr>
              <w:rPr>
                <w:rFonts w:ascii="Arial" w:hAnsi="Arial" w:cs="Arial"/>
              </w:rPr>
            </w:pPr>
          </w:p>
        </w:tc>
      </w:tr>
    </w:tbl>
    <w:p w:rsidR="00864377" w:rsidRPr="0032649B" w:rsidRDefault="00864377" w:rsidP="0032649B">
      <w:pPr>
        <w:rPr>
          <w:rFonts w:ascii="Arial" w:hAnsi="Arial" w:cs="Arial"/>
        </w:rPr>
      </w:pPr>
    </w:p>
    <w:sectPr w:rsidR="00864377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789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789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C3B5B"/>
    <w:rsid w:val="000D5554"/>
    <w:rsid w:val="00132161"/>
    <w:rsid w:val="00163DA0"/>
    <w:rsid w:val="001A4648"/>
    <w:rsid w:val="001D521C"/>
    <w:rsid w:val="00253AC7"/>
    <w:rsid w:val="00325973"/>
    <w:rsid w:val="0032649B"/>
    <w:rsid w:val="0034130E"/>
    <w:rsid w:val="00356256"/>
    <w:rsid w:val="00455884"/>
    <w:rsid w:val="004B38AC"/>
    <w:rsid w:val="004C3174"/>
    <w:rsid w:val="004E28D0"/>
    <w:rsid w:val="005F19FE"/>
    <w:rsid w:val="00622410"/>
    <w:rsid w:val="00632273"/>
    <w:rsid w:val="006475B8"/>
    <w:rsid w:val="00697891"/>
    <w:rsid w:val="006B5218"/>
    <w:rsid w:val="007A26DC"/>
    <w:rsid w:val="007B1A09"/>
    <w:rsid w:val="007B2FF9"/>
    <w:rsid w:val="007E1373"/>
    <w:rsid w:val="007F2F31"/>
    <w:rsid w:val="00824925"/>
    <w:rsid w:val="00831BEF"/>
    <w:rsid w:val="00864377"/>
    <w:rsid w:val="008728D0"/>
    <w:rsid w:val="008E5ABF"/>
    <w:rsid w:val="009348EA"/>
    <w:rsid w:val="009432F2"/>
    <w:rsid w:val="0094347C"/>
    <w:rsid w:val="0096279B"/>
    <w:rsid w:val="009B5958"/>
    <w:rsid w:val="009C7BBD"/>
    <w:rsid w:val="00A7633E"/>
    <w:rsid w:val="00AB7B31"/>
    <w:rsid w:val="00AC3D7B"/>
    <w:rsid w:val="00AD08CD"/>
    <w:rsid w:val="00B610E8"/>
    <w:rsid w:val="00B86C6C"/>
    <w:rsid w:val="00BC46F6"/>
    <w:rsid w:val="00BE370B"/>
    <w:rsid w:val="00C04236"/>
    <w:rsid w:val="00C20790"/>
    <w:rsid w:val="00D54DF8"/>
    <w:rsid w:val="00D6584C"/>
    <w:rsid w:val="00D7703C"/>
    <w:rsid w:val="00DA5139"/>
    <w:rsid w:val="00E66FC2"/>
    <w:rsid w:val="00E82F69"/>
    <w:rsid w:val="00EC7C11"/>
    <w:rsid w:val="00ED034B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D6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78</TotalTime>
  <Pages>3</Pages>
  <Words>563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9</cp:revision>
  <cp:lastPrinted>2016-01-20T12:08:00Z</cp:lastPrinted>
  <dcterms:created xsi:type="dcterms:W3CDTF">2016-01-15T08:38:00Z</dcterms:created>
  <dcterms:modified xsi:type="dcterms:W3CDTF">2016-01-20T13:14:00Z</dcterms:modified>
</cp:coreProperties>
</file>