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CDF" w:rsidRPr="00FE1F4A" w:rsidRDefault="00332CDF" w:rsidP="003F0D0A">
      <w:pPr>
        <w:spacing w:line="276" w:lineRule="auto"/>
        <w:jc w:val="both"/>
        <w:rPr>
          <w:sz w:val="22"/>
          <w:szCs w:val="22"/>
        </w:rPr>
      </w:pPr>
    </w:p>
    <w:p w:rsidR="00DF1586" w:rsidRPr="00FE1F4A" w:rsidRDefault="00DF1586" w:rsidP="003F0D0A">
      <w:pPr>
        <w:jc w:val="both"/>
        <w:rPr>
          <w:sz w:val="22"/>
          <w:szCs w:val="22"/>
        </w:rPr>
      </w:pPr>
    </w:p>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DF1586" w:rsidRPr="00FE1F4A" w:rsidTr="00CA06B1">
        <w:trPr>
          <w:trHeight w:val="454"/>
        </w:trPr>
        <w:tc>
          <w:tcPr>
            <w:tcW w:w="1488" w:type="dxa"/>
            <w:tcBorders>
              <w:top w:val="double" w:sz="6" w:space="0" w:color="auto"/>
              <w:bottom w:val="single" w:sz="4" w:space="0" w:color="auto"/>
              <w:right w:val="single" w:sz="4" w:space="0" w:color="auto"/>
            </w:tcBorders>
            <w:vAlign w:val="center"/>
          </w:tcPr>
          <w:p w:rsidR="00DF1586" w:rsidRPr="00FE1F4A" w:rsidRDefault="00DF1586" w:rsidP="003F0D0A">
            <w:pPr>
              <w:jc w:val="both"/>
              <w:rPr>
                <w:b/>
                <w:bCs w:val="0"/>
                <w:sz w:val="22"/>
                <w:szCs w:val="22"/>
              </w:rPr>
            </w:pPr>
            <w:r w:rsidRPr="00FE1F4A">
              <w:rPr>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rsidR="00DF1586" w:rsidRPr="00FE1F4A" w:rsidRDefault="003F0D0A" w:rsidP="003F0D0A">
            <w:pPr>
              <w:ind w:hanging="4250"/>
              <w:jc w:val="center"/>
              <w:rPr>
                <w:b/>
                <w:sz w:val="22"/>
                <w:szCs w:val="22"/>
              </w:rPr>
            </w:pPr>
            <w:r w:rsidRPr="00FE1F4A">
              <w:rPr>
                <w:b/>
                <w:sz w:val="22"/>
                <w:szCs w:val="22"/>
              </w:rPr>
              <w:t xml:space="preserve">                                                           </w:t>
            </w:r>
            <w:r w:rsidR="00DF1586" w:rsidRPr="00FE1F4A">
              <w:rPr>
                <w:b/>
                <w:sz w:val="22"/>
                <w:szCs w:val="22"/>
              </w:rPr>
              <w:t>Gazdasági és Városstratégiai Bizottság</w:t>
            </w:r>
          </w:p>
          <w:p w:rsidR="00DF1586" w:rsidRPr="00FE1F4A" w:rsidRDefault="00DF1586" w:rsidP="003F0D0A">
            <w:pPr>
              <w:jc w:val="center"/>
              <w:rPr>
                <w:b/>
                <w:sz w:val="22"/>
                <w:szCs w:val="22"/>
                <w:u w:val="single"/>
              </w:rPr>
            </w:pPr>
            <w:r w:rsidRPr="00FE1F4A">
              <w:rPr>
                <w:b/>
                <w:sz w:val="22"/>
                <w:szCs w:val="22"/>
                <w:u w:val="single"/>
              </w:rPr>
              <w:t>NYILVÁNOS</w:t>
            </w:r>
          </w:p>
          <w:p w:rsidR="00DF1586" w:rsidRPr="00FE1F4A" w:rsidRDefault="00DF1586" w:rsidP="003F0D0A">
            <w:pPr>
              <w:pStyle w:val="lfej"/>
              <w:jc w:val="center"/>
              <w:rPr>
                <w:b/>
                <w:bCs w:val="0"/>
                <w:sz w:val="22"/>
                <w:szCs w:val="22"/>
              </w:rPr>
            </w:pPr>
            <w:r w:rsidRPr="00FE1F4A">
              <w:rPr>
                <w:b/>
                <w:sz w:val="22"/>
                <w:szCs w:val="22"/>
              </w:rPr>
              <w:t>ülése</w:t>
            </w:r>
          </w:p>
        </w:tc>
      </w:tr>
      <w:tr w:rsidR="00DF1586" w:rsidRPr="00FE1F4A" w:rsidTr="00CA06B1">
        <w:trPr>
          <w:trHeight w:val="454"/>
        </w:trPr>
        <w:tc>
          <w:tcPr>
            <w:tcW w:w="1488" w:type="dxa"/>
            <w:tcBorders>
              <w:top w:val="single" w:sz="4" w:space="0" w:color="auto"/>
              <w:bottom w:val="single" w:sz="4" w:space="0" w:color="auto"/>
              <w:right w:val="single" w:sz="4" w:space="0" w:color="auto"/>
            </w:tcBorders>
            <w:vAlign w:val="center"/>
          </w:tcPr>
          <w:p w:rsidR="00DF1586" w:rsidRPr="00FE1F4A" w:rsidRDefault="00DF1586" w:rsidP="003F0D0A">
            <w:pPr>
              <w:jc w:val="both"/>
              <w:rPr>
                <w:b/>
                <w:bCs w:val="0"/>
                <w:sz w:val="22"/>
                <w:szCs w:val="22"/>
              </w:rPr>
            </w:pPr>
            <w:r w:rsidRPr="00FE1F4A">
              <w:rPr>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rsidR="00DF1586" w:rsidRPr="00FE1F4A" w:rsidRDefault="00DF1586" w:rsidP="003F0D0A">
            <w:pPr>
              <w:jc w:val="center"/>
              <w:rPr>
                <w:b/>
                <w:color w:val="FF0000"/>
                <w:sz w:val="22"/>
                <w:szCs w:val="22"/>
              </w:rPr>
            </w:pPr>
            <w:r w:rsidRPr="00FE1F4A">
              <w:rPr>
                <w:b/>
                <w:sz w:val="22"/>
                <w:szCs w:val="22"/>
              </w:rPr>
              <w:t>SZMJV. Polgármesteri Hivatal</w:t>
            </w:r>
          </w:p>
          <w:p w:rsidR="00DF1586" w:rsidRPr="00FE1F4A" w:rsidRDefault="00DF1586" w:rsidP="003F0D0A">
            <w:pPr>
              <w:jc w:val="center"/>
              <w:rPr>
                <w:b/>
                <w:bCs w:val="0"/>
                <w:sz w:val="22"/>
                <w:szCs w:val="22"/>
              </w:rPr>
            </w:pPr>
            <w:r w:rsidRPr="00FE1F4A">
              <w:rPr>
                <w:b/>
                <w:sz w:val="22"/>
                <w:szCs w:val="22"/>
              </w:rPr>
              <w:t>I. emeleti Nagyterem</w:t>
            </w:r>
          </w:p>
        </w:tc>
      </w:tr>
      <w:tr w:rsidR="00DF1586" w:rsidRPr="00FE1F4A" w:rsidTr="00CA06B1">
        <w:trPr>
          <w:trHeight w:val="454"/>
        </w:trPr>
        <w:tc>
          <w:tcPr>
            <w:tcW w:w="1488" w:type="dxa"/>
            <w:tcBorders>
              <w:top w:val="single" w:sz="4" w:space="0" w:color="auto"/>
              <w:bottom w:val="single" w:sz="4" w:space="0" w:color="auto"/>
              <w:right w:val="single" w:sz="4" w:space="0" w:color="auto"/>
            </w:tcBorders>
            <w:vAlign w:val="center"/>
          </w:tcPr>
          <w:p w:rsidR="00DF1586" w:rsidRPr="00FE1F4A" w:rsidRDefault="00DF1586" w:rsidP="003F0D0A">
            <w:pPr>
              <w:jc w:val="both"/>
              <w:rPr>
                <w:b/>
                <w:bCs w:val="0"/>
                <w:sz w:val="22"/>
                <w:szCs w:val="22"/>
              </w:rPr>
            </w:pPr>
            <w:r w:rsidRPr="00FE1F4A">
              <w:rPr>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rsidR="00DF1586" w:rsidRPr="00FE1F4A" w:rsidRDefault="00DF1586" w:rsidP="003F0D0A">
            <w:pPr>
              <w:jc w:val="center"/>
              <w:rPr>
                <w:b/>
                <w:bCs w:val="0"/>
                <w:sz w:val="22"/>
                <w:szCs w:val="22"/>
              </w:rPr>
            </w:pPr>
            <w:r w:rsidRPr="00FE1F4A">
              <w:rPr>
                <w:b/>
                <w:sz w:val="22"/>
                <w:szCs w:val="22"/>
              </w:rPr>
              <w:t>2016. január 25. 13:00</w:t>
            </w:r>
          </w:p>
        </w:tc>
      </w:tr>
      <w:tr w:rsidR="00DF1586" w:rsidRPr="00FE1F4A" w:rsidTr="00CA06B1">
        <w:trPr>
          <w:trHeight w:val="454"/>
        </w:trPr>
        <w:tc>
          <w:tcPr>
            <w:tcW w:w="1488" w:type="dxa"/>
            <w:tcBorders>
              <w:top w:val="single" w:sz="4" w:space="0" w:color="auto"/>
              <w:bottom w:val="double" w:sz="6" w:space="0" w:color="auto"/>
              <w:right w:val="single" w:sz="4" w:space="0" w:color="auto"/>
            </w:tcBorders>
            <w:vAlign w:val="center"/>
          </w:tcPr>
          <w:p w:rsidR="00DF1586" w:rsidRPr="00FE1F4A" w:rsidRDefault="00DF1586" w:rsidP="003F0D0A">
            <w:pPr>
              <w:pStyle w:val="lfej"/>
              <w:jc w:val="both"/>
              <w:rPr>
                <w:b/>
                <w:bCs w:val="0"/>
                <w:sz w:val="22"/>
                <w:szCs w:val="22"/>
              </w:rPr>
            </w:pPr>
            <w:r w:rsidRPr="00FE1F4A">
              <w:rPr>
                <w:b/>
                <w:bCs w:val="0"/>
                <w:sz w:val="22"/>
                <w:szCs w:val="22"/>
              </w:rPr>
              <w:t>Jegyzőkönyv-</w:t>
            </w:r>
          </w:p>
          <w:p w:rsidR="00DF1586" w:rsidRPr="00FE1F4A" w:rsidRDefault="00DF1586" w:rsidP="003F0D0A">
            <w:pPr>
              <w:pStyle w:val="lfej"/>
              <w:jc w:val="both"/>
              <w:rPr>
                <w:b/>
                <w:bCs w:val="0"/>
                <w:sz w:val="22"/>
                <w:szCs w:val="22"/>
              </w:rPr>
            </w:pPr>
            <w:r w:rsidRPr="00FE1F4A">
              <w:rPr>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rsidR="00DF1586" w:rsidRPr="00FE1F4A" w:rsidRDefault="00DF1586" w:rsidP="003F0D0A">
            <w:pPr>
              <w:jc w:val="center"/>
              <w:rPr>
                <w:b/>
                <w:bCs w:val="0"/>
                <w:sz w:val="22"/>
                <w:szCs w:val="22"/>
              </w:rPr>
            </w:pPr>
            <w:r w:rsidRPr="00FE1F4A">
              <w:rPr>
                <w:b/>
                <w:bCs w:val="0"/>
                <w:sz w:val="22"/>
                <w:szCs w:val="22"/>
              </w:rPr>
              <w:t>Keringer Klaudia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rsidR="00DF1586" w:rsidRPr="00FE1F4A" w:rsidRDefault="00DF1586" w:rsidP="003F0D0A">
            <w:pPr>
              <w:jc w:val="both"/>
              <w:rPr>
                <w:b/>
                <w:bCs w:val="0"/>
                <w:sz w:val="22"/>
                <w:szCs w:val="22"/>
              </w:rPr>
            </w:pPr>
            <w:r w:rsidRPr="00FE1F4A">
              <w:rPr>
                <w:b/>
                <w:bCs w:val="0"/>
                <w:sz w:val="22"/>
                <w:szCs w:val="22"/>
              </w:rPr>
              <w:t>Jelenléti ív</w:t>
            </w:r>
          </w:p>
        </w:tc>
        <w:tc>
          <w:tcPr>
            <w:tcW w:w="2841" w:type="dxa"/>
            <w:vAlign w:val="center"/>
          </w:tcPr>
          <w:p w:rsidR="00DF1586" w:rsidRPr="00FE1F4A" w:rsidRDefault="00DF1586" w:rsidP="003F0D0A">
            <w:pPr>
              <w:jc w:val="both"/>
              <w:rPr>
                <w:b/>
                <w:bCs w:val="0"/>
                <w:sz w:val="22"/>
                <w:szCs w:val="22"/>
              </w:rPr>
            </w:pPr>
            <w:r w:rsidRPr="00FE1F4A">
              <w:rPr>
                <w:b/>
                <w:bCs w:val="0"/>
                <w:sz w:val="22"/>
                <w:szCs w:val="22"/>
              </w:rPr>
              <w:t>Név</w:t>
            </w:r>
          </w:p>
        </w:tc>
        <w:tc>
          <w:tcPr>
            <w:tcW w:w="2136" w:type="dxa"/>
            <w:vAlign w:val="center"/>
          </w:tcPr>
          <w:p w:rsidR="00DF1586" w:rsidRPr="00FE1F4A" w:rsidRDefault="00DF1586" w:rsidP="003F0D0A">
            <w:pPr>
              <w:jc w:val="both"/>
              <w:rPr>
                <w:b/>
                <w:bCs w:val="0"/>
                <w:sz w:val="22"/>
                <w:szCs w:val="22"/>
              </w:rPr>
            </w:pPr>
            <w:r w:rsidRPr="00FE1F4A">
              <w:rPr>
                <w:b/>
                <w:bCs w:val="0"/>
                <w:sz w:val="22"/>
                <w:szCs w:val="22"/>
              </w:rPr>
              <w:t>Aláírás</w:t>
            </w:r>
          </w:p>
        </w:tc>
        <w:tc>
          <w:tcPr>
            <w:tcW w:w="3174" w:type="dxa"/>
            <w:vAlign w:val="center"/>
          </w:tcPr>
          <w:p w:rsidR="00DF1586" w:rsidRPr="00FE1F4A" w:rsidRDefault="00DF1586" w:rsidP="003F0D0A">
            <w:pPr>
              <w:jc w:val="both"/>
              <w:rPr>
                <w:b/>
                <w:bCs w:val="0"/>
                <w:sz w:val="22"/>
                <w:szCs w:val="22"/>
              </w:rPr>
            </w:pPr>
            <w:r w:rsidRPr="00FE1F4A">
              <w:rPr>
                <w:b/>
                <w:bCs w:val="0"/>
                <w:sz w:val="22"/>
                <w:szCs w:val="22"/>
              </w:rPr>
              <w:t>Megjegyzés</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rsidR="00DF1586" w:rsidRPr="00FE1F4A" w:rsidRDefault="00DF1586" w:rsidP="003F0D0A">
            <w:pPr>
              <w:pStyle w:val="lfej"/>
              <w:tabs>
                <w:tab w:val="clear" w:pos="4536"/>
                <w:tab w:val="clear" w:pos="9072"/>
              </w:tabs>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Lendvai Ferenc</w:t>
            </w:r>
          </w:p>
        </w:tc>
        <w:tc>
          <w:tcPr>
            <w:tcW w:w="2136" w:type="dxa"/>
          </w:tcPr>
          <w:p w:rsidR="00DF1586" w:rsidRPr="00FE1F4A" w:rsidRDefault="00DF1586" w:rsidP="003F0D0A">
            <w:pPr>
              <w:pStyle w:val="lfej"/>
              <w:tabs>
                <w:tab w:val="clear" w:pos="4536"/>
                <w:tab w:val="clear" w:pos="9072"/>
              </w:tabs>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elnöke</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Dr. Takátsné Dr. Tenki Mária</w:t>
            </w:r>
          </w:p>
        </w:tc>
        <w:tc>
          <w:tcPr>
            <w:tcW w:w="2136" w:type="dxa"/>
          </w:tcPr>
          <w:p w:rsidR="00DF1586" w:rsidRPr="00FE1F4A" w:rsidRDefault="00DF1586" w:rsidP="003F0D0A">
            <w:pPr>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Rettegi Attila</w:t>
            </w:r>
          </w:p>
        </w:tc>
        <w:tc>
          <w:tcPr>
            <w:tcW w:w="2136" w:type="dxa"/>
          </w:tcPr>
          <w:p w:rsidR="00DF1586" w:rsidRPr="00FE1F4A" w:rsidRDefault="00DF1586" w:rsidP="003F0D0A">
            <w:pPr>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Kántás Zoltán</w:t>
            </w:r>
          </w:p>
        </w:tc>
        <w:tc>
          <w:tcPr>
            <w:tcW w:w="2136" w:type="dxa"/>
          </w:tcPr>
          <w:p w:rsidR="00DF1586" w:rsidRPr="00FE1F4A" w:rsidRDefault="00DF1586" w:rsidP="003F0D0A">
            <w:pPr>
              <w:pStyle w:val="lfej"/>
              <w:tabs>
                <w:tab w:val="clear" w:pos="4536"/>
                <w:tab w:val="clear" w:pos="9072"/>
              </w:tabs>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Dr. Kecskés László</w:t>
            </w:r>
          </w:p>
        </w:tc>
        <w:tc>
          <w:tcPr>
            <w:tcW w:w="2136" w:type="dxa"/>
          </w:tcPr>
          <w:p w:rsidR="00DF1586" w:rsidRPr="00FE1F4A" w:rsidRDefault="00DF1586" w:rsidP="003F0D0A">
            <w:pPr>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proofErr w:type="spellStart"/>
            <w:r w:rsidRPr="00FE1F4A">
              <w:rPr>
                <w:sz w:val="22"/>
                <w:szCs w:val="22"/>
              </w:rPr>
              <w:t>Ágh</w:t>
            </w:r>
            <w:proofErr w:type="spellEnd"/>
            <w:r w:rsidRPr="00FE1F4A">
              <w:rPr>
                <w:sz w:val="22"/>
                <w:szCs w:val="22"/>
              </w:rPr>
              <w:t xml:space="preserve"> Ernő</w:t>
            </w:r>
          </w:p>
        </w:tc>
        <w:tc>
          <w:tcPr>
            <w:tcW w:w="2136" w:type="dxa"/>
          </w:tcPr>
          <w:p w:rsidR="00DF1586" w:rsidRPr="00FE1F4A" w:rsidRDefault="00DF1586" w:rsidP="003F0D0A">
            <w:pPr>
              <w:pStyle w:val="lfej"/>
              <w:tabs>
                <w:tab w:val="clear" w:pos="4536"/>
                <w:tab w:val="clear" w:pos="9072"/>
              </w:tabs>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 xml:space="preserve">Dr. </w:t>
            </w:r>
            <w:proofErr w:type="spellStart"/>
            <w:r w:rsidRPr="00FE1F4A">
              <w:rPr>
                <w:sz w:val="22"/>
                <w:szCs w:val="22"/>
              </w:rPr>
              <w:t>Nemény</w:t>
            </w:r>
            <w:proofErr w:type="spellEnd"/>
            <w:r w:rsidRPr="00FE1F4A">
              <w:rPr>
                <w:sz w:val="22"/>
                <w:szCs w:val="22"/>
              </w:rPr>
              <w:t xml:space="preserve"> András</w:t>
            </w:r>
          </w:p>
        </w:tc>
        <w:tc>
          <w:tcPr>
            <w:tcW w:w="2136" w:type="dxa"/>
          </w:tcPr>
          <w:p w:rsidR="00DF1586" w:rsidRPr="00FE1F4A" w:rsidRDefault="00DF1586" w:rsidP="003F0D0A">
            <w:pPr>
              <w:pStyle w:val="lfej"/>
              <w:tabs>
                <w:tab w:val="clear" w:pos="4536"/>
                <w:tab w:val="clear" w:pos="9072"/>
              </w:tabs>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 xml:space="preserve">Dr. </w:t>
            </w:r>
            <w:proofErr w:type="spellStart"/>
            <w:r w:rsidRPr="00FE1F4A">
              <w:rPr>
                <w:sz w:val="22"/>
                <w:szCs w:val="22"/>
              </w:rPr>
              <w:t>Ipkovich</w:t>
            </w:r>
            <w:proofErr w:type="spellEnd"/>
            <w:r w:rsidRPr="00FE1F4A">
              <w:rPr>
                <w:sz w:val="22"/>
                <w:szCs w:val="22"/>
              </w:rPr>
              <w:t xml:space="preserve"> György</w:t>
            </w:r>
          </w:p>
        </w:tc>
        <w:tc>
          <w:tcPr>
            <w:tcW w:w="2136" w:type="dxa"/>
          </w:tcPr>
          <w:p w:rsidR="00DF1586" w:rsidRPr="00FE1F4A" w:rsidRDefault="00DF1586" w:rsidP="003F0D0A">
            <w:pPr>
              <w:pStyle w:val="lfej"/>
              <w:tabs>
                <w:tab w:val="clear" w:pos="4536"/>
                <w:tab w:val="clear" w:pos="9072"/>
              </w:tabs>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proofErr w:type="spellStart"/>
            <w:r w:rsidRPr="00FE1F4A">
              <w:rPr>
                <w:sz w:val="22"/>
                <w:szCs w:val="22"/>
              </w:rPr>
              <w:t>Kopcsándi</w:t>
            </w:r>
            <w:proofErr w:type="spellEnd"/>
            <w:r w:rsidRPr="00FE1F4A">
              <w:rPr>
                <w:sz w:val="22"/>
                <w:szCs w:val="22"/>
              </w:rPr>
              <w:t xml:space="preserve"> József</w:t>
            </w:r>
          </w:p>
        </w:tc>
        <w:tc>
          <w:tcPr>
            <w:tcW w:w="2136" w:type="dxa"/>
          </w:tcPr>
          <w:p w:rsidR="00DF1586" w:rsidRPr="00FE1F4A" w:rsidRDefault="00DF1586" w:rsidP="003F0D0A">
            <w:pPr>
              <w:pStyle w:val="lfej"/>
              <w:tabs>
                <w:tab w:val="clear" w:pos="4536"/>
                <w:tab w:val="clear" w:pos="9072"/>
              </w:tabs>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Balassa Péter</w:t>
            </w:r>
          </w:p>
        </w:tc>
        <w:tc>
          <w:tcPr>
            <w:tcW w:w="2136" w:type="dxa"/>
          </w:tcPr>
          <w:p w:rsidR="00DF1586" w:rsidRPr="00FE1F4A" w:rsidRDefault="00DF1586" w:rsidP="003F0D0A">
            <w:pPr>
              <w:pStyle w:val="lfej"/>
              <w:tabs>
                <w:tab w:val="clear" w:pos="4536"/>
                <w:tab w:val="clear" w:pos="9072"/>
              </w:tabs>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Kozma Norbert</w:t>
            </w:r>
          </w:p>
        </w:tc>
        <w:tc>
          <w:tcPr>
            <w:tcW w:w="2136" w:type="dxa"/>
          </w:tcPr>
          <w:p w:rsidR="00DF1586" w:rsidRPr="00FE1F4A" w:rsidRDefault="00DF1586" w:rsidP="003F0D0A">
            <w:pPr>
              <w:pStyle w:val="lfej"/>
              <w:tabs>
                <w:tab w:val="clear" w:pos="4536"/>
                <w:tab w:val="clear" w:pos="9072"/>
              </w:tabs>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Soós József</w:t>
            </w:r>
          </w:p>
        </w:tc>
        <w:tc>
          <w:tcPr>
            <w:tcW w:w="2136" w:type="dxa"/>
          </w:tcPr>
          <w:p w:rsidR="00DF1586" w:rsidRPr="00FE1F4A" w:rsidRDefault="00DF1586" w:rsidP="003F0D0A">
            <w:pPr>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Horváth Csaba</w:t>
            </w:r>
          </w:p>
        </w:tc>
        <w:tc>
          <w:tcPr>
            <w:tcW w:w="2136" w:type="dxa"/>
          </w:tcPr>
          <w:p w:rsidR="00DF1586" w:rsidRPr="00FE1F4A" w:rsidRDefault="00DF1586" w:rsidP="003F0D0A">
            <w:pPr>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Tálas József</w:t>
            </w:r>
          </w:p>
        </w:tc>
        <w:tc>
          <w:tcPr>
            <w:tcW w:w="2136" w:type="dxa"/>
          </w:tcPr>
          <w:p w:rsidR="00DF1586" w:rsidRPr="00FE1F4A" w:rsidRDefault="00DF1586" w:rsidP="003F0D0A">
            <w:pPr>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Poór András</w:t>
            </w:r>
          </w:p>
        </w:tc>
        <w:tc>
          <w:tcPr>
            <w:tcW w:w="2136" w:type="dxa"/>
          </w:tcPr>
          <w:p w:rsidR="00DF1586" w:rsidRPr="00FE1F4A" w:rsidRDefault="00DF1586" w:rsidP="003F0D0A">
            <w:pPr>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color w:val="000000"/>
                <w:sz w:val="22"/>
                <w:szCs w:val="22"/>
              </w:rPr>
              <w:t>Kremser Csaba</w:t>
            </w:r>
          </w:p>
        </w:tc>
        <w:tc>
          <w:tcPr>
            <w:tcW w:w="2136" w:type="dxa"/>
          </w:tcPr>
          <w:p w:rsidR="00DF1586" w:rsidRPr="00FE1F4A" w:rsidRDefault="00DF1586" w:rsidP="003F0D0A">
            <w:pPr>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Vörös Lajos</w:t>
            </w:r>
          </w:p>
        </w:tc>
        <w:tc>
          <w:tcPr>
            <w:tcW w:w="2136" w:type="dxa"/>
          </w:tcPr>
          <w:p w:rsidR="00DF1586" w:rsidRPr="00FE1F4A" w:rsidRDefault="00DF1586" w:rsidP="003F0D0A">
            <w:pPr>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color w:val="000000"/>
                <w:sz w:val="22"/>
                <w:szCs w:val="22"/>
              </w:rPr>
              <w:t>Kovács Előd</w:t>
            </w:r>
          </w:p>
        </w:tc>
        <w:tc>
          <w:tcPr>
            <w:tcW w:w="2136" w:type="dxa"/>
          </w:tcPr>
          <w:p w:rsidR="00DF1586" w:rsidRPr="00FE1F4A" w:rsidRDefault="00DF1586" w:rsidP="003F0D0A">
            <w:pPr>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r w:rsidR="00DF1586" w:rsidRPr="00FE1F4A" w:rsidTr="00CA06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DF1586" w:rsidRPr="00FE1F4A" w:rsidRDefault="00DF1586" w:rsidP="003F0D0A">
            <w:pPr>
              <w:jc w:val="both"/>
              <w:rPr>
                <w:sz w:val="22"/>
                <w:szCs w:val="22"/>
              </w:rPr>
            </w:pPr>
          </w:p>
        </w:tc>
        <w:tc>
          <w:tcPr>
            <w:tcW w:w="2841" w:type="dxa"/>
            <w:tcBorders>
              <w:left w:val="double" w:sz="4" w:space="0" w:color="auto"/>
            </w:tcBorders>
          </w:tcPr>
          <w:p w:rsidR="00DF1586" w:rsidRPr="00FE1F4A" w:rsidRDefault="00DF1586" w:rsidP="003F0D0A">
            <w:pPr>
              <w:jc w:val="both"/>
              <w:rPr>
                <w:sz w:val="22"/>
                <w:szCs w:val="22"/>
              </w:rPr>
            </w:pPr>
            <w:r w:rsidRPr="00FE1F4A">
              <w:rPr>
                <w:sz w:val="22"/>
                <w:szCs w:val="22"/>
              </w:rPr>
              <w:t>Szalai Bálint</w:t>
            </w:r>
          </w:p>
        </w:tc>
        <w:tc>
          <w:tcPr>
            <w:tcW w:w="2136" w:type="dxa"/>
          </w:tcPr>
          <w:p w:rsidR="00DF1586" w:rsidRPr="00FE1F4A" w:rsidRDefault="00DF1586" w:rsidP="003F0D0A">
            <w:pPr>
              <w:jc w:val="both"/>
              <w:rPr>
                <w:sz w:val="22"/>
                <w:szCs w:val="22"/>
              </w:rPr>
            </w:pPr>
          </w:p>
        </w:tc>
        <w:tc>
          <w:tcPr>
            <w:tcW w:w="3174" w:type="dxa"/>
          </w:tcPr>
          <w:p w:rsidR="00DF1586" w:rsidRPr="00FE1F4A" w:rsidRDefault="00DF1586" w:rsidP="003F0D0A">
            <w:pPr>
              <w:jc w:val="both"/>
              <w:rPr>
                <w:sz w:val="22"/>
                <w:szCs w:val="22"/>
              </w:rPr>
            </w:pPr>
            <w:r w:rsidRPr="00FE1F4A">
              <w:rPr>
                <w:sz w:val="22"/>
                <w:szCs w:val="22"/>
              </w:rPr>
              <w:t>a bizottság tagja</w:t>
            </w:r>
          </w:p>
        </w:tc>
      </w:tr>
    </w:tbl>
    <w:p w:rsidR="00DF1586" w:rsidRPr="00FE1F4A" w:rsidRDefault="00DF1586" w:rsidP="003F0D0A">
      <w:pPr>
        <w:jc w:val="both"/>
        <w:rPr>
          <w:sz w:val="22"/>
          <w:szCs w:val="22"/>
        </w:rPr>
      </w:pPr>
      <w:r w:rsidRPr="00FE1F4A">
        <w:rPr>
          <w:sz w:val="22"/>
          <w:szCs w:val="22"/>
        </w:rPr>
        <w:br w:type="page"/>
      </w:r>
    </w:p>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DF1586" w:rsidRPr="00FE1F4A" w:rsidTr="00CA06B1">
        <w:trPr>
          <w:trHeight w:val="454"/>
        </w:trPr>
        <w:tc>
          <w:tcPr>
            <w:tcW w:w="8100" w:type="dxa"/>
            <w:gridSpan w:val="3"/>
            <w:tcBorders>
              <w:left w:val="double" w:sz="4" w:space="0" w:color="auto"/>
            </w:tcBorders>
          </w:tcPr>
          <w:p w:rsidR="00DF1586" w:rsidRPr="00FE1F4A" w:rsidRDefault="00DF1586" w:rsidP="003F0D0A">
            <w:pPr>
              <w:spacing w:before="120"/>
              <w:jc w:val="both"/>
              <w:rPr>
                <w:sz w:val="22"/>
                <w:szCs w:val="22"/>
              </w:rPr>
            </w:pPr>
            <w:r w:rsidRPr="00FE1F4A">
              <w:rPr>
                <w:b/>
                <w:bCs w:val="0"/>
                <w:sz w:val="22"/>
                <w:szCs w:val="22"/>
              </w:rPr>
              <w:lastRenderedPageBreak/>
              <w:t>Állandó meghívottak</w:t>
            </w:r>
          </w:p>
        </w:tc>
      </w:tr>
      <w:tr w:rsidR="00DF1586" w:rsidRPr="00FE1F4A" w:rsidTr="00CA06B1">
        <w:trPr>
          <w:trHeight w:val="454"/>
        </w:trPr>
        <w:tc>
          <w:tcPr>
            <w:tcW w:w="2700" w:type="dxa"/>
            <w:tcBorders>
              <w:left w:val="double" w:sz="4" w:space="0" w:color="auto"/>
              <w:bottom w:val="single" w:sz="4" w:space="0" w:color="auto"/>
            </w:tcBorders>
            <w:vAlign w:val="center"/>
          </w:tcPr>
          <w:p w:rsidR="00DF1586" w:rsidRPr="00FE1F4A" w:rsidRDefault="00DF1586" w:rsidP="003F0D0A">
            <w:pPr>
              <w:jc w:val="both"/>
              <w:rPr>
                <w:b/>
                <w:sz w:val="22"/>
                <w:szCs w:val="22"/>
              </w:rPr>
            </w:pPr>
            <w:r w:rsidRPr="00FE1F4A">
              <w:rPr>
                <w:b/>
                <w:sz w:val="22"/>
                <w:szCs w:val="22"/>
              </w:rPr>
              <w:t>Név</w:t>
            </w:r>
          </w:p>
        </w:tc>
        <w:tc>
          <w:tcPr>
            <w:tcW w:w="2160" w:type="dxa"/>
            <w:tcBorders>
              <w:bottom w:val="single" w:sz="4" w:space="0" w:color="auto"/>
            </w:tcBorders>
            <w:vAlign w:val="center"/>
          </w:tcPr>
          <w:p w:rsidR="00DF1586" w:rsidRPr="00FE1F4A" w:rsidRDefault="00DF1586" w:rsidP="003F0D0A">
            <w:pPr>
              <w:pStyle w:val="lfej"/>
              <w:tabs>
                <w:tab w:val="clear" w:pos="4536"/>
                <w:tab w:val="clear" w:pos="9072"/>
              </w:tabs>
              <w:jc w:val="both"/>
              <w:rPr>
                <w:b/>
                <w:sz w:val="22"/>
                <w:szCs w:val="22"/>
              </w:rPr>
            </w:pPr>
            <w:r w:rsidRPr="00FE1F4A">
              <w:rPr>
                <w:b/>
                <w:sz w:val="22"/>
                <w:szCs w:val="22"/>
              </w:rPr>
              <w:t>Aláírás</w:t>
            </w:r>
          </w:p>
        </w:tc>
        <w:tc>
          <w:tcPr>
            <w:tcW w:w="3240" w:type="dxa"/>
            <w:tcBorders>
              <w:bottom w:val="single" w:sz="4" w:space="0" w:color="auto"/>
            </w:tcBorders>
            <w:vAlign w:val="center"/>
          </w:tcPr>
          <w:p w:rsidR="00DF1586" w:rsidRPr="00FE1F4A" w:rsidRDefault="00DF1586" w:rsidP="003F0D0A">
            <w:pPr>
              <w:jc w:val="both"/>
              <w:rPr>
                <w:b/>
                <w:sz w:val="22"/>
                <w:szCs w:val="22"/>
              </w:rPr>
            </w:pPr>
            <w:r w:rsidRPr="00FE1F4A">
              <w:rPr>
                <w:b/>
                <w:sz w:val="22"/>
                <w:szCs w:val="22"/>
              </w:rPr>
              <w:t>Megjegyzés</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Dr. Puskás Tivadar</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polgármester</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Illés Károly</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alpolgármester</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Koczka Tibor</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alpolgármester</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Molnár Miklós</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alpolgármester</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Dr. Károlyi Ákos</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jegyző</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Babicsné Dr. Tőke Erzsébet</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aljegyző</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roofErr w:type="spellStart"/>
            <w:r w:rsidRPr="00FE1F4A">
              <w:rPr>
                <w:sz w:val="22"/>
                <w:szCs w:val="22"/>
              </w:rPr>
              <w:t>Stéger</w:t>
            </w:r>
            <w:proofErr w:type="spellEnd"/>
            <w:r w:rsidRPr="00FE1F4A">
              <w:rPr>
                <w:sz w:val="22"/>
                <w:szCs w:val="22"/>
              </w:rPr>
              <w:t xml:space="preserve"> Gábor</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a Közgazdasági és Adó Osztály vezetője</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Gáspárné Farkas Ágota</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könyvvizsgáló</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Szakály Szabolcs</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a Városfejlesztési és Projekt Kabinet vezetője</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Lakézi Gábor</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a Városüzemeltetési Osztály vezetője</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roofErr w:type="spellStart"/>
            <w:r w:rsidRPr="00FE1F4A">
              <w:rPr>
                <w:sz w:val="22"/>
                <w:szCs w:val="22"/>
              </w:rPr>
              <w:t>Kuslits</w:t>
            </w:r>
            <w:proofErr w:type="spellEnd"/>
            <w:r w:rsidRPr="00FE1F4A">
              <w:rPr>
                <w:sz w:val="22"/>
                <w:szCs w:val="22"/>
              </w:rPr>
              <w:t xml:space="preserve"> Tibor</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városi főépítész</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Kovács Vince</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a Vas Megyei Kereskedelmi és Iparkamara elnöke</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Litkei Tamás</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Vas Megyei Építész Kamara</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2D7D9E" w:rsidP="003F0D0A">
            <w:pPr>
              <w:jc w:val="both"/>
              <w:rPr>
                <w:sz w:val="22"/>
                <w:szCs w:val="22"/>
              </w:rPr>
            </w:pPr>
            <w:r>
              <w:rPr>
                <w:sz w:val="22"/>
                <w:szCs w:val="22"/>
              </w:rPr>
              <w:t>Déri Lajos</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2D7D9E" w:rsidP="003F0D0A">
            <w:pPr>
              <w:jc w:val="both"/>
              <w:rPr>
                <w:sz w:val="22"/>
                <w:szCs w:val="22"/>
              </w:rPr>
            </w:pPr>
            <w:r>
              <w:rPr>
                <w:sz w:val="22"/>
                <w:szCs w:val="22"/>
              </w:rPr>
              <w:t>Vas Megyei Mérnöki Kamara</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bl>
    <w:p w:rsidR="00DF1586" w:rsidRPr="00FE1F4A" w:rsidRDefault="00DF1586" w:rsidP="003F0D0A">
      <w:pPr>
        <w:shd w:val="clear" w:color="auto" w:fill="FFFFFF"/>
        <w:jc w:val="both"/>
        <w:rPr>
          <w:b/>
          <w:bCs w:val="0"/>
          <w:sz w:val="22"/>
          <w:szCs w:val="22"/>
        </w:rPr>
      </w:pPr>
    </w:p>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DF1586" w:rsidRPr="00FE1F4A" w:rsidTr="00CA06B1">
        <w:trPr>
          <w:trHeight w:val="454"/>
        </w:trPr>
        <w:tc>
          <w:tcPr>
            <w:tcW w:w="8100" w:type="dxa"/>
            <w:gridSpan w:val="3"/>
            <w:tcBorders>
              <w:left w:val="double" w:sz="4" w:space="0" w:color="auto"/>
            </w:tcBorders>
          </w:tcPr>
          <w:p w:rsidR="00DF1586" w:rsidRPr="00FE1F4A" w:rsidRDefault="00DF1586" w:rsidP="003F0D0A">
            <w:pPr>
              <w:spacing w:before="120"/>
              <w:jc w:val="both"/>
              <w:rPr>
                <w:sz w:val="22"/>
                <w:szCs w:val="22"/>
              </w:rPr>
            </w:pPr>
            <w:r w:rsidRPr="00FE1F4A">
              <w:rPr>
                <w:b/>
                <w:bCs w:val="0"/>
                <w:sz w:val="22"/>
                <w:szCs w:val="22"/>
              </w:rPr>
              <w:lastRenderedPageBreak/>
              <w:t>Napirendek előadói, meghívottak</w:t>
            </w:r>
          </w:p>
        </w:tc>
      </w:tr>
      <w:tr w:rsidR="00DF1586" w:rsidRPr="00FE1F4A" w:rsidTr="00CA06B1">
        <w:trPr>
          <w:trHeight w:val="454"/>
        </w:trPr>
        <w:tc>
          <w:tcPr>
            <w:tcW w:w="2700" w:type="dxa"/>
            <w:tcBorders>
              <w:left w:val="double" w:sz="4" w:space="0" w:color="auto"/>
              <w:bottom w:val="single" w:sz="4" w:space="0" w:color="auto"/>
            </w:tcBorders>
            <w:vAlign w:val="center"/>
          </w:tcPr>
          <w:p w:rsidR="00DF1586" w:rsidRPr="00FE1F4A" w:rsidRDefault="00DF1586" w:rsidP="003F0D0A">
            <w:pPr>
              <w:jc w:val="both"/>
              <w:rPr>
                <w:b/>
                <w:sz w:val="22"/>
                <w:szCs w:val="22"/>
              </w:rPr>
            </w:pPr>
            <w:r w:rsidRPr="00FE1F4A">
              <w:rPr>
                <w:b/>
                <w:sz w:val="22"/>
                <w:szCs w:val="22"/>
              </w:rPr>
              <w:t>Név</w:t>
            </w:r>
          </w:p>
        </w:tc>
        <w:tc>
          <w:tcPr>
            <w:tcW w:w="2160" w:type="dxa"/>
            <w:tcBorders>
              <w:bottom w:val="single" w:sz="4" w:space="0" w:color="auto"/>
            </w:tcBorders>
            <w:vAlign w:val="center"/>
          </w:tcPr>
          <w:p w:rsidR="00DF1586" w:rsidRPr="00FE1F4A" w:rsidRDefault="00DF1586" w:rsidP="003F0D0A">
            <w:pPr>
              <w:pStyle w:val="lfej"/>
              <w:tabs>
                <w:tab w:val="clear" w:pos="4536"/>
                <w:tab w:val="clear" w:pos="9072"/>
              </w:tabs>
              <w:jc w:val="both"/>
              <w:rPr>
                <w:b/>
                <w:sz w:val="22"/>
                <w:szCs w:val="22"/>
              </w:rPr>
            </w:pPr>
            <w:r w:rsidRPr="00FE1F4A">
              <w:rPr>
                <w:b/>
                <w:sz w:val="22"/>
                <w:szCs w:val="22"/>
              </w:rPr>
              <w:t>Aláírás</w:t>
            </w:r>
          </w:p>
        </w:tc>
        <w:tc>
          <w:tcPr>
            <w:tcW w:w="3240" w:type="dxa"/>
            <w:tcBorders>
              <w:bottom w:val="single" w:sz="4" w:space="0" w:color="auto"/>
            </w:tcBorders>
            <w:vAlign w:val="center"/>
          </w:tcPr>
          <w:p w:rsidR="00DF1586" w:rsidRPr="00FE1F4A" w:rsidRDefault="00DF1586" w:rsidP="003F0D0A">
            <w:pPr>
              <w:jc w:val="both"/>
              <w:rPr>
                <w:b/>
                <w:sz w:val="22"/>
                <w:szCs w:val="22"/>
              </w:rPr>
            </w:pPr>
            <w:r w:rsidRPr="00FE1F4A">
              <w:rPr>
                <w:b/>
                <w:sz w:val="22"/>
                <w:szCs w:val="22"/>
              </w:rPr>
              <w:t>Megjegyzés</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Telek Miklós dr.</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Polgármesteri Kabinet vezetője</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roofErr w:type="spellStart"/>
            <w:r w:rsidRPr="00FE1F4A">
              <w:rPr>
                <w:sz w:val="22"/>
                <w:szCs w:val="22"/>
              </w:rPr>
              <w:t>Bencsics</w:t>
            </w:r>
            <w:proofErr w:type="spellEnd"/>
            <w:r w:rsidRPr="00FE1F4A">
              <w:rPr>
                <w:sz w:val="22"/>
                <w:szCs w:val="22"/>
              </w:rPr>
              <w:t xml:space="preserve"> Enikő</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Egészségügyi és Közszolgálati Osztály vezetője</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Simonné Gálos Judit dr.</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Belső Ellenőrzési Iroda vezetője</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 xml:space="preserve">Nagyné dr. </w:t>
            </w:r>
            <w:proofErr w:type="spellStart"/>
            <w:r w:rsidRPr="00FE1F4A">
              <w:rPr>
                <w:sz w:val="22"/>
                <w:szCs w:val="22"/>
              </w:rPr>
              <w:t>Gats</w:t>
            </w:r>
            <w:proofErr w:type="spellEnd"/>
            <w:r w:rsidRPr="00FE1F4A">
              <w:rPr>
                <w:sz w:val="22"/>
                <w:szCs w:val="22"/>
              </w:rPr>
              <w:t xml:space="preserve"> Andrea </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Jogi, Képviselői és Hatósági Osztály vezetője</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Déri Lajos</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Okl. építőmérnök, a Vas Megyei Mérnöki Kamara alelnöke</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Csapláros Andrea</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Savaria Múzeum igazgatója</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Grünwald Stefánia</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Savaria Turizmus Nonprofit Kft. ügyvezető igazgatója</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Ajkay Adrián dr.</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Városfejlesztési Kft. ügyvezető igazgatója</w:t>
            </w:r>
          </w:p>
        </w:tc>
      </w:tr>
      <w:tr w:rsidR="00DF1586" w:rsidRPr="00FE1F4A" w:rsidTr="00CA06B1">
        <w:trPr>
          <w:trHeight w:val="454"/>
        </w:trPr>
        <w:tc>
          <w:tcPr>
            <w:tcW w:w="2700" w:type="dxa"/>
            <w:tcBorders>
              <w:left w:val="single" w:sz="4" w:space="0" w:color="auto"/>
              <w:bottom w:val="single" w:sz="4" w:space="0" w:color="auto"/>
            </w:tcBorders>
            <w:vAlign w:val="center"/>
          </w:tcPr>
          <w:p w:rsidR="00DF1586" w:rsidRPr="00FE1F4A" w:rsidRDefault="00DF1586" w:rsidP="003F0D0A">
            <w:pPr>
              <w:jc w:val="both"/>
              <w:rPr>
                <w:sz w:val="22"/>
                <w:szCs w:val="22"/>
              </w:rPr>
            </w:pPr>
            <w:r w:rsidRPr="00FE1F4A">
              <w:rPr>
                <w:sz w:val="22"/>
                <w:szCs w:val="22"/>
              </w:rPr>
              <w:t>Kulcsár Lászlóné</w:t>
            </w:r>
          </w:p>
        </w:tc>
        <w:tc>
          <w:tcPr>
            <w:tcW w:w="2160" w:type="dxa"/>
            <w:tcBorders>
              <w:bottom w:val="single" w:sz="4" w:space="0" w:color="auto"/>
            </w:tcBorders>
            <w:vAlign w:val="center"/>
          </w:tcPr>
          <w:p w:rsidR="00DF1586" w:rsidRPr="00FE1F4A" w:rsidRDefault="00DF1586" w:rsidP="003F0D0A">
            <w:pPr>
              <w:pStyle w:val="lfej"/>
              <w:tabs>
                <w:tab w:val="clear" w:pos="4536"/>
                <w:tab w:val="clear" w:pos="9072"/>
              </w:tabs>
              <w:jc w:val="both"/>
              <w:rPr>
                <w:b/>
                <w:sz w:val="22"/>
                <w:szCs w:val="22"/>
              </w:rPr>
            </w:pPr>
          </w:p>
        </w:tc>
        <w:tc>
          <w:tcPr>
            <w:tcW w:w="3240" w:type="dxa"/>
            <w:tcBorders>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a Pálos Károly Szociális Szolgáltató Központ és Gyermekjóléti Szolgálat intézményvezetője</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Gáspárné Farkas Ágota</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Könyvvizsgáló</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roofErr w:type="spellStart"/>
            <w:r w:rsidRPr="00FE1F4A">
              <w:rPr>
                <w:sz w:val="22"/>
                <w:szCs w:val="22"/>
              </w:rPr>
              <w:t>Lovass</w:t>
            </w:r>
            <w:proofErr w:type="spellEnd"/>
            <w:r w:rsidRPr="00FE1F4A">
              <w:rPr>
                <w:sz w:val="22"/>
                <w:szCs w:val="22"/>
              </w:rPr>
              <w:t xml:space="preserve"> Tibor</w:t>
            </w: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r w:rsidRPr="00FE1F4A">
              <w:rPr>
                <w:sz w:val="22"/>
                <w:szCs w:val="22"/>
              </w:rPr>
              <w:t>a Szombathelyi Médiaközpont Nonprofit Kft. ügyvezető igazgatója</w:t>
            </w: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ind w:hanging="705"/>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ind w:hanging="705"/>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r w:rsidR="00DF1586" w:rsidRPr="00FE1F4A" w:rsidTr="00CA06B1">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DF1586" w:rsidRPr="00FE1F4A" w:rsidRDefault="00DF1586" w:rsidP="003F0D0A">
            <w:pPr>
              <w:jc w:val="both"/>
              <w:rPr>
                <w:sz w:val="22"/>
                <w:szCs w:val="22"/>
              </w:rPr>
            </w:pPr>
          </w:p>
        </w:tc>
      </w:tr>
    </w:tbl>
    <w:p w:rsidR="00DF1586" w:rsidRPr="00FE1F4A" w:rsidRDefault="00DF1586" w:rsidP="003F0D0A">
      <w:pPr>
        <w:shd w:val="clear" w:color="auto" w:fill="FFFFFF"/>
        <w:jc w:val="both"/>
        <w:rPr>
          <w:b/>
          <w:bCs w:val="0"/>
          <w:sz w:val="22"/>
          <w:szCs w:val="22"/>
        </w:rPr>
      </w:pPr>
      <w:r w:rsidRPr="00FE1F4A">
        <w:rPr>
          <w:b/>
          <w:bCs w:val="0"/>
          <w:sz w:val="22"/>
          <w:szCs w:val="22"/>
        </w:rPr>
        <w:t xml:space="preserve">   </w:t>
      </w:r>
    </w:p>
    <w:p w:rsidR="00332CDF" w:rsidRPr="00FE1F4A" w:rsidRDefault="00332CDF" w:rsidP="003F0D0A">
      <w:pPr>
        <w:shd w:val="clear" w:color="auto" w:fill="FFFFFF"/>
        <w:spacing w:line="276" w:lineRule="auto"/>
        <w:jc w:val="both"/>
        <w:rPr>
          <w:b/>
          <w:bCs w:val="0"/>
          <w:sz w:val="22"/>
          <w:szCs w:val="22"/>
        </w:rPr>
      </w:pPr>
    </w:p>
    <w:p w:rsidR="00332CDF" w:rsidRPr="00FE1F4A" w:rsidRDefault="00332CDF" w:rsidP="003F0D0A">
      <w:pPr>
        <w:shd w:val="clear" w:color="auto" w:fill="FFFFFF"/>
        <w:spacing w:line="276" w:lineRule="auto"/>
        <w:jc w:val="both"/>
        <w:rPr>
          <w:bCs w:val="0"/>
          <w:sz w:val="22"/>
          <w:szCs w:val="22"/>
        </w:rPr>
      </w:pPr>
      <w:r w:rsidRPr="00FE1F4A">
        <w:rPr>
          <w:bCs w:val="0"/>
          <w:sz w:val="22"/>
          <w:szCs w:val="22"/>
        </w:rPr>
        <w:lastRenderedPageBreak/>
        <w:t xml:space="preserve">Lendvai Ferenc köszöntötte a jelenlévőket, megállapította, hogy a bizottsági ülés határozatképes. A kiküldött napi rendi pontokkal kapcsolatos észrevételeket megkérdezte, illetve, hogy van-e napirendi pont javaslat.   </w:t>
      </w:r>
    </w:p>
    <w:p w:rsidR="00332CDF" w:rsidRPr="00FE1F4A" w:rsidRDefault="00332CDF" w:rsidP="003F0D0A">
      <w:pPr>
        <w:shd w:val="clear" w:color="auto" w:fill="FFFFFF"/>
        <w:spacing w:line="276" w:lineRule="auto"/>
        <w:jc w:val="both"/>
        <w:rPr>
          <w:b/>
          <w:bCs w:val="0"/>
          <w:sz w:val="22"/>
          <w:szCs w:val="22"/>
        </w:rPr>
      </w:pPr>
    </w:p>
    <w:p w:rsidR="00332CDF" w:rsidRPr="00FE1F4A" w:rsidRDefault="006D7E09" w:rsidP="003F0D0A">
      <w:pPr>
        <w:pStyle w:val="Szvegtrzs"/>
        <w:spacing w:line="276" w:lineRule="auto"/>
        <w:jc w:val="left"/>
        <w:rPr>
          <w:rFonts w:cs="Arial"/>
          <w:b/>
          <w:sz w:val="22"/>
          <w:szCs w:val="22"/>
          <w:u w:val="single"/>
        </w:rPr>
      </w:pPr>
      <w:r w:rsidRPr="00FE1F4A">
        <w:rPr>
          <w:rFonts w:cs="Arial"/>
          <w:bCs/>
          <w:sz w:val="22"/>
          <w:szCs w:val="22"/>
          <w:u w:val="single"/>
          <w:lang w:val="hu-HU" w:eastAsia="hu-HU"/>
        </w:rPr>
        <w:t xml:space="preserve">Lendvai Ferenc: </w:t>
      </w:r>
      <w:r w:rsidRPr="00FE1F4A">
        <w:rPr>
          <w:rFonts w:cs="Arial"/>
          <w:bCs/>
          <w:sz w:val="22"/>
          <w:szCs w:val="22"/>
          <w:lang w:val="hu-HU" w:eastAsia="hu-HU"/>
        </w:rPr>
        <w:t>Egy sürgősségi napirendi pontot javasol, első napir</w:t>
      </w:r>
      <w:r w:rsidR="003F0D0A" w:rsidRPr="00FE1F4A">
        <w:rPr>
          <w:rFonts w:cs="Arial"/>
          <w:bCs/>
          <w:sz w:val="22"/>
          <w:szCs w:val="22"/>
          <w:lang w:val="hu-HU" w:eastAsia="hu-HU"/>
        </w:rPr>
        <w:t xml:space="preserve">endnek, mivel a mai nap választ </w:t>
      </w:r>
      <w:r w:rsidRPr="00FE1F4A">
        <w:rPr>
          <w:rFonts w:cs="Arial"/>
          <w:bCs/>
          <w:sz w:val="22"/>
          <w:szCs w:val="22"/>
          <w:lang w:val="hu-HU" w:eastAsia="hu-HU"/>
        </w:rPr>
        <w:t>kell adni rá.</w:t>
      </w:r>
      <w:r w:rsidRPr="00FE1F4A">
        <w:rPr>
          <w:rFonts w:cs="Arial"/>
          <w:bCs/>
          <w:sz w:val="22"/>
          <w:szCs w:val="22"/>
          <w:lang w:val="hu-HU" w:eastAsia="hu-HU"/>
        </w:rPr>
        <w:br/>
        <w:t xml:space="preserve">Napirend címe: </w:t>
      </w:r>
      <w:r w:rsidRPr="00FE1F4A">
        <w:rPr>
          <w:rFonts w:eastAsia="Calibri" w:cs="Arial"/>
          <w:sz w:val="22"/>
          <w:szCs w:val="22"/>
          <w:lang w:eastAsia="en-US"/>
        </w:rPr>
        <w:t>„</w:t>
      </w:r>
      <w:r w:rsidRPr="00FE1F4A">
        <w:rPr>
          <w:rFonts w:cs="Arial"/>
          <w:b/>
          <w:sz w:val="22"/>
          <w:szCs w:val="22"/>
        </w:rPr>
        <w:t>Javaslat a Szombathely belterület 7030/A/1, 7030/A/2 helyrajzi szám alatti ingatlanokon fennálló elővásárlási joggal kapcsolatos döntéshozatalra</w:t>
      </w:r>
    </w:p>
    <w:p w:rsidR="00B22BE5" w:rsidRPr="00FE1F4A" w:rsidRDefault="00B22BE5" w:rsidP="003F0D0A">
      <w:pPr>
        <w:spacing w:line="276" w:lineRule="auto"/>
        <w:jc w:val="both"/>
        <w:rPr>
          <w:sz w:val="22"/>
          <w:szCs w:val="22"/>
        </w:rPr>
      </w:pPr>
    </w:p>
    <w:p w:rsidR="006F72E0" w:rsidRPr="00FE1F4A" w:rsidRDefault="006D7E09" w:rsidP="003F0D0A">
      <w:pPr>
        <w:spacing w:line="276" w:lineRule="auto"/>
        <w:jc w:val="both"/>
        <w:rPr>
          <w:sz w:val="22"/>
          <w:szCs w:val="22"/>
        </w:rPr>
      </w:pPr>
      <w:r w:rsidRPr="00FE1F4A">
        <w:rPr>
          <w:sz w:val="22"/>
          <w:szCs w:val="22"/>
          <w:u w:val="single"/>
        </w:rPr>
        <w:t xml:space="preserve">Dr. </w:t>
      </w:r>
      <w:proofErr w:type="spellStart"/>
      <w:r w:rsidRPr="00FE1F4A">
        <w:rPr>
          <w:sz w:val="22"/>
          <w:szCs w:val="22"/>
          <w:u w:val="single"/>
        </w:rPr>
        <w:t>Nemény</w:t>
      </w:r>
      <w:proofErr w:type="spellEnd"/>
      <w:r w:rsidRPr="00FE1F4A">
        <w:rPr>
          <w:sz w:val="22"/>
          <w:szCs w:val="22"/>
          <w:u w:val="single"/>
        </w:rPr>
        <w:t xml:space="preserve"> András</w:t>
      </w:r>
      <w:proofErr w:type="gramStart"/>
      <w:r w:rsidRPr="00FE1F4A">
        <w:rPr>
          <w:sz w:val="22"/>
          <w:szCs w:val="22"/>
        </w:rPr>
        <w:t>:</w:t>
      </w:r>
      <w:r w:rsidR="003F0D0A" w:rsidRPr="00FE1F4A">
        <w:rPr>
          <w:sz w:val="22"/>
          <w:szCs w:val="22"/>
        </w:rPr>
        <w:t xml:space="preserve"> </w:t>
      </w:r>
      <w:r w:rsidRPr="00FE1F4A">
        <w:rPr>
          <w:sz w:val="22"/>
          <w:szCs w:val="22"/>
        </w:rPr>
        <w:t xml:space="preserve"> 3</w:t>
      </w:r>
      <w:proofErr w:type="gramEnd"/>
      <w:r w:rsidRPr="00FE1F4A">
        <w:rPr>
          <w:sz w:val="22"/>
          <w:szCs w:val="22"/>
        </w:rPr>
        <w:t xml:space="preserve"> napirend ponti javaslat: </w:t>
      </w:r>
    </w:p>
    <w:p w:rsidR="003F0D0A" w:rsidRPr="00FE1F4A" w:rsidRDefault="006D7E09" w:rsidP="003F0D0A">
      <w:pPr>
        <w:pStyle w:val="Listaszerbekezds"/>
        <w:numPr>
          <w:ilvl w:val="0"/>
          <w:numId w:val="13"/>
        </w:numPr>
        <w:spacing w:line="276" w:lineRule="auto"/>
        <w:ind w:left="567" w:hanging="425"/>
        <w:jc w:val="both"/>
        <w:rPr>
          <w:rFonts w:ascii="Arial" w:hAnsi="Arial" w:cs="Arial"/>
          <w:sz w:val="22"/>
          <w:szCs w:val="22"/>
        </w:rPr>
      </w:pPr>
      <w:r w:rsidRPr="00FE1F4A">
        <w:rPr>
          <w:rFonts w:ascii="Arial" w:hAnsi="Arial" w:cs="Arial"/>
          <w:sz w:val="22"/>
          <w:szCs w:val="22"/>
        </w:rPr>
        <w:t>2-3 ezelőtti gazd</w:t>
      </w:r>
      <w:r w:rsidR="00CC3B1F">
        <w:rPr>
          <w:rFonts w:ascii="Arial" w:hAnsi="Arial" w:cs="Arial"/>
          <w:sz w:val="22"/>
          <w:szCs w:val="22"/>
        </w:rPr>
        <w:t>asági bizottság</w:t>
      </w:r>
      <w:r w:rsidRPr="00FE1F4A">
        <w:rPr>
          <w:rFonts w:ascii="Arial" w:hAnsi="Arial" w:cs="Arial"/>
          <w:sz w:val="22"/>
          <w:szCs w:val="22"/>
        </w:rPr>
        <w:t xml:space="preserve"> ülésen született döntés arról, hogy a csónakázó tónál lévő</w:t>
      </w:r>
      <w:r w:rsidR="005E0691">
        <w:rPr>
          <w:rFonts w:ascii="Arial" w:hAnsi="Arial" w:cs="Arial"/>
          <w:sz w:val="22"/>
          <w:szCs w:val="22"/>
        </w:rPr>
        <w:t xml:space="preserve"> „</w:t>
      </w:r>
      <w:proofErr w:type="spellStart"/>
      <w:r w:rsidR="005E0691">
        <w:rPr>
          <w:rFonts w:ascii="Arial" w:hAnsi="Arial" w:cs="Arial"/>
          <w:sz w:val="22"/>
          <w:szCs w:val="22"/>
        </w:rPr>
        <w:t>Deck</w:t>
      </w:r>
      <w:proofErr w:type="spellEnd"/>
      <w:r w:rsidR="00270970">
        <w:rPr>
          <w:rFonts w:ascii="Arial" w:hAnsi="Arial" w:cs="Arial"/>
          <w:sz w:val="22"/>
          <w:szCs w:val="22"/>
        </w:rPr>
        <w:t xml:space="preserve">” </w:t>
      </w:r>
      <w:r w:rsidR="00270970" w:rsidRPr="00FE1F4A">
        <w:rPr>
          <w:rFonts w:ascii="Arial" w:hAnsi="Arial" w:cs="Arial"/>
          <w:sz w:val="22"/>
          <w:szCs w:val="22"/>
        </w:rPr>
        <w:t>beruházás</w:t>
      </w:r>
      <w:r w:rsidRPr="00FE1F4A">
        <w:rPr>
          <w:rFonts w:ascii="Arial" w:hAnsi="Arial" w:cs="Arial"/>
          <w:sz w:val="22"/>
          <w:szCs w:val="22"/>
        </w:rPr>
        <w:t xml:space="preserve"> kapcsán </w:t>
      </w:r>
      <w:r w:rsidR="00B22BE5" w:rsidRPr="00FE1F4A">
        <w:rPr>
          <w:rFonts w:ascii="Arial" w:hAnsi="Arial" w:cs="Arial"/>
          <w:sz w:val="22"/>
          <w:szCs w:val="22"/>
        </w:rPr>
        <w:t>épített</w:t>
      </w:r>
      <w:r w:rsidRPr="00FE1F4A">
        <w:rPr>
          <w:rFonts w:ascii="Arial" w:hAnsi="Arial" w:cs="Arial"/>
          <w:sz w:val="22"/>
          <w:szCs w:val="22"/>
        </w:rPr>
        <w:t xml:space="preserve"> üzemeltetésével és parkolásával lévő anomáliák feltárása.</w:t>
      </w:r>
    </w:p>
    <w:p w:rsidR="003F0D0A" w:rsidRPr="00FE1F4A" w:rsidRDefault="003F0D0A" w:rsidP="003F0D0A">
      <w:pPr>
        <w:pStyle w:val="Listaszerbekezds"/>
        <w:spacing w:line="276" w:lineRule="auto"/>
        <w:ind w:left="567"/>
        <w:jc w:val="both"/>
        <w:rPr>
          <w:rFonts w:ascii="Arial" w:hAnsi="Arial" w:cs="Arial"/>
          <w:sz w:val="22"/>
          <w:szCs w:val="22"/>
        </w:rPr>
      </w:pPr>
    </w:p>
    <w:p w:rsidR="003F0D0A" w:rsidRPr="00FE1F4A" w:rsidRDefault="006D7E09" w:rsidP="003F0D0A">
      <w:pPr>
        <w:pStyle w:val="Listaszerbekezds"/>
        <w:numPr>
          <w:ilvl w:val="0"/>
          <w:numId w:val="13"/>
        </w:numPr>
        <w:spacing w:line="276" w:lineRule="auto"/>
        <w:ind w:left="567" w:hanging="425"/>
        <w:jc w:val="both"/>
        <w:rPr>
          <w:rFonts w:ascii="Arial" w:hAnsi="Arial" w:cs="Arial"/>
          <w:sz w:val="22"/>
          <w:szCs w:val="22"/>
        </w:rPr>
      </w:pPr>
      <w:r w:rsidRPr="00FE1F4A">
        <w:rPr>
          <w:rFonts w:ascii="Arial" w:hAnsi="Arial" w:cs="Arial"/>
          <w:sz w:val="22"/>
          <w:szCs w:val="22"/>
        </w:rPr>
        <w:t xml:space="preserve">Az elmúlt hetekben megjelent a Szombathelyi 7 nap, ami nem önkormányzati lap. Tartalmáról nincs véleményem, de a neve </w:t>
      </w:r>
      <w:r w:rsidR="00CD738A" w:rsidRPr="00FE1F4A">
        <w:rPr>
          <w:rFonts w:ascii="Arial" w:hAnsi="Arial" w:cs="Arial"/>
          <w:sz w:val="22"/>
          <w:szCs w:val="22"/>
        </w:rPr>
        <w:t>kísértetiesen</w:t>
      </w:r>
      <w:r w:rsidRPr="00FE1F4A">
        <w:rPr>
          <w:rFonts w:ascii="Arial" w:hAnsi="Arial" w:cs="Arial"/>
          <w:sz w:val="22"/>
          <w:szCs w:val="22"/>
        </w:rPr>
        <w:t xml:space="preserve"> hasonlít az általunk kiadott, időközben felfüggesztett Szombathelyi 7-hez. Szombathely nevét amúgy sem szoktuk a</w:t>
      </w:r>
      <w:r w:rsidR="003F0D0A" w:rsidRPr="00FE1F4A">
        <w:rPr>
          <w:rFonts w:ascii="Arial" w:hAnsi="Arial" w:cs="Arial"/>
          <w:sz w:val="22"/>
          <w:szCs w:val="22"/>
        </w:rPr>
        <w:t>dni, tárgyalja meg a bizottság.</w:t>
      </w:r>
    </w:p>
    <w:p w:rsidR="003F0D0A" w:rsidRPr="00FE1F4A" w:rsidRDefault="003F0D0A" w:rsidP="003F0D0A">
      <w:pPr>
        <w:pStyle w:val="Listaszerbekezds"/>
        <w:rPr>
          <w:rFonts w:ascii="Arial" w:hAnsi="Arial" w:cs="Arial"/>
          <w:sz w:val="22"/>
          <w:szCs w:val="22"/>
        </w:rPr>
      </w:pPr>
    </w:p>
    <w:p w:rsidR="006D7E09" w:rsidRPr="00FE1F4A" w:rsidRDefault="003F0D0A" w:rsidP="003F0D0A">
      <w:pPr>
        <w:pStyle w:val="Listaszerbekezds"/>
        <w:numPr>
          <w:ilvl w:val="0"/>
          <w:numId w:val="13"/>
        </w:numPr>
        <w:spacing w:line="276" w:lineRule="auto"/>
        <w:ind w:left="567" w:hanging="425"/>
        <w:jc w:val="both"/>
        <w:rPr>
          <w:rFonts w:ascii="Arial" w:hAnsi="Arial" w:cs="Arial"/>
          <w:sz w:val="22"/>
          <w:szCs w:val="22"/>
        </w:rPr>
      </w:pPr>
      <w:r w:rsidRPr="00FE1F4A">
        <w:rPr>
          <w:rFonts w:ascii="Arial" w:hAnsi="Arial" w:cs="Arial"/>
          <w:sz w:val="22"/>
          <w:szCs w:val="22"/>
        </w:rPr>
        <w:t>T</w:t>
      </w:r>
      <w:r w:rsidR="006D7E09" w:rsidRPr="00FE1F4A">
        <w:rPr>
          <w:rFonts w:ascii="Arial" w:hAnsi="Arial" w:cs="Arial"/>
          <w:sz w:val="22"/>
          <w:szCs w:val="22"/>
        </w:rPr>
        <w:t>ájékoztatás az uszoda projekt állásáról</w:t>
      </w:r>
    </w:p>
    <w:p w:rsidR="006D7E09" w:rsidRPr="00FE1F4A" w:rsidRDefault="006D7E09" w:rsidP="003F0D0A">
      <w:pPr>
        <w:spacing w:line="276" w:lineRule="auto"/>
        <w:jc w:val="both"/>
        <w:rPr>
          <w:sz w:val="22"/>
          <w:szCs w:val="22"/>
        </w:rPr>
      </w:pPr>
    </w:p>
    <w:p w:rsidR="006D7E09" w:rsidRPr="00FE1F4A" w:rsidRDefault="006D7E09" w:rsidP="003F0D0A">
      <w:pPr>
        <w:spacing w:line="276" w:lineRule="auto"/>
        <w:jc w:val="both"/>
        <w:rPr>
          <w:sz w:val="22"/>
          <w:szCs w:val="22"/>
        </w:rPr>
      </w:pPr>
      <w:proofErr w:type="spellStart"/>
      <w:r w:rsidRPr="00FE1F4A">
        <w:rPr>
          <w:sz w:val="22"/>
          <w:szCs w:val="22"/>
          <w:u w:val="single"/>
        </w:rPr>
        <w:t>Kopcsándi</w:t>
      </w:r>
      <w:proofErr w:type="spellEnd"/>
      <w:r w:rsidRPr="00FE1F4A">
        <w:rPr>
          <w:sz w:val="22"/>
          <w:szCs w:val="22"/>
          <w:u w:val="single"/>
        </w:rPr>
        <w:t xml:space="preserve"> József</w:t>
      </w:r>
      <w:r w:rsidRPr="00FE1F4A">
        <w:rPr>
          <w:sz w:val="22"/>
          <w:szCs w:val="22"/>
        </w:rPr>
        <w:t>: 1 javaslat: Napirendre szeretn</w:t>
      </w:r>
      <w:r w:rsidR="00B22BE5" w:rsidRPr="00FE1F4A">
        <w:rPr>
          <w:sz w:val="22"/>
          <w:szCs w:val="22"/>
        </w:rPr>
        <w:t>é</w:t>
      </w:r>
      <w:r w:rsidR="003F0D0A" w:rsidRPr="00FE1F4A">
        <w:rPr>
          <w:sz w:val="22"/>
          <w:szCs w:val="22"/>
        </w:rPr>
        <w:t>m</w:t>
      </w:r>
      <w:r w:rsidRPr="00FE1F4A">
        <w:rPr>
          <w:sz w:val="22"/>
          <w:szCs w:val="22"/>
        </w:rPr>
        <w:t xml:space="preserve"> tűzni az egyes belterületi járdák felújítására és közúti forgalmak felülvizsgálatára vonatkozó kérdéskört, tekintettel arra, hogy ebben a ciklusban még nem született elképzelés ezeknek a javítására.</w:t>
      </w:r>
      <w:r w:rsidR="00B22BE5" w:rsidRPr="00FE1F4A">
        <w:rPr>
          <w:sz w:val="22"/>
          <w:szCs w:val="22"/>
        </w:rPr>
        <w:t xml:space="preserve"> </w:t>
      </w:r>
      <w:r w:rsidR="003F0D0A" w:rsidRPr="00FE1F4A">
        <w:rPr>
          <w:sz w:val="22"/>
          <w:szCs w:val="22"/>
        </w:rPr>
        <w:t>A következő</w:t>
      </w:r>
      <w:r w:rsidR="00B22BE5" w:rsidRPr="00FE1F4A">
        <w:rPr>
          <w:sz w:val="22"/>
          <w:szCs w:val="22"/>
        </w:rPr>
        <w:t xml:space="preserve"> ülésre a Városüzemeltetési osztály kérjen be javaslatokat a biz</w:t>
      </w:r>
      <w:r w:rsidR="003F0D0A" w:rsidRPr="00FE1F4A">
        <w:rPr>
          <w:sz w:val="22"/>
          <w:szCs w:val="22"/>
        </w:rPr>
        <w:t>ottsági</w:t>
      </w:r>
      <w:r w:rsidR="00B22BE5" w:rsidRPr="00FE1F4A">
        <w:rPr>
          <w:sz w:val="22"/>
          <w:szCs w:val="22"/>
        </w:rPr>
        <w:t xml:space="preserve"> tagoktól és a képviselőktől és ezt összegezve koncepciót lehetne kidolgozni még ebben a ciklusban, ezeknek a kérdéseknek a tisztázására.</w:t>
      </w:r>
    </w:p>
    <w:p w:rsidR="00B22BE5" w:rsidRPr="00FE1F4A" w:rsidRDefault="00B22BE5" w:rsidP="003F0D0A">
      <w:pPr>
        <w:spacing w:line="276" w:lineRule="auto"/>
        <w:jc w:val="both"/>
        <w:rPr>
          <w:sz w:val="22"/>
          <w:szCs w:val="22"/>
        </w:rPr>
      </w:pPr>
    </w:p>
    <w:p w:rsidR="006F72E0" w:rsidRPr="00FE1F4A" w:rsidRDefault="00B22BE5" w:rsidP="003F0D0A">
      <w:pPr>
        <w:spacing w:line="276" w:lineRule="auto"/>
        <w:jc w:val="both"/>
        <w:rPr>
          <w:sz w:val="22"/>
          <w:szCs w:val="22"/>
        </w:rPr>
      </w:pPr>
      <w:r w:rsidRPr="00FE1F4A">
        <w:rPr>
          <w:sz w:val="22"/>
          <w:szCs w:val="22"/>
          <w:u w:val="single"/>
        </w:rPr>
        <w:t>Lendvai Ferenc</w:t>
      </w:r>
      <w:r w:rsidRPr="00FE1F4A">
        <w:rPr>
          <w:sz w:val="22"/>
          <w:szCs w:val="22"/>
        </w:rPr>
        <w:t>: A 3-as és a 14-es napirend erről szól, de természetesen szavazásra tesszük.</w:t>
      </w:r>
    </w:p>
    <w:p w:rsidR="006F72E0" w:rsidRPr="00FE1F4A" w:rsidRDefault="006F72E0" w:rsidP="003F0D0A">
      <w:pPr>
        <w:spacing w:line="276" w:lineRule="auto"/>
        <w:jc w:val="both"/>
        <w:rPr>
          <w:sz w:val="22"/>
          <w:szCs w:val="22"/>
        </w:rPr>
      </w:pPr>
    </w:p>
    <w:p w:rsidR="003F0D0A" w:rsidRPr="00270970" w:rsidRDefault="003F0D0A" w:rsidP="003F0D0A">
      <w:pPr>
        <w:spacing w:line="276" w:lineRule="auto"/>
        <w:jc w:val="both"/>
        <w:rPr>
          <w:sz w:val="22"/>
          <w:szCs w:val="22"/>
        </w:rPr>
      </w:pPr>
      <w:r w:rsidRPr="00270970">
        <w:rPr>
          <w:sz w:val="22"/>
          <w:szCs w:val="22"/>
        </w:rPr>
        <w:t>5 n</w:t>
      </w:r>
      <w:r w:rsidR="006F72E0" w:rsidRPr="00270970">
        <w:rPr>
          <w:sz w:val="22"/>
          <w:szCs w:val="22"/>
        </w:rPr>
        <w:t xml:space="preserve">apirendi javaslat </w:t>
      </w:r>
      <w:r w:rsidRPr="00270970">
        <w:rPr>
          <w:sz w:val="22"/>
          <w:szCs w:val="22"/>
        </w:rPr>
        <w:t>van, amiket a bizottság visszafelé haladva szavaz meg.</w:t>
      </w:r>
    </w:p>
    <w:p w:rsidR="00B22BE5" w:rsidRPr="00270970" w:rsidRDefault="00270970" w:rsidP="00270970">
      <w:pPr>
        <w:pStyle w:val="Listaszerbekezds"/>
        <w:numPr>
          <w:ilvl w:val="0"/>
          <w:numId w:val="16"/>
        </w:numPr>
        <w:spacing w:line="276" w:lineRule="auto"/>
        <w:ind w:left="567"/>
        <w:jc w:val="both"/>
        <w:rPr>
          <w:rFonts w:ascii="Arial" w:hAnsi="Arial" w:cs="Arial"/>
          <w:sz w:val="22"/>
          <w:szCs w:val="22"/>
        </w:rPr>
      </w:pPr>
      <w:r w:rsidRPr="00270970">
        <w:rPr>
          <w:rFonts w:ascii="Arial" w:hAnsi="Arial" w:cs="Arial"/>
          <w:sz w:val="22"/>
          <w:szCs w:val="22"/>
        </w:rPr>
        <w:t xml:space="preserve">Felteszi </w:t>
      </w:r>
      <w:proofErr w:type="spellStart"/>
      <w:r w:rsidRPr="00270970">
        <w:rPr>
          <w:rFonts w:ascii="Arial" w:hAnsi="Arial" w:cs="Arial"/>
          <w:sz w:val="22"/>
          <w:szCs w:val="22"/>
        </w:rPr>
        <w:t>Kopcsándi</w:t>
      </w:r>
      <w:proofErr w:type="spellEnd"/>
      <w:r w:rsidRPr="00270970">
        <w:rPr>
          <w:rFonts w:ascii="Arial" w:hAnsi="Arial" w:cs="Arial"/>
          <w:sz w:val="22"/>
          <w:szCs w:val="22"/>
        </w:rPr>
        <w:t xml:space="preserve"> József javaslatát, melyet</w:t>
      </w:r>
      <w:r w:rsidR="001E1308" w:rsidRPr="00FE1F4A">
        <w:rPr>
          <w:rFonts w:ascii="Arial" w:hAnsi="Arial" w:cs="Arial"/>
          <w:sz w:val="22"/>
          <w:szCs w:val="22"/>
        </w:rPr>
        <w:t xml:space="preserve"> 5 igen, 1 nem </w:t>
      </w:r>
      <w:r>
        <w:rPr>
          <w:rFonts w:ascii="Arial" w:hAnsi="Arial" w:cs="Arial"/>
          <w:sz w:val="22"/>
          <w:szCs w:val="22"/>
        </w:rPr>
        <w:t>és</w:t>
      </w:r>
      <w:r w:rsidR="001E1308" w:rsidRPr="00FE1F4A">
        <w:rPr>
          <w:rFonts w:ascii="Arial" w:hAnsi="Arial" w:cs="Arial"/>
          <w:sz w:val="22"/>
          <w:szCs w:val="22"/>
        </w:rPr>
        <w:t>11 tartózkodás mellett</w:t>
      </w:r>
      <w:r w:rsidR="006F72E0" w:rsidRPr="00FE1F4A">
        <w:rPr>
          <w:rFonts w:ascii="Arial" w:hAnsi="Arial" w:cs="Arial"/>
          <w:sz w:val="22"/>
          <w:szCs w:val="22"/>
        </w:rPr>
        <w:t xml:space="preserve"> a biz</w:t>
      </w:r>
      <w:r w:rsidR="003F0D0A" w:rsidRPr="00FE1F4A">
        <w:rPr>
          <w:rFonts w:ascii="Arial" w:hAnsi="Arial" w:cs="Arial"/>
          <w:sz w:val="22"/>
          <w:szCs w:val="22"/>
        </w:rPr>
        <w:t>ottság</w:t>
      </w:r>
      <w:r>
        <w:rPr>
          <w:rFonts w:ascii="Arial" w:hAnsi="Arial" w:cs="Arial"/>
          <w:sz w:val="22"/>
          <w:szCs w:val="22"/>
        </w:rPr>
        <w:t xml:space="preserve"> nem vette </w:t>
      </w:r>
      <w:r w:rsidR="006F72E0" w:rsidRPr="00270970">
        <w:rPr>
          <w:rFonts w:ascii="Arial" w:hAnsi="Arial" w:cs="Arial"/>
          <w:sz w:val="22"/>
          <w:szCs w:val="22"/>
        </w:rPr>
        <w:t>napirendre</w:t>
      </w:r>
    </w:p>
    <w:p w:rsidR="003F0D0A" w:rsidRPr="00FE1F4A" w:rsidRDefault="00270970" w:rsidP="003F0D0A">
      <w:pPr>
        <w:pStyle w:val="Listaszerbekezds"/>
        <w:numPr>
          <w:ilvl w:val="0"/>
          <w:numId w:val="16"/>
        </w:numPr>
        <w:spacing w:line="276" w:lineRule="auto"/>
        <w:ind w:left="567"/>
        <w:jc w:val="both"/>
        <w:rPr>
          <w:rFonts w:ascii="Arial" w:hAnsi="Arial" w:cs="Arial"/>
          <w:sz w:val="22"/>
          <w:szCs w:val="22"/>
        </w:rPr>
      </w:pPr>
      <w:r w:rsidRPr="00270970">
        <w:rPr>
          <w:rFonts w:ascii="Arial" w:hAnsi="Arial" w:cs="Arial"/>
          <w:sz w:val="22"/>
          <w:szCs w:val="22"/>
        </w:rPr>
        <w:t>Az u</w:t>
      </w:r>
      <w:r w:rsidR="006F72E0" w:rsidRPr="00270970">
        <w:rPr>
          <w:rFonts w:ascii="Arial" w:hAnsi="Arial" w:cs="Arial"/>
          <w:sz w:val="22"/>
          <w:szCs w:val="22"/>
        </w:rPr>
        <w:t>szoda</w:t>
      </w:r>
      <w:r w:rsidR="003F0D0A" w:rsidRPr="00270970">
        <w:rPr>
          <w:rFonts w:ascii="Arial" w:hAnsi="Arial" w:cs="Arial"/>
          <w:sz w:val="22"/>
          <w:szCs w:val="22"/>
        </w:rPr>
        <w:t xml:space="preserve"> kérdés</w:t>
      </w:r>
      <w:r w:rsidRPr="00270970">
        <w:rPr>
          <w:rFonts w:ascii="Arial" w:hAnsi="Arial" w:cs="Arial"/>
          <w:sz w:val="22"/>
          <w:szCs w:val="22"/>
        </w:rPr>
        <w:t>ében elhangzott napirendi ponti javaslatot</w:t>
      </w:r>
      <w:r w:rsidR="006F72E0" w:rsidRPr="00FE1F4A">
        <w:rPr>
          <w:rFonts w:ascii="Arial" w:hAnsi="Arial" w:cs="Arial"/>
          <w:sz w:val="22"/>
          <w:szCs w:val="22"/>
        </w:rPr>
        <w:t xml:space="preserve"> 8 igen</w:t>
      </w:r>
      <w:r>
        <w:rPr>
          <w:rFonts w:ascii="Arial" w:hAnsi="Arial" w:cs="Arial"/>
          <w:sz w:val="22"/>
          <w:szCs w:val="22"/>
        </w:rPr>
        <w:t xml:space="preserve">, </w:t>
      </w:r>
      <w:r w:rsidR="006F72E0" w:rsidRPr="00FE1F4A">
        <w:rPr>
          <w:rFonts w:ascii="Arial" w:hAnsi="Arial" w:cs="Arial"/>
          <w:sz w:val="22"/>
          <w:szCs w:val="22"/>
        </w:rPr>
        <w:t>9 tartózkodás mell</w:t>
      </w:r>
      <w:r w:rsidR="003F0D0A" w:rsidRPr="00FE1F4A">
        <w:rPr>
          <w:rFonts w:ascii="Arial" w:hAnsi="Arial" w:cs="Arial"/>
          <w:sz w:val="22"/>
          <w:szCs w:val="22"/>
        </w:rPr>
        <w:t>ett a bizottság nem vette napirendre</w:t>
      </w:r>
    </w:p>
    <w:p w:rsidR="003F0D0A" w:rsidRPr="00FE1F4A" w:rsidRDefault="00270970" w:rsidP="003F0D0A">
      <w:pPr>
        <w:pStyle w:val="Listaszerbekezds"/>
        <w:numPr>
          <w:ilvl w:val="0"/>
          <w:numId w:val="16"/>
        </w:numPr>
        <w:spacing w:line="276" w:lineRule="auto"/>
        <w:ind w:left="567"/>
        <w:jc w:val="both"/>
        <w:rPr>
          <w:rFonts w:ascii="Arial" w:hAnsi="Arial" w:cs="Arial"/>
          <w:sz w:val="22"/>
          <w:szCs w:val="22"/>
        </w:rPr>
      </w:pPr>
      <w:r w:rsidRPr="00270970">
        <w:rPr>
          <w:rFonts w:ascii="Arial" w:hAnsi="Arial" w:cs="Arial"/>
          <w:sz w:val="22"/>
          <w:szCs w:val="22"/>
        </w:rPr>
        <w:t>Szombathelyi 7 nap kérdésé</w:t>
      </w:r>
      <w:r>
        <w:rPr>
          <w:rFonts w:ascii="Arial" w:hAnsi="Arial" w:cs="Arial"/>
          <w:sz w:val="22"/>
          <w:szCs w:val="22"/>
        </w:rPr>
        <w:t>t</w:t>
      </w:r>
      <w:r w:rsidR="001E1308" w:rsidRPr="00FE1F4A">
        <w:rPr>
          <w:rFonts w:ascii="Arial" w:hAnsi="Arial" w:cs="Arial"/>
          <w:sz w:val="22"/>
          <w:szCs w:val="22"/>
        </w:rPr>
        <w:t xml:space="preserve"> </w:t>
      </w:r>
      <w:r w:rsidR="006F72E0" w:rsidRPr="00FE1F4A">
        <w:rPr>
          <w:rFonts w:ascii="Arial" w:hAnsi="Arial" w:cs="Arial"/>
          <w:sz w:val="22"/>
          <w:szCs w:val="22"/>
        </w:rPr>
        <w:t xml:space="preserve">3 </w:t>
      </w:r>
      <w:r w:rsidRPr="00FE1F4A">
        <w:rPr>
          <w:rFonts w:ascii="Arial" w:hAnsi="Arial" w:cs="Arial"/>
          <w:sz w:val="22"/>
          <w:szCs w:val="22"/>
        </w:rPr>
        <w:t>igen, 3</w:t>
      </w:r>
      <w:r w:rsidR="006F72E0" w:rsidRPr="00FE1F4A">
        <w:rPr>
          <w:rFonts w:ascii="Arial" w:hAnsi="Arial" w:cs="Arial"/>
          <w:sz w:val="22"/>
          <w:szCs w:val="22"/>
        </w:rPr>
        <w:t xml:space="preserve"> </w:t>
      </w:r>
      <w:r w:rsidR="003F0D0A" w:rsidRPr="00FE1F4A">
        <w:rPr>
          <w:rFonts w:ascii="Arial" w:hAnsi="Arial" w:cs="Arial"/>
          <w:sz w:val="22"/>
          <w:szCs w:val="22"/>
        </w:rPr>
        <w:t>nem</w:t>
      </w:r>
      <w:r>
        <w:rPr>
          <w:rFonts w:ascii="Arial" w:hAnsi="Arial" w:cs="Arial"/>
          <w:sz w:val="22"/>
          <w:szCs w:val="22"/>
        </w:rPr>
        <w:t xml:space="preserve"> és</w:t>
      </w:r>
      <w:r w:rsidR="003F0D0A" w:rsidRPr="00FE1F4A">
        <w:rPr>
          <w:rFonts w:ascii="Arial" w:hAnsi="Arial" w:cs="Arial"/>
          <w:sz w:val="22"/>
          <w:szCs w:val="22"/>
        </w:rPr>
        <w:t xml:space="preserve"> 11 </w:t>
      </w:r>
      <w:r w:rsidR="001E1308" w:rsidRPr="00FE1F4A">
        <w:rPr>
          <w:rFonts w:ascii="Arial" w:hAnsi="Arial" w:cs="Arial"/>
          <w:sz w:val="22"/>
          <w:szCs w:val="22"/>
        </w:rPr>
        <w:t>tartózkodás mellett</w:t>
      </w:r>
      <w:r w:rsidR="003F0D0A" w:rsidRPr="00FE1F4A">
        <w:rPr>
          <w:rFonts w:ascii="Arial" w:hAnsi="Arial" w:cs="Arial"/>
          <w:sz w:val="22"/>
          <w:szCs w:val="22"/>
        </w:rPr>
        <w:t xml:space="preserve"> a bizottság nem vette napirendre</w:t>
      </w:r>
    </w:p>
    <w:p w:rsidR="003F0D0A" w:rsidRPr="00FE1F4A" w:rsidRDefault="006F72E0" w:rsidP="003F0D0A">
      <w:pPr>
        <w:pStyle w:val="Listaszerbekezds"/>
        <w:numPr>
          <w:ilvl w:val="0"/>
          <w:numId w:val="16"/>
        </w:numPr>
        <w:spacing w:line="276" w:lineRule="auto"/>
        <w:ind w:left="567"/>
        <w:jc w:val="both"/>
        <w:rPr>
          <w:rFonts w:ascii="Arial" w:hAnsi="Arial" w:cs="Arial"/>
          <w:sz w:val="22"/>
          <w:szCs w:val="22"/>
        </w:rPr>
      </w:pPr>
      <w:r w:rsidRPr="00270970">
        <w:rPr>
          <w:rFonts w:ascii="Arial" w:hAnsi="Arial" w:cs="Arial"/>
          <w:sz w:val="22"/>
          <w:szCs w:val="22"/>
        </w:rPr>
        <w:t>Csónakázó tó</w:t>
      </w:r>
      <w:r w:rsidR="00270970" w:rsidRPr="00270970">
        <w:rPr>
          <w:rFonts w:ascii="Arial" w:hAnsi="Arial" w:cs="Arial"/>
          <w:sz w:val="22"/>
          <w:szCs w:val="22"/>
        </w:rPr>
        <w:t xml:space="preserve"> kérdésében</w:t>
      </w:r>
      <w:r w:rsidRPr="00FE1F4A">
        <w:rPr>
          <w:rFonts w:ascii="Arial" w:hAnsi="Arial" w:cs="Arial"/>
          <w:sz w:val="22"/>
          <w:szCs w:val="22"/>
        </w:rPr>
        <w:t xml:space="preserve"> nem készült előterjesztés elmondja Lakézi Gábor osztályvezető, így a következő biz</w:t>
      </w:r>
      <w:r w:rsidR="003F0D0A" w:rsidRPr="00FE1F4A">
        <w:rPr>
          <w:rFonts w:ascii="Arial" w:hAnsi="Arial" w:cs="Arial"/>
          <w:sz w:val="22"/>
          <w:szCs w:val="22"/>
        </w:rPr>
        <w:t>ottsági</w:t>
      </w:r>
      <w:r w:rsidR="00D22DD7">
        <w:rPr>
          <w:rFonts w:ascii="Arial" w:hAnsi="Arial" w:cs="Arial"/>
          <w:sz w:val="22"/>
          <w:szCs w:val="22"/>
        </w:rPr>
        <w:t xml:space="preserve"> ü</w:t>
      </w:r>
      <w:r w:rsidRPr="00FE1F4A">
        <w:rPr>
          <w:rFonts w:ascii="Arial" w:hAnsi="Arial" w:cs="Arial"/>
          <w:sz w:val="22"/>
          <w:szCs w:val="22"/>
        </w:rPr>
        <w:t>lésre javasolja Lendvai F</w:t>
      </w:r>
      <w:r w:rsidR="003F0D0A" w:rsidRPr="00FE1F4A">
        <w:rPr>
          <w:rFonts w:ascii="Arial" w:hAnsi="Arial" w:cs="Arial"/>
          <w:sz w:val="22"/>
          <w:szCs w:val="22"/>
        </w:rPr>
        <w:t xml:space="preserve">erenc. </w:t>
      </w:r>
      <w:proofErr w:type="spellStart"/>
      <w:r w:rsidR="003F0D0A" w:rsidRPr="00FE1F4A">
        <w:rPr>
          <w:rFonts w:ascii="Arial" w:hAnsi="Arial" w:cs="Arial"/>
          <w:sz w:val="22"/>
          <w:szCs w:val="22"/>
        </w:rPr>
        <w:t>Nemény</w:t>
      </w:r>
      <w:proofErr w:type="spellEnd"/>
      <w:r w:rsidR="003F0D0A" w:rsidRPr="00FE1F4A">
        <w:rPr>
          <w:rFonts w:ascii="Arial" w:hAnsi="Arial" w:cs="Arial"/>
          <w:sz w:val="22"/>
          <w:szCs w:val="22"/>
        </w:rPr>
        <w:t xml:space="preserve"> András elfogadja.</w:t>
      </w:r>
    </w:p>
    <w:p w:rsidR="001E1308" w:rsidRDefault="006F72E0" w:rsidP="001E1308">
      <w:pPr>
        <w:pStyle w:val="Listaszerbekezds"/>
        <w:numPr>
          <w:ilvl w:val="0"/>
          <w:numId w:val="16"/>
        </w:numPr>
        <w:spacing w:line="276" w:lineRule="auto"/>
        <w:ind w:left="567"/>
        <w:jc w:val="both"/>
        <w:rPr>
          <w:rFonts w:ascii="Arial" w:hAnsi="Arial" w:cs="Arial"/>
          <w:sz w:val="22"/>
          <w:szCs w:val="22"/>
        </w:rPr>
      </w:pPr>
      <w:r w:rsidRPr="00FE1F4A">
        <w:rPr>
          <w:rFonts w:ascii="Arial" w:hAnsi="Arial" w:cs="Arial"/>
          <w:sz w:val="22"/>
          <w:szCs w:val="22"/>
        </w:rPr>
        <w:t xml:space="preserve"> </w:t>
      </w:r>
      <w:r w:rsidRPr="00270970">
        <w:rPr>
          <w:rFonts w:ascii="Arial" w:hAnsi="Arial" w:cs="Arial"/>
          <w:sz w:val="22"/>
          <w:szCs w:val="22"/>
        </w:rPr>
        <w:t>Sürgősségi napirendi pont</w:t>
      </w:r>
      <w:r w:rsidR="00270970" w:rsidRPr="00270970">
        <w:rPr>
          <w:rFonts w:ascii="Arial" w:hAnsi="Arial" w:cs="Arial"/>
          <w:sz w:val="22"/>
          <w:szCs w:val="22"/>
        </w:rPr>
        <w:t xml:space="preserve"> felvételét javasolja</w:t>
      </w:r>
      <w:r w:rsidR="00270970">
        <w:rPr>
          <w:rFonts w:ascii="Arial" w:hAnsi="Arial" w:cs="Arial"/>
          <w:sz w:val="22"/>
          <w:szCs w:val="22"/>
        </w:rPr>
        <w:t>,</w:t>
      </w:r>
      <w:r w:rsidRPr="00FE1F4A">
        <w:rPr>
          <w:rFonts w:ascii="Arial" w:hAnsi="Arial" w:cs="Arial"/>
          <w:sz w:val="22"/>
          <w:szCs w:val="22"/>
        </w:rPr>
        <w:t>5 igen</w:t>
      </w:r>
      <w:r w:rsidR="00270970">
        <w:rPr>
          <w:rFonts w:ascii="Arial" w:hAnsi="Arial" w:cs="Arial"/>
          <w:sz w:val="22"/>
          <w:szCs w:val="22"/>
        </w:rPr>
        <w:t>,</w:t>
      </w:r>
      <w:r w:rsidRPr="00FE1F4A">
        <w:rPr>
          <w:rFonts w:ascii="Arial" w:hAnsi="Arial" w:cs="Arial"/>
          <w:sz w:val="22"/>
          <w:szCs w:val="22"/>
        </w:rPr>
        <w:t xml:space="preserve"> 2 tartóz</w:t>
      </w:r>
      <w:r w:rsidR="00421433">
        <w:rPr>
          <w:rFonts w:ascii="Arial" w:hAnsi="Arial" w:cs="Arial"/>
          <w:sz w:val="22"/>
          <w:szCs w:val="22"/>
        </w:rPr>
        <w:t>kodás mellett elfogadja a bizottság</w:t>
      </w:r>
      <w:r w:rsidR="00270970">
        <w:rPr>
          <w:rFonts w:ascii="Arial" w:hAnsi="Arial" w:cs="Arial"/>
          <w:sz w:val="22"/>
          <w:szCs w:val="22"/>
        </w:rPr>
        <w:t xml:space="preserve"> és az alábbi határozatot hozza:</w:t>
      </w:r>
    </w:p>
    <w:p w:rsidR="00421433" w:rsidRDefault="00421433" w:rsidP="00421433">
      <w:pPr>
        <w:pStyle w:val="Listaszerbekezds"/>
        <w:spacing w:line="276" w:lineRule="auto"/>
        <w:ind w:left="567"/>
        <w:jc w:val="both"/>
        <w:rPr>
          <w:rFonts w:ascii="Arial" w:hAnsi="Arial" w:cs="Arial"/>
          <w:sz w:val="22"/>
          <w:szCs w:val="22"/>
        </w:rPr>
      </w:pPr>
    </w:p>
    <w:p w:rsidR="00B76860" w:rsidRDefault="00B76860" w:rsidP="00421433">
      <w:pPr>
        <w:pStyle w:val="Listaszerbekezds"/>
        <w:spacing w:line="276" w:lineRule="auto"/>
        <w:ind w:left="567"/>
        <w:jc w:val="both"/>
        <w:rPr>
          <w:rFonts w:ascii="Arial" w:hAnsi="Arial" w:cs="Arial"/>
          <w:sz w:val="22"/>
          <w:szCs w:val="22"/>
        </w:rPr>
      </w:pPr>
    </w:p>
    <w:p w:rsidR="00B76860" w:rsidRDefault="00B76860" w:rsidP="00421433">
      <w:pPr>
        <w:pStyle w:val="Listaszerbekezds"/>
        <w:spacing w:line="276" w:lineRule="auto"/>
        <w:ind w:left="567"/>
        <w:jc w:val="both"/>
        <w:rPr>
          <w:rFonts w:ascii="Arial" w:hAnsi="Arial" w:cs="Arial"/>
          <w:sz w:val="22"/>
          <w:szCs w:val="22"/>
        </w:rPr>
      </w:pPr>
    </w:p>
    <w:p w:rsidR="00B76860" w:rsidRDefault="00B76860" w:rsidP="00421433">
      <w:pPr>
        <w:pStyle w:val="Listaszerbekezds"/>
        <w:spacing w:line="276" w:lineRule="auto"/>
        <w:ind w:left="567"/>
        <w:jc w:val="both"/>
        <w:rPr>
          <w:rFonts w:ascii="Arial" w:hAnsi="Arial" w:cs="Arial"/>
          <w:sz w:val="22"/>
          <w:szCs w:val="22"/>
        </w:rPr>
      </w:pPr>
    </w:p>
    <w:p w:rsidR="00B76860" w:rsidRDefault="00B76860" w:rsidP="00421433">
      <w:pPr>
        <w:pStyle w:val="Listaszerbekezds"/>
        <w:spacing w:line="276" w:lineRule="auto"/>
        <w:ind w:left="567"/>
        <w:jc w:val="both"/>
        <w:rPr>
          <w:rFonts w:ascii="Arial" w:hAnsi="Arial" w:cs="Arial"/>
          <w:sz w:val="22"/>
          <w:szCs w:val="22"/>
        </w:rPr>
      </w:pPr>
    </w:p>
    <w:p w:rsidR="00421433" w:rsidRPr="00DA3583" w:rsidRDefault="00421433" w:rsidP="00421433">
      <w:pPr>
        <w:tabs>
          <w:tab w:val="left" w:pos="0"/>
        </w:tabs>
        <w:spacing w:line="276" w:lineRule="auto"/>
        <w:jc w:val="center"/>
        <w:rPr>
          <w:rFonts w:eastAsia="Calibri"/>
          <w:b/>
          <w:szCs w:val="22"/>
          <w:u w:val="single"/>
          <w:lang w:eastAsia="en-US"/>
        </w:rPr>
      </w:pPr>
      <w:r w:rsidRPr="00DA3583">
        <w:rPr>
          <w:rFonts w:eastAsia="Calibri"/>
          <w:b/>
          <w:szCs w:val="22"/>
          <w:u w:val="single"/>
          <w:lang w:eastAsia="en-US"/>
        </w:rPr>
        <w:lastRenderedPageBreak/>
        <w:t>1/2016.( I.25.) sz. GVB határozat</w:t>
      </w:r>
    </w:p>
    <w:p w:rsidR="00421433" w:rsidRPr="00DA3583" w:rsidRDefault="00421433" w:rsidP="00421433">
      <w:pPr>
        <w:tabs>
          <w:tab w:val="left" w:pos="0"/>
        </w:tabs>
        <w:spacing w:line="276" w:lineRule="auto"/>
        <w:jc w:val="center"/>
        <w:rPr>
          <w:rFonts w:eastAsia="Calibri"/>
          <w:szCs w:val="22"/>
          <w:lang w:eastAsia="en-US"/>
        </w:rPr>
      </w:pPr>
    </w:p>
    <w:p w:rsidR="00421433" w:rsidRDefault="00421433" w:rsidP="00421433">
      <w:pPr>
        <w:tabs>
          <w:tab w:val="left" w:pos="142"/>
        </w:tabs>
        <w:ind w:left="142"/>
        <w:jc w:val="both"/>
        <w:rPr>
          <w:szCs w:val="22"/>
        </w:rPr>
      </w:pPr>
      <w:r>
        <w:rPr>
          <w:rFonts w:eastAsia="Calibri"/>
          <w:szCs w:val="22"/>
          <w:lang w:eastAsia="en-US"/>
        </w:rPr>
        <w:t>Sürgősségi napirendként elfogadja a bizottság a „</w:t>
      </w:r>
      <w:r w:rsidRPr="00913B8B">
        <w:rPr>
          <w:b/>
          <w:szCs w:val="22"/>
        </w:rPr>
        <w:t>Javaslat a Szombathely belterület 7030/A/1, 7030/A/2 helyrajzi szám alatti ingatlanokon fennálló elővásárlási joggal kapcsolatos döntéshozatalra (Sürgősségi napirend)</w:t>
      </w:r>
      <w:r>
        <w:rPr>
          <w:b/>
          <w:szCs w:val="22"/>
        </w:rPr>
        <w:t xml:space="preserve">” </w:t>
      </w:r>
      <w:r w:rsidRPr="00913B8B">
        <w:rPr>
          <w:szCs w:val="22"/>
        </w:rPr>
        <w:t>napirendi pontot</w:t>
      </w:r>
      <w:r>
        <w:rPr>
          <w:szCs w:val="22"/>
        </w:rPr>
        <w:t>.</w:t>
      </w:r>
    </w:p>
    <w:p w:rsidR="00421433" w:rsidRPr="00421433" w:rsidRDefault="00421433" w:rsidP="00421433">
      <w:pPr>
        <w:spacing w:line="276" w:lineRule="auto"/>
        <w:ind w:left="207"/>
        <w:rPr>
          <w:sz w:val="22"/>
          <w:szCs w:val="22"/>
        </w:rPr>
      </w:pPr>
    </w:p>
    <w:p w:rsidR="00191D0E" w:rsidRDefault="00B76860" w:rsidP="00191D0E">
      <w:pPr>
        <w:tabs>
          <w:tab w:val="left" w:pos="0"/>
        </w:tabs>
        <w:spacing w:line="276" w:lineRule="auto"/>
        <w:rPr>
          <w:sz w:val="22"/>
          <w:szCs w:val="22"/>
        </w:rPr>
      </w:pPr>
      <w:r>
        <w:rPr>
          <w:sz w:val="22"/>
          <w:szCs w:val="22"/>
        </w:rPr>
        <w:t>Lendvai Ferenc szavazásra tette fel a n</w:t>
      </w:r>
      <w:r w:rsidR="006F72E0" w:rsidRPr="00FE1F4A">
        <w:rPr>
          <w:sz w:val="22"/>
          <w:szCs w:val="22"/>
        </w:rPr>
        <w:t>apirendi pontok e</w:t>
      </w:r>
      <w:r w:rsidR="003C4308">
        <w:rPr>
          <w:sz w:val="22"/>
          <w:szCs w:val="22"/>
        </w:rPr>
        <w:t>lfogadás</w:t>
      </w:r>
      <w:r>
        <w:rPr>
          <w:sz w:val="22"/>
          <w:szCs w:val="22"/>
        </w:rPr>
        <w:t>át, melyet 17 igennel elfogadott</w:t>
      </w:r>
      <w:r w:rsidR="003C4308">
        <w:rPr>
          <w:sz w:val="22"/>
          <w:szCs w:val="22"/>
        </w:rPr>
        <w:t xml:space="preserve"> a bizottság</w:t>
      </w:r>
      <w:r w:rsidR="005D21DE">
        <w:rPr>
          <w:sz w:val="22"/>
          <w:szCs w:val="22"/>
        </w:rPr>
        <w:t xml:space="preserve"> és az alábbi határozatot hozta.</w:t>
      </w:r>
    </w:p>
    <w:p w:rsidR="00191D0E" w:rsidRDefault="00191D0E" w:rsidP="00191D0E">
      <w:pPr>
        <w:tabs>
          <w:tab w:val="left" w:pos="0"/>
        </w:tabs>
        <w:spacing w:line="276" w:lineRule="auto"/>
        <w:rPr>
          <w:sz w:val="22"/>
          <w:szCs w:val="22"/>
        </w:rPr>
      </w:pPr>
    </w:p>
    <w:p w:rsidR="00191D0E" w:rsidRDefault="00191D0E" w:rsidP="00191D0E">
      <w:pPr>
        <w:tabs>
          <w:tab w:val="left" w:pos="0"/>
        </w:tabs>
        <w:spacing w:line="276" w:lineRule="auto"/>
        <w:jc w:val="center"/>
        <w:rPr>
          <w:rFonts w:eastAsia="Calibri"/>
          <w:b/>
          <w:szCs w:val="22"/>
          <w:u w:val="single"/>
          <w:lang w:eastAsia="en-US"/>
        </w:rPr>
      </w:pPr>
      <w:r>
        <w:rPr>
          <w:rFonts w:eastAsia="Calibri"/>
          <w:b/>
          <w:szCs w:val="22"/>
          <w:u w:val="single"/>
          <w:lang w:eastAsia="en-US"/>
        </w:rPr>
        <w:t>2</w:t>
      </w:r>
      <w:r w:rsidRPr="00DA3583">
        <w:rPr>
          <w:rFonts w:eastAsia="Calibri"/>
          <w:b/>
          <w:szCs w:val="22"/>
          <w:u w:val="single"/>
          <w:lang w:eastAsia="en-US"/>
        </w:rPr>
        <w:t>/2016.( I.25.) sz. GVB határozat</w:t>
      </w:r>
    </w:p>
    <w:p w:rsidR="00191D0E" w:rsidRPr="00913B8B" w:rsidRDefault="00191D0E" w:rsidP="00191D0E">
      <w:pPr>
        <w:tabs>
          <w:tab w:val="left" w:pos="142"/>
        </w:tabs>
        <w:ind w:left="142"/>
        <w:jc w:val="both"/>
        <w:rPr>
          <w:b/>
          <w:szCs w:val="22"/>
        </w:rPr>
      </w:pPr>
    </w:p>
    <w:p w:rsidR="00191D0E" w:rsidRPr="00DA3583" w:rsidRDefault="00191D0E" w:rsidP="00191D0E">
      <w:pPr>
        <w:tabs>
          <w:tab w:val="left" w:pos="0"/>
        </w:tabs>
        <w:ind w:left="360"/>
        <w:jc w:val="center"/>
        <w:rPr>
          <w:b/>
          <w:szCs w:val="22"/>
        </w:rPr>
      </w:pPr>
      <w:r w:rsidRPr="00DA3583">
        <w:rPr>
          <w:b/>
          <w:szCs w:val="22"/>
        </w:rPr>
        <w:t>I.</w:t>
      </w:r>
    </w:p>
    <w:p w:rsidR="00191D0E" w:rsidRPr="00DA3583" w:rsidRDefault="00191D0E" w:rsidP="00191D0E">
      <w:pPr>
        <w:tabs>
          <w:tab w:val="left" w:pos="0"/>
        </w:tabs>
        <w:ind w:left="4140"/>
        <w:rPr>
          <w:b/>
          <w:szCs w:val="22"/>
        </w:rPr>
      </w:pPr>
      <w:r w:rsidRPr="00DA3583">
        <w:rPr>
          <w:b/>
          <w:szCs w:val="22"/>
        </w:rPr>
        <w:t>NYILVÁNOS ÜLÉS</w:t>
      </w:r>
    </w:p>
    <w:p w:rsidR="00191D0E" w:rsidRPr="00DA3583" w:rsidRDefault="00191D0E" w:rsidP="00191D0E">
      <w:pPr>
        <w:tabs>
          <w:tab w:val="left" w:pos="0"/>
        </w:tabs>
        <w:ind w:left="4140"/>
        <w:rPr>
          <w:b/>
          <w:szCs w:val="22"/>
        </w:rPr>
      </w:pPr>
    </w:p>
    <w:p w:rsidR="00191D0E" w:rsidRPr="00913B8B" w:rsidRDefault="00191D0E" w:rsidP="00191D0E">
      <w:pPr>
        <w:tabs>
          <w:tab w:val="left" w:pos="142"/>
        </w:tabs>
        <w:ind w:left="142"/>
        <w:jc w:val="both"/>
        <w:rPr>
          <w:b/>
          <w:szCs w:val="22"/>
        </w:rPr>
      </w:pPr>
      <w:r>
        <w:rPr>
          <w:b/>
          <w:szCs w:val="22"/>
        </w:rPr>
        <w:t>1./</w:t>
      </w:r>
      <w:r w:rsidRPr="00913B8B">
        <w:rPr>
          <w:b/>
          <w:szCs w:val="22"/>
        </w:rPr>
        <w:t>Javaslat a Szombathely belterület 7030/A/1, 7030/A/2 helyrajzi szám alatti ingatlanokon fennálló elővásárlási joggal kapcsolatos döntéshozatalra (Sürgősségi napirend)</w:t>
      </w:r>
    </w:p>
    <w:p w:rsidR="00191D0E" w:rsidRPr="00DA3583" w:rsidRDefault="00191D0E" w:rsidP="00191D0E">
      <w:pPr>
        <w:pStyle w:val="Listaszerbekezds"/>
        <w:tabs>
          <w:tab w:val="left" w:pos="0"/>
        </w:tabs>
        <w:ind w:left="426"/>
        <w:jc w:val="both"/>
        <w:rPr>
          <w:rFonts w:ascii="Arial" w:hAnsi="Arial" w:cs="Arial"/>
          <w:b/>
          <w:sz w:val="22"/>
          <w:szCs w:val="22"/>
        </w:rPr>
      </w:pPr>
      <w:r w:rsidRPr="00DA3583">
        <w:rPr>
          <w:rFonts w:ascii="Arial" w:hAnsi="Arial" w:cs="Arial"/>
          <w:b/>
          <w:bCs/>
          <w:iCs/>
          <w:color w:val="000000"/>
          <w:sz w:val="22"/>
          <w:szCs w:val="22"/>
          <w:u w:val="single"/>
        </w:rPr>
        <w:t>Előadó</w:t>
      </w:r>
      <w:r w:rsidRPr="00DA3583">
        <w:rPr>
          <w:rFonts w:ascii="Arial" w:hAnsi="Arial" w:cs="Arial"/>
          <w:b/>
          <w:sz w:val="22"/>
          <w:szCs w:val="22"/>
          <w:u w:val="single"/>
        </w:rPr>
        <w:t>:</w:t>
      </w:r>
      <w:r w:rsidRPr="00DA3583">
        <w:rPr>
          <w:rFonts w:ascii="Arial" w:hAnsi="Arial" w:cs="Arial"/>
          <w:sz w:val="22"/>
          <w:szCs w:val="22"/>
        </w:rPr>
        <w:tab/>
      </w:r>
      <w:r w:rsidRPr="00DA3583">
        <w:rPr>
          <w:rFonts w:ascii="Arial" w:hAnsi="Arial" w:cs="Arial"/>
          <w:sz w:val="22"/>
          <w:szCs w:val="22"/>
        </w:rPr>
        <w:tab/>
        <w:t>Lakézi Gábor, a Városüzemeltetési Osztály vezetője</w:t>
      </w:r>
    </w:p>
    <w:p w:rsidR="00191D0E" w:rsidRPr="00DA3583" w:rsidRDefault="00191D0E" w:rsidP="00191D0E">
      <w:pPr>
        <w:tabs>
          <w:tab w:val="left" w:pos="0"/>
        </w:tabs>
        <w:ind w:left="4140"/>
        <w:rPr>
          <w:b/>
          <w:szCs w:val="22"/>
        </w:rPr>
      </w:pPr>
    </w:p>
    <w:p w:rsidR="00191D0E" w:rsidRPr="00DA3583" w:rsidRDefault="00191D0E" w:rsidP="00191D0E">
      <w:pPr>
        <w:tabs>
          <w:tab w:val="left" w:pos="0"/>
        </w:tabs>
        <w:ind w:left="360"/>
        <w:jc w:val="both"/>
        <w:rPr>
          <w:b/>
          <w:bCs w:val="0"/>
          <w:color w:val="000000"/>
          <w:szCs w:val="22"/>
        </w:rPr>
      </w:pPr>
      <w:r w:rsidRPr="00DA3583">
        <w:rPr>
          <w:rFonts w:eastAsiaTheme="minorHAnsi"/>
          <w:b/>
          <w:color w:val="000000" w:themeColor="text1"/>
          <w:szCs w:val="22"/>
          <w:lang w:eastAsia="en-US"/>
        </w:rPr>
        <w:t>2./</w:t>
      </w:r>
      <w:r w:rsidRPr="00DA3583">
        <w:rPr>
          <w:rFonts w:eastAsiaTheme="minorHAnsi"/>
          <w:b/>
          <w:color w:val="000000" w:themeColor="text1"/>
          <w:szCs w:val="22"/>
          <w:lang w:eastAsia="en-US"/>
        </w:rPr>
        <w:tab/>
        <w:t>Javaslat Városi Egészségfejlesztési Programmal kapcsolatos döntések meghozatalára</w:t>
      </w:r>
      <w:r w:rsidRPr="00DA3583">
        <w:rPr>
          <w:rFonts w:eastAsiaTheme="minorHAnsi"/>
          <w:color w:val="000000" w:themeColor="text1"/>
          <w:szCs w:val="22"/>
          <w:lang w:eastAsia="en-US"/>
        </w:rPr>
        <w:t xml:space="preserve"> </w:t>
      </w:r>
      <w:r w:rsidRPr="00DA3583">
        <w:rPr>
          <w:rFonts w:eastAsiaTheme="minorHAnsi"/>
          <w:color w:val="000000" w:themeColor="text1"/>
          <w:szCs w:val="22"/>
          <w:lang w:eastAsia="en-US"/>
        </w:rPr>
        <w:br/>
      </w:r>
      <w:r w:rsidRPr="00DA3583">
        <w:rPr>
          <w:b/>
          <w:color w:val="000000"/>
          <w:szCs w:val="22"/>
        </w:rPr>
        <w:t>(Közgyűlés 2</w:t>
      </w:r>
      <w:proofErr w:type="gramStart"/>
      <w:r w:rsidRPr="00DA3583">
        <w:rPr>
          <w:b/>
          <w:color w:val="000000"/>
          <w:szCs w:val="22"/>
        </w:rPr>
        <w:t>.napirend</w:t>
      </w:r>
      <w:proofErr w:type="gramEnd"/>
      <w:r w:rsidRPr="00DA3583">
        <w:rPr>
          <w:b/>
          <w:color w:val="000000"/>
          <w:szCs w:val="22"/>
        </w:rPr>
        <w:t>)</w:t>
      </w:r>
    </w:p>
    <w:p w:rsidR="00191D0E" w:rsidRPr="00DA3583" w:rsidRDefault="00191D0E" w:rsidP="00191D0E">
      <w:pPr>
        <w:tabs>
          <w:tab w:val="left" w:pos="-2268"/>
          <w:tab w:val="left" w:pos="0"/>
        </w:tabs>
        <w:ind w:left="360"/>
        <w:jc w:val="both"/>
        <w:rPr>
          <w:szCs w:val="22"/>
        </w:rPr>
      </w:pPr>
      <w:r w:rsidRPr="00DA3583">
        <w:rPr>
          <w:b/>
          <w:iCs/>
          <w:color w:val="000000"/>
          <w:szCs w:val="22"/>
          <w:u w:val="single"/>
        </w:rPr>
        <w:t>Előadó</w:t>
      </w:r>
      <w:r w:rsidRPr="00DA3583">
        <w:rPr>
          <w:b/>
          <w:szCs w:val="22"/>
          <w:u w:val="single"/>
        </w:rPr>
        <w:t>:</w:t>
      </w:r>
      <w:r w:rsidRPr="00DA3583">
        <w:rPr>
          <w:szCs w:val="22"/>
        </w:rPr>
        <w:tab/>
      </w:r>
      <w:r w:rsidRPr="00DA3583">
        <w:rPr>
          <w:szCs w:val="22"/>
        </w:rPr>
        <w:tab/>
        <w:t xml:space="preserve">Dr. </w:t>
      </w:r>
      <w:proofErr w:type="spellStart"/>
      <w:r w:rsidRPr="00DA3583">
        <w:rPr>
          <w:szCs w:val="22"/>
        </w:rPr>
        <w:t>Bencsics</w:t>
      </w:r>
      <w:proofErr w:type="spellEnd"/>
      <w:r w:rsidRPr="00DA3583">
        <w:rPr>
          <w:szCs w:val="22"/>
        </w:rPr>
        <w:t xml:space="preserve"> Enikő, </w:t>
      </w:r>
      <w:proofErr w:type="gramStart"/>
      <w:r w:rsidRPr="00DA3583">
        <w:rPr>
          <w:szCs w:val="22"/>
        </w:rPr>
        <w:t>az  Egészségügyi</w:t>
      </w:r>
      <w:proofErr w:type="gramEnd"/>
      <w:r w:rsidRPr="00DA3583">
        <w:rPr>
          <w:szCs w:val="22"/>
        </w:rPr>
        <w:t xml:space="preserve"> és Közszolgálati Osztály vezetője</w:t>
      </w:r>
      <w:r w:rsidRPr="00DA3583">
        <w:rPr>
          <w:szCs w:val="22"/>
        </w:rPr>
        <w:br/>
      </w:r>
      <w:r w:rsidRPr="00DA3583">
        <w:rPr>
          <w:b/>
          <w:szCs w:val="22"/>
          <w:u w:val="single"/>
        </w:rPr>
        <w:t>Meghívott:</w:t>
      </w:r>
      <w:r w:rsidRPr="00DA3583">
        <w:rPr>
          <w:szCs w:val="22"/>
        </w:rPr>
        <w:tab/>
        <w:t>Vighné Horváth Ilona, a Szombathelyi GESZ igazgatója</w:t>
      </w:r>
    </w:p>
    <w:p w:rsidR="00191D0E" w:rsidRPr="00DA3583" w:rsidRDefault="00191D0E" w:rsidP="00191D0E">
      <w:pPr>
        <w:tabs>
          <w:tab w:val="left" w:pos="0"/>
        </w:tabs>
        <w:ind w:left="360"/>
        <w:jc w:val="both"/>
        <w:rPr>
          <w:rFonts w:eastAsiaTheme="minorHAnsi"/>
          <w:b/>
          <w:color w:val="000000"/>
          <w:szCs w:val="22"/>
          <w:lang w:eastAsia="en-US"/>
        </w:rPr>
      </w:pPr>
    </w:p>
    <w:p w:rsidR="00191D0E" w:rsidRPr="00DA3583" w:rsidRDefault="00191D0E" w:rsidP="00191D0E">
      <w:pPr>
        <w:tabs>
          <w:tab w:val="left" w:pos="0"/>
        </w:tabs>
        <w:ind w:left="360"/>
        <w:jc w:val="both"/>
        <w:rPr>
          <w:rFonts w:eastAsiaTheme="minorHAnsi"/>
          <w:b/>
          <w:color w:val="000000"/>
          <w:szCs w:val="22"/>
          <w:lang w:eastAsia="en-US"/>
        </w:rPr>
      </w:pPr>
    </w:p>
    <w:p w:rsidR="00191D0E" w:rsidRPr="00DA3583" w:rsidRDefault="00191D0E" w:rsidP="00191D0E">
      <w:pPr>
        <w:tabs>
          <w:tab w:val="left" w:pos="0"/>
        </w:tabs>
        <w:ind w:left="360"/>
        <w:jc w:val="both"/>
        <w:rPr>
          <w:b/>
          <w:bCs w:val="0"/>
          <w:color w:val="000000"/>
          <w:szCs w:val="22"/>
        </w:rPr>
      </w:pPr>
      <w:r w:rsidRPr="00DA3583">
        <w:rPr>
          <w:rFonts w:eastAsiaTheme="minorHAnsi"/>
          <w:b/>
          <w:color w:val="000000"/>
          <w:szCs w:val="22"/>
          <w:lang w:eastAsia="en-US"/>
        </w:rPr>
        <w:t>3./</w:t>
      </w:r>
      <w:r w:rsidRPr="00DA3583">
        <w:rPr>
          <w:rFonts w:eastAsiaTheme="minorHAnsi"/>
          <w:color w:val="000000"/>
          <w:szCs w:val="22"/>
          <w:lang w:eastAsia="en-US"/>
        </w:rPr>
        <w:tab/>
      </w:r>
      <w:r w:rsidRPr="00DA3583">
        <w:rPr>
          <w:b/>
          <w:color w:val="000000"/>
          <w:szCs w:val="22"/>
        </w:rPr>
        <w:t>Javaslat a TOP-6.6.1-15 Egészségügyi alapellátás infrastrukturális fejlesztése megnevezésű pályázati felhívással kapcsolatos döntések meghozatalára</w:t>
      </w:r>
      <w:r w:rsidRPr="00DA3583">
        <w:rPr>
          <w:b/>
          <w:color w:val="000000"/>
          <w:szCs w:val="22"/>
        </w:rPr>
        <w:br/>
        <w:t>(Közgyűlés 2</w:t>
      </w:r>
      <w:proofErr w:type="gramStart"/>
      <w:r w:rsidRPr="00DA3583">
        <w:rPr>
          <w:b/>
          <w:color w:val="000000"/>
          <w:szCs w:val="22"/>
        </w:rPr>
        <w:t>.napirend</w:t>
      </w:r>
      <w:proofErr w:type="gramEnd"/>
      <w:r w:rsidRPr="00DA3583">
        <w:rPr>
          <w:b/>
          <w:color w:val="000000"/>
          <w:szCs w:val="22"/>
        </w:rPr>
        <w:t>)</w:t>
      </w:r>
    </w:p>
    <w:p w:rsidR="00191D0E" w:rsidRPr="00DA3583" w:rsidRDefault="00191D0E" w:rsidP="00191D0E">
      <w:pPr>
        <w:tabs>
          <w:tab w:val="left" w:pos="0"/>
        </w:tabs>
        <w:ind w:left="360"/>
        <w:jc w:val="both"/>
        <w:rPr>
          <w:szCs w:val="22"/>
        </w:rPr>
      </w:pPr>
      <w:r w:rsidRPr="00DA3583">
        <w:rPr>
          <w:b/>
          <w:szCs w:val="22"/>
          <w:u w:val="single"/>
        </w:rPr>
        <w:t>Előadó:</w:t>
      </w:r>
      <w:r w:rsidRPr="00DA3583">
        <w:rPr>
          <w:b/>
          <w:szCs w:val="22"/>
        </w:rPr>
        <w:t xml:space="preserve"> </w:t>
      </w:r>
      <w:r w:rsidRPr="00DA3583">
        <w:rPr>
          <w:szCs w:val="22"/>
        </w:rPr>
        <w:t xml:space="preserve">  </w:t>
      </w:r>
      <w:r w:rsidRPr="00DA3583">
        <w:rPr>
          <w:szCs w:val="22"/>
        </w:rPr>
        <w:tab/>
      </w:r>
      <w:r w:rsidRPr="00DA3583">
        <w:rPr>
          <w:szCs w:val="22"/>
        </w:rPr>
        <w:tab/>
        <w:t>Szakály Szabolcs</w:t>
      </w:r>
      <w:proofErr w:type="gramStart"/>
      <w:r w:rsidRPr="00DA3583">
        <w:rPr>
          <w:szCs w:val="22"/>
        </w:rPr>
        <w:t>,  a</w:t>
      </w:r>
      <w:proofErr w:type="gramEnd"/>
      <w:r w:rsidRPr="00DA3583">
        <w:rPr>
          <w:szCs w:val="22"/>
        </w:rPr>
        <w:t xml:space="preserve"> Városfejlesztési Kabinet vezetője</w:t>
      </w:r>
    </w:p>
    <w:p w:rsidR="00191D0E" w:rsidRPr="00DA3583" w:rsidRDefault="00191D0E" w:rsidP="00191D0E">
      <w:pPr>
        <w:tabs>
          <w:tab w:val="left" w:pos="0"/>
          <w:tab w:val="left" w:pos="709"/>
        </w:tabs>
        <w:ind w:left="360"/>
        <w:jc w:val="both"/>
        <w:rPr>
          <w:color w:val="000000" w:themeColor="text1"/>
          <w:szCs w:val="22"/>
        </w:rPr>
      </w:pPr>
      <w:r w:rsidRPr="00DA3583">
        <w:rPr>
          <w:b/>
          <w:color w:val="000000" w:themeColor="text1"/>
          <w:szCs w:val="22"/>
          <w:u w:val="single"/>
        </w:rPr>
        <w:t>Meghívott</w:t>
      </w:r>
      <w:proofErr w:type="gramStart"/>
      <w:r w:rsidRPr="00DA3583">
        <w:rPr>
          <w:b/>
          <w:color w:val="000000" w:themeColor="text1"/>
          <w:szCs w:val="22"/>
          <w:u w:val="single"/>
        </w:rPr>
        <w:t>:</w:t>
      </w:r>
      <w:r w:rsidRPr="00DA3583">
        <w:rPr>
          <w:color w:val="000000" w:themeColor="text1"/>
          <w:szCs w:val="22"/>
        </w:rPr>
        <w:t xml:space="preserve">  </w:t>
      </w:r>
      <w:r w:rsidRPr="00DA3583">
        <w:rPr>
          <w:color w:val="000000" w:themeColor="text1"/>
          <w:szCs w:val="22"/>
        </w:rPr>
        <w:tab/>
        <w:t>Dr.</w:t>
      </w:r>
      <w:proofErr w:type="gramEnd"/>
      <w:r w:rsidRPr="00DA3583">
        <w:rPr>
          <w:color w:val="000000" w:themeColor="text1"/>
          <w:szCs w:val="22"/>
        </w:rPr>
        <w:t xml:space="preserve"> Ajkay Adrián, a Savaria Városfejlesztési Kft. ügyvezető igazgatója</w:t>
      </w:r>
    </w:p>
    <w:p w:rsidR="00191D0E" w:rsidRPr="00DA3583" w:rsidRDefault="00191D0E" w:rsidP="00191D0E">
      <w:pPr>
        <w:tabs>
          <w:tab w:val="left" w:pos="0"/>
          <w:tab w:val="left" w:pos="709"/>
        </w:tabs>
        <w:ind w:left="705"/>
        <w:jc w:val="both"/>
        <w:rPr>
          <w:b/>
          <w:i/>
          <w:color w:val="000000"/>
          <w:szCs w:val="22"/>
        </w:rPr>
      </w:pPr>
    </w:p>
    <w:p w:rsidR="00191D0E" w:rsidRPr="00DA3583" w:rsidRDefault="00191D0E" w:rsidP="00191D0E">
      <w:pPr>
        <w:tabs>
          <w:tab w:val="left" w:pos="0"/>
        </w:tabs>
        <w:ind w:left="360"/>
        <w:jc w:val="both"/>
        <w:rPr>
          <w:rFonts w:eastAsiaTheme="minorHAnsi"/>
          <w:b/>
          <w:color w:val="000000"/>
          <w:szCs w:val="22"/>
          <w:lang w:eastAsia="en-US"/>
        </w:rPr>
      </w:pPr>
    </w:p>
    <w:p w:rsidR="00191D0E" w:rsidRPr="00DA3583" w:rsidRDefault="00191D0E" w:rsidP="00191D0E">
      <w:pPr>
        <w:tabs>
          <w:tab w:val="left" w:pos="0"/>
        </w:tabs>
        <w:ind w:left="360"/>
        <w:jc w:val="both"/>
        <w:rPr>
          <w:b/>
          <w:bCs w:val="0"/>
          <w:color w:val="000000"/>
          <w:szCs w:val="22"/>
        </w:rPr>
      </w:pPr>
      <w:r w:rsidRPr="00DA3583">
        <w:rPr>
          <w:rFonts w:eastAsiaTheme="minorHAnsi"/>
          <w:b/>
          <w:color w:val="000000"/>
          <w:szCs w:val="22"/>
          <w:lang w:eastAsia="en-US"/>
        </w:rPr>
        <w:t>4./</w:t>
      </w:r>
      <w:r w:rsidRPr="00DA3583">
        <w:rPr>
          <w:rFonts w:eastAsiaTheme="minorHAnsi"/>
          <w:b/>
          <w:color w:val="000000"/>
          <w:szCs w:val="22"/>
          <w:lang w:eastAsia="en-US"/>
        </w:rPr>
        <w:tab/>
        <w:t>Javaslat a TOP-6.1.5. Gazdaságfejlesztést és a munkaerő mobilitás ösztönzését szolgáló közlekedésfejlesztési projektekkel kapcsolatos döntések meghozatalára</w:t>
      </w:r>
      <w:r w:rsidRPr="00DA3583">
        <w:rPr>
          <w:rFonts w:eastAsiaTheme="minorHAnsi"/>
          <w:b/>
          <w:i/>
          <w:color w:val="000000"/>
          <w:szCs w:val="22"/>
          <w:lang w:eastAsia="en-US"/>
        </w:rPr>
        <w:t xml:space="preserve"> </w:t>
      </w:r>
      <w:r w:rsidRPr="00DA3583">
        <w:rPr>
          <w:rFonts w:eastAsiaTheme="minorHAnsi"/>
          <w:b/>
          <w:i/>
          <w:color w:val="000000"/>
          <w:szCs w:val="22"/>
          <w:lang w:eastAsia="en-US"/>
        </w:rPr>
        <w:br/>
      </w:r>
      <w:r w:rsidRPr="00DA3583">
        <w:rPr>
          <w:b/>
          <w:color w:val="000000"/>
          <w:szCs w:val="22"/>
        </w:rPr>
        <w:t>(Közgyűlés 3</w:t>
      </w:r>
      <w:proofErr w:type="gramStart"/>
      <w:r w:rsidRPr="00DA3583">
        <w:rPr>
          <w:b/>
          <w:color w:val="000000"/>
          <w:szCs w:val="22"/>
        </w:rPr>
        <w:t>.napirend</w:t>
      </w:r>
      <w:proofErr w:type="gramEnd"/>
      <w:r w:rsidRPr="00DA3583">
        <w:rPr>
          <w:b/>
          <w:color w:val="000000"/>
          <w:szCs w:val="22"/>
        </w:rPr>
        <w:t>)</w:t>
      </w:r>
    </w:p>
    <w:p w:rsidR="00191D0E" w:rsidRPr="00DA3583" w:rsidRDefault="00191D0E" w:rsidP="00191D0E">
      <w:pPr>
        <w:tabs>
          <w:tab w:val="left" w:pos="0"/>
        </w:tabs>
        <w:ind w:left="360"/>
        <w:jc w:val="both"/>
        <w:rPr>
          <w:szCs w:val="22"/>
        </w:rPr>
      </w:pPr>
      <w:r w:rsidRPr="00DA3583">
        <w:rPr>
          <w:b/>
          <w:szCs w:val="22"/>
          <w:u w:val="single"/>
        </w:rPr>
        <w:t>Előadó:</w:t>
      </w:r>
      <w:r w:rsidRPr="00DA3583">
        <w:rPr>
          <w:b/>
          <w:szCs w:val="22"/>
        </w:rPr>
        <w:t xml:space="preserve"> </w:t>
      </w:r>
      <w:r w:rsidRPr="00DA3583">
        <w:rPr>
          <w:szCs w:val="22"/>
        </w:rPr>
        <w:tab/>
      </w:r>
      <w:r w:rsidRPr="00DA3583">
        <w:rPr>
          <w:szCs w:val="22"/>
        </w:rPr>
        <w:tab/>
        <w:t xml:space="preserve"> Szakály Szabolcs, a Városfejlesztési és Projekt Kabinet vezetője</w:t>
      </w:r>
    </w:p>
    <w:p w:rsidR="00191D0E" w:rsidRPr="00DA3583" w:rsidRDefault="00191D0E" w:rsidP="00191D0E">
      <w:pPr>
        <w:tabs>
          <w:tab w:val="left" w:pos="0"/>
          <w:tab w:val="left" w:pos="709"/>
        </w:tabs>
        <w:ind w:left="705"/>
        <w:jc w:val="both"/>
        <w:rPr>
          <w:i/>
          <w:szCs w:val="22"/>
        </w:rPr>
      </w:pPr>
    </w:p>
    <w:p w:rsidR="00191D0E" w:rsidRPr="00DA3583" w:rsidRDefault="00191D0E" w:rsidP="00191D0E">
      <w:pPr>
        <w:tabs>
          <w:tab w:val="left" w:pos="0"/>
        </w:tabs>
        <w:ind w:left="426" w:hanging="142"/>
        <w:rPr>
          <w:b/>
          <w:szCs w:val="22"/>
        </w:rPr>
      </w:pPr>
      <w:r w:rsidRPr="00DA3583">
        <w:rPr>
          <w:rFonts w:eastAsiaTheme="minorHAnsi"/>
          <w:b/>
          <w:szCs w:val="22"/>
          <w:lang w:eastAsia="en-US"/>
        </w:rPr>
        <w:t>5./</w:t>
      </w:r>
      <w:r w:rsidRPr="00DA3583">
        <w:rPr>
          <w:rFonts w:eastAsiaTheme="minorHAnsi"/>
          <w:b/>
          <w:szCs w:val="22"/>
          <w:lang w:eastAsia="en-US"/>
        </w:rPr>
        <w:tab/>
      </w:r>
      <w:r w:rsidRPr="00DA3583">
        <w:rPr>
          <w:b/>
          <w:szCs w:val="22"/>
        </w:rPr>
        <w:t xml:space="preserve">Javaslat az </w:t>
      </w:r>
      <w:proofErr w:type="spellStart"/>
      <w:r w:rsidRPr="00DA3583">
        <w:rPr>
          <w:b/>
          <w:szCs w:val="22"/>
        </w:rPr>
        <w:t>Interreg</w:t>
      </w:r>
      <w:proofErr w:type="spellEnd"/>
      <w:r w:rsidRPr="00DA3583">
        <w:rPr>
          <w:b/>
          <w:szCs w:val="22"/>
        </w:rPr>
        <w:t xml:space="preserve"> V-A Szlovénia-Magyarország Együttműködési Program SI-HU 2014-2020. projekt megvalósításával kapcsolatos döntések meghozatalára</w:t>
      </w:r>
    </w:p>
    <w:p w:rsidR="00191D0E" w:rsidRPr="00DA3583" w:rsidRDefault="00191D0E" w:rsidP="00191D0E">
      <w:pPr>
        <w:tabs>
          <w:tab w:val="left" w:pos="0"/>
        </w:tabs>
        <w:ind w:left="426"/>
        <w:jc w:val="both"/>
        <w:rPr>
          <w:szCs w:val="22"/>
        </w:rPr>
      </w:pPr>
      <w:r w:rsidRPr="00DA3583">
        <w:rPr>
          <w:b/>
          <w:szCs w:val="22"/>
          <w:u w:val="single"/>
        </w:rPr>
        <w:t>Előadók:</w:t>
      </w:r>
      <w:r w:rsidRPr="00DA3583">
        <w:rPr>
          <w:szCs w:val="22"/>
        </w:rPr>
        <w:t xml:space="preserve"> </w:t>
      </w:r>
      <w:r w:rsidRPr="00DA3583">
        <w:rPr>
          <w:szCs w:val="22"/>
        </w:rPr>
        <w:tab/>
        <w:t xml:space="preserve">Dr. </w:t>
      </w:r>
      <w:proofErr w:type="spellStart"/>
      <w:r w:rsidRPr="00DA3583">
        <w:rPr>
          <w:szCs w:val="22"/>
        </w:rPr>
        <w:t>Bencsics</w:t>
      </w:r>
      <w:proofErr w:type="spellEnd"/>
      <w:r w:rsidRPr="00DA3583">
        <w:rPr>
          <w:szCs w:val="22"/>
        </w:rPr>
        <w:t xml:space="preserve"> Enikő, </w:t>
      </w:r>
      <w:proofErr w:type="gramStart"/>
      <w:r w:rsidRPr="00DA3583">
        <w:rPr>
          <w:szCs w:val="22"/>
        </w:rPr>
        <w:t>az  Egészségügyi</w:t>
      </w:r>
      <w:proofErr w:type="gramEnd"/>
      <w:r w:rsidRPr="00DA3583">
        <w:rPr>
          <w:szCs w:val="22"/>
        </w:rPr>
        <w:t xml:space="preserve"> és Közszolgálati Osztály vezetője</w:t>
      </w:r>
    </w:p>
    <w:p w:rsidR="00191D0E" w:rsidRPr="00DA3583" w:rsidRDefault="00191D0E" w:rsidP="00191D0E">
      <w:pPr>
        <w:tabs>
          <w:tab w:val="left" w:pos="0"/>
          <w:tab w:val="left" w:pos="709"/>
        </w:tabs>
        <w:ind w:left="426" w:hanging="851"/>
        <w:jc w:val="both"/>
        <w:rPr>
          <w:szCs w:val="22"/>
        </w:rPr>
      </w:pPr>
      <w:r w:rsidRPr="00DA3583">
        <w:rPr>
          <w:b/>
          <w:szCs w:val="22"/>
        </w:rPr>
        <w:tab/>
      </w:r>
      <w:r>
        <w:rPr>
          <w:b/>
          <w:szCs w:val="22"/>
        </w:rPr>
        <w:tab/>
      </w:r>
      <w:r w:rsidRPr="00DA3583">
        <w:rPr>
          <w:b/>
          <w:szCs w:val="22"/>
          <w:u w:val="single"/>
        </w:rPr>
        <w:t>Meghívott:</w:t>
      </w:r>
      <w:r w:rsidRPr="00DA3583">
        <w:rPr>
          <w:szCs w:val="22"/>
        </w:rPr>
        <w:tab/>
        <w:t xml:space="preserve">Csapláros Andrea, a Savaria Múzeum igazgatója </w:t>
      </w:r>
      <w:r w:rsidRPr="00DA3583">
        <w:rPr>
          <w:szCs w:val="22"/>
        </w:rPr>
        <w:tab/>
      </w:r>
    </w:p>
    <w:p w:rsidR="00191D0E" w:rsidRPr="00DA3583" w:rsidRDefault="00191D0E" w:rsidP="00191D0E">
      <w:pPr>
        <w:tabs>
          <w:tab w:val="left" w:pos="0"/>
          <w:tab w:val="left" w:pos="709"/>
        </w:tabs>
        <w:ind w:left="426" w:hanging="851"/>
        <w:jc w:val="both"/>
        <w:rPr>
          <w:szCs w:val="22"/>
        </w:rPr>
      </w:pPr>
      <w:r w:rsidRPr="00DA3583">
        <w:rPr>
          <w:szCs w:val="22"/>
        </w:rPr>
        <w:tab/>
      </w:r>
      <w:r w:rsidRPr="00DA3583">
        <w:rPr>
          <w:szCs w:val="22"/>
        </w:rPr>
        <w:tab/>
      </w:r>
      <w:r w:rsidRPr="00DA3583">
        <w:rPr>
          <w:szCs w:val="22"/>
        </w:rPr>
        <w:tab/>
      </w:r>
      <w:r w:rsidRPr="00DA3583">
        <w:rPr>
          <w:szCs w:val="22"/>
        </w:rPr>
        <w:tab/>
        <w:t>Grünwald Stefánia, a Savaria Turizmus Nonprofit Kft. ügyvezető igazgatója</w:t>
      </w:r>
    </w:p>
    <w:p w:rsidR="00191D0E" w:rsidRPr="00DA3583" w:rsidRDefault="00191D0E" w:rsidP="00191D0E">
      <w:pPr>
        <w:tabs>
          <w:tab w:val="left" w:pos="0"/>
        </w:tabs>
        <w:ind w:left="360"/>
        <w:jc w:val="both"/>
        <w:rPr>
          <w:rFonts w:eastAsiaTheme="minorHAnsi"/>
          <w:b/>
          <w:color w:val="000000"/>
          <w:szCs w:val="22"/>
          <w:lang w:eastAsia="en-US"/>
        </w:rPr>
      </w:pPr>
    </w:p>
    <w:p w:rsidR="00191D0E" w:rsidRPr="00DA3583" w:rsidRDefault="00191D0E" w:rsidP="00191D0E">
      <w:pPr>
        <w:tabs>
          <w:tab w:val="left" w:pos="0"/>
        </w:tabs>
        <w:ind w:left="284"/>
        <w:jc w:val="both"/>
        <w:rPr>
          <w:b/>
          <w:bCs w:val="0"/>
          <w:szCs w:val="22"/>
        </w:rPr>
      </w:pPr>
      <w:r w:rsidRPr="00DA3583">
        <w:rPr>
          <w:rFonts w:eastAsiaTheme="minorHAnsi"/>
          <w:b/>
          <w:color w:val="000000"/>
          <w:szCs w:val="22"/>
          <w:lang w:eastAsia="en-US"/>
        </w:rPr>
        <w:lastRenderedPageBreak/>
        <w:t>6./</w:t>
      </w:r>
      <w:r w:rsidRPr="00DA3583">
        <w:rPr>
          <w:b/>
          <w:szCs w:val="22"/>
        </w:rPr>
        <w:t xml:space="preserve"> Javaslat a Pálos Károly Szociális Szolgáltató Központ és Gyermekjóléti </w:t>
      </w:r>
      <w:proofErr w:type="gramStart"/>
      <w:r w:rsidRPr="00DA3583">
        <w:rPr>
          <w:b/>
          <w:szCs w:val="22"/>
        </w:rPr>
        <w:t xml:space="preserve">Szolgálat     </w:t>
      </w:r>
      <w:proofErr w:type="spellStart"/>
      <w:r w:rsidRPr="00DA3583">
        <w:rPr>
          <w:b/>
          <w:szCs w:val="22"/>
        </w:rPr>
        <w:t>Cooperation</w:t>
      </w:r>
      <w:proofErr w:type="spellEnd"/>
      <w:proofErr w:type="gramEnd"/>
      <w:r w:rsidRPr="00DA3583">
        <w:rPr>
          <w:b/>
          <w:szCs w:val="22"/>
        </w:rPr>
        <w:t xml:space="preserve"> </w:t>
      </w:r>
      <w:proofErr w:type="spellStart"/>
      <w:r w:rsidRPr="00DA3583">
        <w:rPr>
          <w:b/>
          <w:szCs w:val="22"/>
        </w:rPr>
        <w:t>Programme</w:t>
      </w:r>
      <w:proofErr w:type="spellEnd"/>
      <w:r w:rsidRPr="00DA3583">
        <w:rPr>
          <w:b/>
          <w:szCs w:val="22"/>
        </w:rPr>
        <w:t xml:space="preserve"> INTERREG V-A, </w:t>
      </w:r>
      <w:proofErr w:type="spellStart"/>
      <w:r w:rsidRPr="00DA3583">
        <w:rPr>
          <w:b/>
          <w:szCs w:val="22"/>
        </w:rPr>
        <w:t>Austria-Hungary</w:t>
      </w:r>
      <w:proofErr w:type="spellEnd"/>
      <w:r w:rsidRPr="00DA3583">
        <w:rPr>
          <w:b/>
          <w:szCs w:val="22"/>
        </w:rPr>
        <w:t xml:space="preserve"> 2014-2020 pályázatban konzorciumi partnerként történő részvételének támogatására</w:t>
      </w:r>
    </w:p>
    <w:p w:rsidR="00191D0E" w:rsidRPr="00DA3583" w:rsidRDefault="00191D0E" w:rsidP="00191D0E">
      <w:pPr>
        <w:tabs>
          <w:tab w:val="left" w:pos="0"/>
        </w:tabs>
        <w:ind w:left="-142" w:firstLine="502"/>
        <w:jc w:val="both"/>
        <w:rPr>
          <w:b/>
          <w:bCs w:val="0"/>
          <w:color w:val="000000"/>
          <w:szCs w:val="22"/>
        </w:rPr>
      </w:pPr>
      <w:r w:rsidRPr="00DA3583">
        <w:rPr>
          <w:b/>
          <w:color w:val="000000"/>
          <w:szCs w:val="22"/>
        </w:rPr>
        <w:t>(Közgyűlés 4</w:t>
      </w:r>
      <w:proofErr w:type="gramStart"/>
      <w:r w:rsidRPr="00DA3583">
        <w:rPr>
          <w:b/>
          <w:color w:val="000000"/>
          <w:szCs w:val="22"/>
        </w:rPr>
        <w:t>.napirend</w:t>
      </w:r>
      <w:proofErr w:type="gramEnd"/>
      <w:r w:rsidRPr="00DA3583">
        <w:rPr>
          <w:b/>
          <w:color w:val="000000"/>
          <w:szCs w:val="22"/>
        </w:rPr>
        <w:t>)</w:t>
      </w:r>
    </w:p>
    <w:p w:rsidR="00191D0E" w:rsidRPr="00DA3583" w:rsidRDefault="00191D0E" w:rsidP="00191D0E">
      <w:pPr>
        <w:tabs>
          <w:tab w:val="left" w:pos="0"/>
        </w:tabs>
        <w:ind w:left="360"/>
        <w:jc w:val="both"/>
        <w:rPr>
          <w:szCs w:val="22"/>
        </w:rPr>
      </w:pPr>
      <w:r w:rsidRPr="00DA3583">
        <w:rPr>
          <w:b/>
          <w:szCs w:val="22"/>
          <w:u w:val="single"/>
        </w:rPr>
        <w:t>Előadó:</w:t>
      </w:r>
      <w:r w:rsidRPr="00DA3583">
        <w:rPr>
          <w:szCs w:val="22"/>
        </w:rPr>
        <w:t xml:space="preserve"> </w:t>
      </w:r>
      <w:r w:rsidRPr="00DA3583">
        <w:rPr>
          <w:szCs w:val="22"/>
        </w:rPr>
        <w:tab/>
      </w:r>
      <w:r w:rsidRPr="00DA3583">
        <w:rPr>
          <w:szCs w:val="22"/>
        </w:rPr>
        <w:tab/>
        <w:t xml:space="preserve">Dr. </w:t>
      </w:r>
      <w:proofErr w:type="spellStart"/>
      <w:r w:rsidRPr="00DA3583">
        <w:rPr>
          <w:szCs w:val="22"/>
        </w:rPr>
        <w:t>Bencsics</w:t>
      </w:r>
      <w:proofErr w:type="spellEnd"/>
      <w:r w:rsidRPr="00DA3583">
        <w:rPr>
          <w:szCs w:val="22"/>
        </w:rPr>
        <w:t xml:space="preserve"> Enikő, </w:t>
      </w:r>
      <w:proofErr w:type="gramStart"/>
      <w:r w:rsidRPr="00DA3583">
        <w:rPr>
          <w:szCs w:val="22"/>
        </w:rPr>
        <w:t>az  Egészségügyi</w:t>
      </w:r>
      <w:proofErr w:type="gramEnd"/>
      <w:r w:rsidRPr="00DA3583">
        <w:rPr>
          <w:szCs w:val="22"/>
        </w:rPr>
        <w:t xml:space="preserve"> és Közszolgálati Osztály vezetője</w:t>
      </w:r>
    </w:p>
    <w:p w:rsidR="009F5557" w:rsidRDefault="00191D0E" w:rsidP="009F5557">
      <w:pPr>
        <w:tabs>
          <w:tab w:val="left" w:pos="0"/>
          <w:tab w:val="left" w:pos="709"/>
        </w:tabs>
        <w:ind w:left="2124" w:hanging="1764"/>
        <w:jc w:val="both"/>
        <w:rPr>
          <w:szCs w:val="22"/>
        </w:rPr>
      </w:pPr>
      <w:r w:rsidRPr="00DA3583">
        <w:rPr>
          <w:b/>
          <w:szCs w:val="22"/>
          <w:u w:val="single"/>
        </w:rPr>
        <w:t>Meghívott:</w:t>
      </w:r>
      <w:r w:rsidRPr="00DA3583">
        <w:rPr>
          <w:szCs w:val="22"/>
        </w:rPr>
        <w:tab/>
        <w:t>Csapláros Andrea</w:t>
      </w:r>
      <w:r w:rsidR="009F5557">
        <w:rPr>
          <w:szCs w:val="22"/>
        </w:rPr>
        <w:t xml:space="preserve">, a Savaria Múzeum igazgatója </w:t>
      </w:r>
      <w:r w:rsidR="009F5557">
        <w:rPr>
          <w:szCs w:val="22"/>
        </w:rPr>
        <w:tab/>
      </w:r>
    </w:p>
    <w:p w:rsidR="00191D0E" w:rsidRPr="00DA3583" w:rsidRDefault="009F5557" w:rsidP="009F5557">
      <w:pPr>
        <w:tabs>
          <w:tab w:val="left" w:pos="0"/>
          <w:tab w:val="left" w:pos="709"/>
        </w:tabs>
        <w:ind w:left="2124" w:hanging="1764"/>
        <w:jc w:val="both"/>
        <w:rPr>
          <w:szCs w:val="22"/>
        </w:rPr>
      </w:pPr>
      <w:r w:rsidRPr="009F5557">
        <w:rPr>
          <w:szCs w:val="22"/>
        </w:rPr>
        <w:tab/>
      </w:r>
      <w:r>
        <w:rPr>
          <w:szCs w:val="22"/>
        </w:rPr>
        <w:tab/>
        <w:t>G</w:t>
      </w:r>
      <w:r w:rsidR="00191D0E" w:rsidRPr="00DA3583">
        <w:rPr>
          <w:szCs w:val="22"/>
        </w:rPr>
        <w:t xml:space="preserve">rünwald Stefánia, a Savaria Turizmus Nonprofit Kft. </w:t>
      </w:r>
      <w:r w:rsidRPr="00DA3583">
        <w:rPr>
          <w:szCs w:val="22"/>
        </w:rPr>
        <w:t xml:space="preserve">ügyvezető </w:t>
      </w:r>
      <w:r>
        <w:rPr>
          <w:szCs w:val="22"/>
        </w:rPr>
        <w:t>igazgatója</w:t>
      </w:r>
    </w:p>
    <w:p w:rsidR="00191D0E" w:rsidRPr="00DA3583" w:rsidRDefault="00191D0E" w:rsidP="00191D0E">
      <w:pPr>
        <w:tabs>
          <w:tab w:val="left" w:pos="0"/>
          <w:tab w:val="left" w:pos="709"/>
        </w:tabs>
        <w:ind w:left="705"/>
        <w:jc w:val="both"/>
        <w:rPr>
          <w:b/>
          <w:i/>
          <w:szCs w:val="22"/>
        </w:rPr>
      </w:pPr>
    </w:p>
    <w:p w:rsidR="00191D0E" w:rsidRPr="00DA3583" w:rsidRDefault="00191D0E" w:rsidP="00191D0E">
      <w:pPr>
        <w:tabs>
          <w:tab w:val="left" w:pos="0"/>
        </w:tabs>
        <w:ind w:left="360"/>
        <w:jc w:val="both"/>
        <w:rPr>
          <w:b/>
          <w:bCs w:val="0"/>
          <w:color w:val="000000"/>
          <w:szCs w:val="22"/>
        </w:rPr>
      </w:pPr>
      <w:r w:rsidRPr="00DA3583">
        <w:rPr>
          <w:b/>
          <w:color w:val="000000"/>
          <w:szCs w:val="22"/>
        </w:rPr>
        <w:t>7./</w:t>
      </w:r>
      <w:r w:rsidRPr="00DA3583">
        <w:rPr>
          <w:b/>
          <w:color w:val="000000"/>
          <w:szCs w:val="22"/>
        </w:rPr>
        <w:tab/>
      </w:r>
      <w:r w:rsidRPr="00DA3583">
        <w:rPr>
          <w:b/>
          <w:szCs w:val="22"/>
        </w:rPr>
        <w:t xml:space="preserve">Javaslat Szombathely Megyei Jogú Város Önkormányzata 2015. évi költségvetéséről szóló önkormányzati rendelet V. számú módosításának megalkotására </w:t>
      </w:r>
      <w:r w:rsidRPr="00DA3583">
        <w:rPr>
          <w:b/>
          <w:szCs w:val="22"/>
        </w:rPr>
        <w:br/>
      </w:r>
      <w:r w:rsidRPr="00DA3583">
        <w:rPr>
          <w:b/>
          <w:color w:val="000000"/>
          <w:szCs w:val="22"/>
        </w:rPr>
        <w:t>(Közgyűlés 5</w:t>
      </w:r>
      <w:proofErr w:type="gramStart"/>
      <w:r w:rsidRPr="00DA3583">
        <w:rPr>
          <w:b/>
          <w:color w:val="000000"/>
          <w:szCs w:val="22"/>
        </w:rPr>
        <w:t>.napirend</w:t>
      </w:r>
      <w:proofErr w:type="gramEnd"/>
      <w:r w:rsidRPr="00DA3583">
        <w:rPr>
          <w:b/>
          <w:color w:val="000000"/>
          <w:szCs w:val="22"/>
        </w:rPr>
        <w:t>)</w:t>
      </w:r>
    </w:p>
    <w:p w:rsidR="00191D0E" w:rsidRPr="00DA3583" w:rsidRDefault="00191D0E" w:rsidP="00191D0E">
      <w:pPr>
        <w:tabs>
          <w:tab w:val="left" w:pos="0"/>
        </w:tabs>
        <w:ind w:left="360"/>
        <w:jc w:val="both"/>
        <w:rPr>
          <w:szCs w:val="22"/>
        </w:rPr>
      </w:pPr>
      <w:r w:rsidRPr="00DA3583">
        <w:rPr>
          <w:b/>
          <w:szCs w:val="22"/>
          <w:u w:val="single"/>
        </w:rPr>
        <w:t>Előadók:</w:t>
      </w:r>
      <w:r w:rsidRPr="00DA3583">
        <w:rPr>
          <w:b/>
          <w:szCs w:val="22"/>
        </w:rPr>
        <w:t xml:space="preserve"> </w:t>
      </w:r>
      <w:r w:rsidRPr="00DA3583">
        <w:rPr>
          <w:szCs w:val="22"/>
        </w:rPr>
        <w:t xml:space="preserve">     </w:t>
      </w:r>
      <w:r w:rsidRPr="00DA3583">
        <w:rPr>
          <w:szCs w:val="22"/>
        </w:rPr>
        <w:tab/>
        <w:t xml:space="preserve"> </w:t>
      </w:r>
      <w:proofErr w:type="spellStart"/>
      <w:r w:rsidRPr="00DA3583">
        <w:rPr>
          <w:szCs w:val="22"/>
        </w:rPr>
        <w:t>Stéger</w:t>
      </w:r>
      <w:proofErr w:type="spellEnd"/>
      <w:r w:rsidRPr="00DA3583">
        <w:rPr>
          <w:szCs w:val="22"/>
        </w:rPr>
        <w:t xml:space="preserve"> Gábor</w:t>
      </w:r>
      <w:proofErr w:type="gramStart"/>
      <w:r w:rsidRPr="00DA3583">
        <w:rPr>
          <w:szCs w:val="22"/>
        </w:rPr>
        <w:t>,  a</w:t>
      </w:r>
      <w:proofErr w:type="gramEnd"/>
      <w:r w:rsidRPr="00DA3583">
        <w:rPr>
          <w:szCs w:val="22"/>
        </w:rPr>
        <w:t xml:space="preserve"> Közgazdasági és Adó Osztály vezetője</w:t>
      </w:r>
    </w:p>
    <w:p w:rsidR="00191D0E" w:rsidRPr="00DA3583" w:rsidRDefault="00191D0E" w:rsidP="00191D0E">
      <w:pPr>
        <w:tabs>
          <w:tab w:val="left" w:pos="0"/>
        </w:tabs>
        <w:jc w:val="both"/>
        <w:rPr>
          <w:szCs w:val="22"/>
        </w:rPr>
      </w:pPr>
      <w:r w:rsidRPr="00DA3583">
        <w:rPr>
          <w:szCs w:val="22"/>
        </w:rPr>
        <w:t xml:space="preserve">      </w:t>
      </w:r>
      <w:r w:rsidRPr="00DA3583">
        <w:rPr>
          <w:b/>
          <w:szCs w:val="22"/>
          <w:u w:val="single"/>
        </w:rPr>
        <w:t>Meghívott:</w:t>
      </w:r>
      <w:r w:rsidRPr="00DA3583">
        <w:rPr>
          <w:szCs w:val="22"/>
        </w:rPr>
        <w:tab/>
        <w:t xml:space="preserve"> Gáspárné Farkas Ágota könyvvizsgáló</w:t>
      </w:r>
    </w:p>
    <w:p w:rsidR="00191D0E" w:rsidRPr="00DA3583" w:rsidRDefault="00191D0E" w:rsidP="00191D0E">
      <w:pPr>
        <w:tabs>
          <w:tab w:val="left" w:pos="0"/>
          <w:tab w:val="left" w:pos="709"/>
        </w:tabs>
        <w:ind w:left="705"/>
        <w:jc w:val="both"/>
        <w:rPr>
          <w:b/>
          <w:i/>
          <w:color w:val="000000"/>
          <w:szCs w:val="22"/>
        </w:rPr>
      </w:pPr>
    </w:p>
    <w:p w:rsidR="00191D0E" w:rsidRPr="00DA3583" w:rsidRDefault="00191D0E" w:rsidP="00191D0E">
      <w:pPr>
        <w:tabs>
          <w:tab w:val="left" w:pos="0"/>
          <w:tab w:val="left" w:pos="709"/>
        </w:tabs>
        <w:ind w:left="705"/>
        <w:jc w:val="both"/>
        <w:rPr>
          <w:b/>
          <w:i/>
          <w:color w:val="000000"/>
          <w:szCs w:val="22"/>
        </w:rPr>
      </w:pPr>
    </w:p>
    <w:p w:rsidR="00191D0E" w:rsidRPr="00DA3583" w:rsidRDefault="00191D0E" w:rsidP="005E0691">
      <w:pPr>
        <w:tabs>
          <w:tab w:val="left" w:pos="0"/>
        </w:tabs>
        <w:ind w:left="284"/>
        <w:rPr>
          <w:szCs w:val="22"/>
        </w:rPr>
      </w:pPr>
      <w:r w:rsidRPr="00DA3583">
        <w:rPr>
          <w:b/>
          <w:color w:val="000000"/>
          <w:szCs w:val="22"/>
        </w:rPr>
        <w:t>8./</w:t>
      </w:r>
      <w:r w:rsidRPr="00DA3583">
        <w:rPr>
          <w:b/>
          <w:color w:val="000000"/>
          <w:szCs w:val="22"/>
        </w:rPr>
        <w:tab/>
      </w:r>
      <w:r w:rsidR="005E0691">
        <w:rPr>
          <w:b/>
          <w:szCs w:val="22"/>
        </w:rPr>
        <w:t xml:space="preserve">Javaslat </w:t>
      </w:r>
      <w:r w:rsidRPr="00DA3583">
        <w:rPr>
          <w:b/>
          <w:szCs w:val="22"/>
        </w:rPr>
        <w:t>Weöres Sándor-díj valamint Tóth Géza-díj alapítására</w:t>
      </w:r>
      <w:r w:rsidRPr="00DA3583">
        <w:rPr>
          <w:b/>
          <w:szCs w:val="22"/>
        </w:rPr>
        <w:br/>
      </w:r>
      <w:r w:rsidRPr="00DA3583">
        <w:rPr>
          <w:b/>
          <w:szCs w:val="22"/>
          <w:u w:val="single"/>
        </w:rPr>
        <w:t>Előadó</w:t>
      </w:r>
      <w:r w:rsidRPr="00DA3583">
        <w:rPr>
          <w:b/>
          <w:szCs w:val="22"/>
        </w:rPr>
        <w:t xml:space="preserve">: </w:t>
      </w:r>
      <w:r w:rsidRPr="00DA3583">
        <w:rPr>
          <w:b/>
          <w:szCs w:val="22"/>
        </w:rPr>
        <w:tab/>
      </w:r>
      <w:r w:rsidRPr="00DA3583">
        <w:rPr>
          <w:b/>
          <w:szCs w:val="22"/>
        </w:rPr>
        <w:tab/>
      </w:r>
      <w:r w:rsidRPr="00DA3583">
        <w:rPr>
          <w:szCs w:val="22"/>
        </w:rPr>
        <w:t xml:space="preserve">Dr. </w:t>
      </w:r>
      <w:proofErr w:type="spellStart"/>
      <w:r w:rsidRPr="00DA3583">
        <w:rPr>
          <w:szCs w:val="22"/>
        </w:rPr>
        <w:t>Bencsics</w:t>
      </w:r>
      <w:proofErr w:type="spellEnd"/>
      <w:r w:rsidRPr="00DA3583">
        <w:rPr>
          <w:szCs w:val="22"/>
        </w:rPr>
        <w:t xml:space="preserve"> Enikő, </w:t>
      </w:r>
      <w:proofErr w:type="gramStart"/>
      <w:r w:rsidRPr="00DA3583">
        <w:rPr>
          <w:szCs w:val="22"/>
        </w:rPr>
        <w:t>az  Egészségügyi</w:t>
      </w:r>
      <w:proofErr w:type="gramEnd"/>
      <w:r w:rsidRPr="00DA3583">
        <w:rPr>
          <w:szCs w:val="22"/>
        </w:rPr>
        <w:t xml:space="preserve"> és Közszolgálati Osztály vezetője</w:t>
      </w:r>
    </w:p>
    <w:p w:rsidR="00191D0E" w:rsidRPr="00DA3583" w:rsidRDefault="00191D0E" w:rsidP="00191D0E">
      <w:pPr>
        <w:tabs>
          <w:tab w:val="left" w:pos="0"/>
        </w:tabs>
        <w:ind w:left="709" w:hanging="709"/>
        <w:jc w:val="both"/>
        <w:rPr>
          <w:szCs w:val="22"/>
        </w:rPr>
      </w:pPr>
      <w:r w:rsidRPr="00DA3583">
        <w:rPr>
          <w:szCs w:val="22"/>
        </w:rPr>
        <w:t xml:space="preserve">                                  </w:t>
      </w:r>
    </w:p>
    <w:p w:rsidR="00191D0E" w:rsidRPr="00DA3583" w:rsidRDefault="00191D0E" w:rsidP="00191D0E">
      <w:pPr>
        <w:tabs>
          <w:tab w:val="left" w:pos="0"/>
        </w:tabs>
        <w:ind w:left="360"/>
        <w:rPr>
          <w:b/>
          <w:color w:val="000000" w:themeColor="text1"/>
          <w:szCs w:val="22"/>
        </w:rPr>
      </w:pPr>
    </w:p>
    <w:p w:rsidR="00191D0E" w:rsidRPr="00DA3583" w:rsidRDefault="00191D0E" w:rsidP="00191D0E">
      <w:pPr>
        <w:tabs>
          <w:tab w:val="left" w:pos="0"/>
        </w:tabs>
        <w:ind w:left="360"/>
        <w:rPr>
          <w:b/>
          <w:bCs w:val="0"/>
          <w:color w:val="000000"/>
          <w:szCs w:val="22"/>
        </w:rPr>
      </w:pPr>
      <w:r w:rsidRPr="00DA3583">
        <w:rPr>
          <w:b/>
          <w:color w:val="000000" w:themeColor="text1"/>
          <w:szCs w:val="22"/>
        </w:rPr>
        <w:t>9./</w:t>
      </w:r>
      <w:r w:rsidRPr="00DA3583">
        <w:rPr>
          <w:b/>
          <w:color w:val="000000" w:themeColor="text1"/>
          <w:szCs w:val="22"/>
        </w:rPr>
        <w:tab/>
        <w:t>Javaslat a köztisztviselők illetménykiegészítésével, valamint Szombathely Megyei Jogú Város Polgármesteri Hivatala Szervezeti és Működési Szabályzatával kapcsolatos döntések meghozatalára</w:t>
      </w:r>
      <w:r w:rsidRPr="00DA3583">
        <w:rPr>
          <w:b/>
          <w:color w:val="000000" w:themeColor="text1"/>
          <w:szCs w:val="22"/>
        </w:rPr>
        <w:br/>
      </w:r>
      <w:r w:rsidRPr="00DA3583">
        <w:rPr>
          <w:b/>
          <w:color w:val="000000"/>
          <w:szCs w:val="22"/>
        </w:rPr>
        <w:t>(Közgyűlés 8</w:t>
      </w:r>
      <w:proofErr w:type="gramStart"/>
      <w:r w:rsidRPr="00DA3583">
        <w:rPr>
          <w:b/>
          <w:color w:val="000000"/>
          <w:szCs w:val="22"/>
        </w:rPr>
        <w:t>.napirend</w:t>
      </w:r>
      <w:proofErr w:type="gramEnd"/>
      <w:r w:rsidRPr="00DA3583">
        <w:rPr>
          <w:b/>
          <w:color w:val="000000"/>
          <w:szCs w:val="22"/>
        </w:rPr>
        <w:t>)</w:t>
      </w:r>
    </w:p>
    <w:p w:rsidR="00191D0E" w:rsidRPr="00DA3583" w:rsidRDefault="00191D0E" w:rsidP="00191D0E">
      <w:pPr>
        <w:tabs>
          <w:tab w:val="left" w:pos="0"/>
        </w:tabs>
        <w:ind w:left="360"/>
        <w:jc w:val="both"/>
        <w:rPr>
          <w:rFonts w:eastAsiaTheme="minorHAnsi"/>
          <w:szCs w:val="22"/>
        </w:rPr>
      </w:pPr>
      <w:r w:rsidRPr="00DA3583">
        <w:rPr>
          <w:rFonts w:eastAsiaTheme="minorHAnsi"/>
          <w:b/>
          <w:szCs w:val="22"/>
          <w:u w:val="single"/>
        </w:rPr>
        <w:t>Előadó:</w:t>
      </w:r>
      <w:r w:rsidRPr="00DA3583">
        <w:rPr>
          <w:rFonts w:eastAsiaTheme="minorHAnsi"/>
          <w:szCs w:val="22"/>
        </w:rPr>
        <w:t xml:space="preserve"> </w:t>
      </w:r>
      <w:r w:rsidRPr="00DA3583">
        <w:rPr>
          <w:rFonts w:eastAsiaTheme="minorHAnsi"/>
          <w:szCs w:val="22"/>
        </w:rPr>
        <w:tab/>
      </w:r>
      <w:r w:rsidRPr="00DA3583">
        <w:rPr>
          <w:rFonts w:eastAsiaTheme="minorHAnsi"/>
          <w:szCs w:val="22"/>
        </w:rPr>
        <w:tab/>
        <w:t xml:space="preserve">Nagyné Dr. </w:t>
      </w:r>
      <w:proofErr w:type="spellStart"/>
      <w:r w:rsidRPr="00DA3583">
        <w:rPr>
          <w:rFonts w:eastAsiaTheme="minorHAnsi"/>
          <w:szCs w:val="22"/>
        </w:rPr>
        <w:t>Gats</w:t>
      </w:r>
      <w:proofErr w:type="spellEnd"/>
      <w:r w:rsidRPr="00DA3583">
        <w:rPr>
          <w:rFonts w:eastAsiaTheme="minorHAnsi"/>
          <w:szCs w:val="22"/>
        </w:rPr>
        <w:t xml:space="preserve"> Andrea, </w:t>
      </w:r>
      <w:r w:rsidRPr="00DA3583">
        <w:rPr>
          <w:szCs w:val="22"/>
        </w:rPr>
        <w:t>Jogi, Képviselői és Hatósági Osztály vezetője</w:t>
      </w:r>
    </w:p>
    <w:p w:rsidR="00191D0E" w:rsidRPr="00DA3583" w:rsidRDefault="00191D0E" w:rsidP="00191D0E">
      <w:pPr>
        <w:tabs>
          <w:tab w:val="left" w:pos="0"/>
        </w:tabs>
        <w:ind w:left="360"/>
        <w:jc w:val="both"/>
        <w:rPr>
          <w:b/>
          <w:szCs w:val="22"/>
        </w:rPr>
      </w:pPr>
    </w:p>
    <w:p w:rsidR="00191D0E" w:rsidRPr="00DA3583" w:rsidRDefault="00191D0E" w:rsidP="00191D0E">
      <w:pPr>
        <w:tabs>
          <w:tab w:val="left" w:pos="0"/>
        </w:tabs>
        <w:ind w:left="360"/>
        <w:rPr>
          <w:b/>
          <w:szCs w:val="22"/>
        </w:rPr>
      </w:pPr>
    </w:p>
    <w:p w:rsidR="00191D0E" w:rsidRPr="00DA3583" w:rsidRDefault="00191D0E" w:rsidP="00191D0E">
      <w:pPr>
        <w:tabs>
          <w:tab w:val="left" w:pos="0"/>
        </w:tabs>
        <w:ind w:left="360"/>
        <w:rPr>
          <w:b/>
          <w:bCs w:val="0"/>
          <w:color w:val="000000"/>
          <w:szCs w:val="22"/>
        </w:rPr>
      </w:pPr>
      <w:r w:rsidRPr="00DA3583">
        <w:rPr>
          <w:b/>
          <w:szCs w:val="22"/>
        </w:rPr>
        <w:t>10./</w:t>
      </w:r>
      <w:r w:rsidRPr="00DA3583">
        <w:rPr>
          <w:b/>
          <w:szCs w:val="22"/>
        </w:rPr>
        <w:tab/>
        <w:t xml:space="preserve">Javaslat Szombathely Megyei Jogú Város Önkormányzata és Polgármesteri Hivatala Közös Közbeszerzési Szabályzatának módosítására </w:t>
      </w:r>
      <w:r w:rsidRPr="00DA3583">
        <w:rPr>
          <w:b/>
          <w:szCs w:val="22"/>
        </w:rPr>
        <w:br/>
      </w:r>
      <w:r w:rsidRPr="00DA3583">
        <w:rPr>
          <w:b/>
          <w:color w:val="000000"/>
          <w:szCs w:val="22"/>
        </w:rPr>
        <w:t>(Közgyűlés 9</w:t>
      </w:r>
      <w:proofErr w:type="gramStart"/>
      <w:r w:rsidRPr="00DA3583">
        <w:rPr>
          <w:b/>
          <w:color w:val="000000"/>
          <w:szCs w:val="22"/>
        </w:rPr>
        <w:t>.napirend</w:t>
      </w:r>
      <w:proofErr w:type="gramEnd"/>
      <w:r w:rsidRPr="00DA3583">
        <w:rPr>
          <w:b/>
          <w:color w:val="000000"/>
          <w:szCs w:val="22"/>
        </w:rPr>
        <w:t>)</w:t>
      </w:r>
    </w:p>
    <w:p w:rsidR="00191D0E" w:rsidRPr="00DA3583" w:rsidRDefault="00191D0E" w:rsidP="00191D0E">
      <w:pPr>
        <w:tabs>
          <w:tab w:val="left" w:pos="-2268"/>
          <w:tab w:val="left" w:pos="0"/>
        </w:tabs>
        <w:ind w:left="360"/>
        <w:jc w:val="both"/>
        <w:rPr>
          <w:szCs w:val="22"/>
        </w:rPr>
      </w:pPr>
      <w:r w:rsidRPr="00DA3583">
        <w:rPr>
          <w:b/>
          <w:iCs/>
          <w:color w:val="000000"/>
          <w:szCs w:val="22"/>
          <w:u w:val="single"/>
        </w:rPr>
        <w:t>Előadó</w:t>
      </w:r>
      <w:r w:rsidRPr="00DA3583">
        <w:rPr>
          <w:b/>
          <w:szCs w:val="22"/>
          <w:u w:val="single"/>
        </w:rPr>
        <w:t>:</w:t>
      </w:r>
      <w:r w:rsidRPr="00DA3583">
        <w:rPr>
          <w:szCs w:val="22"/>
        </w:rPr>
        <w:tab/>
      </w:r>
      <w:r w:rsidRPr="00DA3583">
        <w:rPr>
          <w:szCs w:val="22"/>
        </w:rPr>
        <w:tab/>
        <w:t>Lakézi Gábor, a Városüzemeltetési Osztály vezetője</w:t>
      </w:r>
    </w:p>
    <w:p w:rsidR="00191D0E" w:rsidRPr="00DA3583" w:rsidRDefault="00191D0E" w:rsidP="00191D0E">
      <w:pPr>
        <w:tabs>
          <w:tab w:val="left" w:pos="0"/>
          <w:tab w:val="left" w:pos="709"/>
        </w:tabs>
        <w:jc w:val="both"/>
        <w:rPr>
          <w:color w:val="385623" w:themeColor="accent6" w:themeShade="80"/>
          <w:szCs w:val="22"/>
        </w:rPr>
      </w:pPr>
    </w:p>
    <w:p w:rsidR="00191D0E" w:rsidRPr="00DA3583" w:rsidRDefault="00191D0E" w:rsidP="00191D0E">
      <w:pPr>
        <w:tabs>
          <w:tab w:val="left" w:pos="0"/>
        </w:tabs>
        <w:ind w:left="360"/>
        <w:rPr>
          <w:b/>
          <w:bCs w:val="0"/>
          <w:color w:val="000000"/>
          <w:szCs w:val="22"/>
        </w:rPr>
      </w:pPr>
      <w:r w:rsidRPr="00DA3583">
        <w:rPr>
          <w:b/>
          <w:szCs w:val="22"/>
        </w:rPr>
        <w:t xml:space="preserve">11./  Javaslat a Szombathelyi Médiaközpont Nonprofit Kft. ügyvezető igazgatója munkaszerződésének módosítására </w:t>
      </w:r>
      <w:r w:rsidRPr="00DA3583">
        <w:rPr>
          <w:b/>
          <w:szCs w:val="22"/>
        </w:rPr>
        <w:br/>
      </w:r>
      <w:r w:rsidRPr="00DA3583">
        <w:rPr>
          <w:b/>
          <w:color w:val="000000"/>
          <w:szCs w:val="22"/>
        </w:rPr>
        <w:t>(Közgyűlés 12</w:t>
      </w:r>
      <w:proofErr w:type="gramStart"/>
      <w:r w:rsidRPr="00DA3583">
        <w:rPr>
          <w:b/>
          <w:color w:val="000000"/>
          <w:szCs w:val="22"/>
        </w:rPr>
        <w:t>.napirend</w:t>
      </w:r>
      <w:proofErr w:type="gramEnd"/>
      <w:r w:rsidRPr="00DA3583">
        <w:rPr>
          <w:b/>
          <w:color w:val="000000"/>
          <w:szCs w:val="22"/>
        </w:rPr>
        <w:t>)</w:t>
      </w:r>
    </w:p>
    <w:p w:rsidR="00191D0E" w:rsidRPr="00DA3583" w:rsidRDefault="00191D0E" w:rsidP="00191D0E">
      <w:pPr>
        <w:tabs>
          <w:tab w:val="left" w:pos="0"/>
          <w:tab w:val="left" w:pos="709"/>
        </w:tabs>
        <w:ind w:left="360"/>
        <w:jc w:val="both"/>
        <w:rPr>
          <w:szCs w:val="22"/>
        </w:rPr>
      </w:pPr>
      <w:r w:rsidRPr="00DA3583">
        <w:rPr>
          <w:b/>
          <w:szCs w:val="22"/>
          <w:u w:val="single"/>
        </w:rPr>
        <w:t>Előadó:</w:t>
      </w:r>
      <w:r w:rsidRPr="00DA3583">
        <w:rPr>
          <w:szCs w:val="22"/>
        </w:rPr>
        <w:t xml:space="preserve"> </w:t>
      </w:r>
      <w:r w:rsidRPr="00DA3583">
        <w:rPr>
          <w:szCs w:val="22"/>
        </w:rPr>
        <w:tab/>
      </w:r>
      <w:r w:rsidRPr="00DA3583">
        <w:rPr>
          <w:szCs w:val="22"/>
        </w:rPr>
        <w:tab/>
        <w:t>Lakézi Gábor, a Városüzemeltetési Osztály vezetője</w:t>
      </w:r>
    </w:p>
    <w:p w:rsidR="00191D0E" w:rsidRPr="00DA3583" w:rsidRDefault="00191D0E" w:rsidP="00191D0E">
      <w:pPr>
        <w:tabs>
          <w:tab w:val="left" w:pos="0"/>
          <w:tab w:val="left" w:pos="709"/>
        </w:tabs>
        <w:ind w:left="2124" w:hanging="1764"/>
        <w:jc w:val="both"/>
        <w:rPr>
          <w:szCs w:val="22"/>
        </w:rPr>
      </w:pPr>
      <w:r w:rsidRPr="00DA3583">
        <w:rPr>
          <w:b/>
          <w:szCs w:val="22"/>
          <w:u w:val="single"/>
        </w:rPr>
        <w:t>Meghívott:</w:t>
      </w:r>
      <w:r w:rsidRPr="00DA3583">
        <w:rPr>
          <w:szCs w:val="22"/>
        </w:rPr>
        <w:tab/>
      </w:r>
      <w:proofErr w:type="spellStart"/>
      <w:r w:rsidRPr="00DA3583">
        <w:rPr>
          <w:szCs w:val="22"/>
        </w:rPr>
        <w:t>Lovass</w:t>
      </w:r>
      <w:proofErr w:type="spellEnd"/>
      <w:r w:rsidRPr="00DA3583">
        <w:rPr>
          <w:szCs w:val="22"/>
        </w:rPr>
        <w:t xml:space="preserve"> Tibor, a Szombathelyi Médiaközpont Nonprofit Kft. ügyvezető igazgatója </w:t>
      </w:r>
    </w:p>
    <w:p w:rsidR="00191D0E" w:rsidRPr="00DA3583" w:rsidRDefault="00191D0E" w:rsidP="00191D0E">
      <w:pPr>
        <w:tabs>
          <w:tab w:val="left" w:pos="0"/>
          <w:tab w:val="left" w:pos="709"/>
        </w:tabs>
        <w:ind w:left="705"/>
        <w:jc w:val="both"/>
        <w:rPr>
          <w:szCs w:val="22"/>
        </w:rPr>
      </w:pPr>
    </w:p>
    <w:p w:rsidR="00191D0E" w:rsidRPr="00DA3583" w:rsidRDefault="00191D0E" w:rsidP="00191D0E">
      <w:pPr>
        <w:tabs>
          <w:tab w:val="left" w:pos="0"/>
        </w:tabs>
        <w:ind w:left="360"/>
        <w:jc w:val="both"/>
        <w:rPr>
          <w:rFonts w:eastAsia="Calibri"/>
          <w:b/>
          <w:szCs w:val="22"/>
        </w:rPr>
      </w:pPr>
      <w:r w:rsidRPr="00DA3583">
        <w:rPr>
          <w:rFonts w:eastAsia="Calibri"/>
          <w:b/>
          <w:szCs w:val="22"/>
        </w:rPr>
        <w:t>12./ Javaslat a költségvetési intézmények alapító okiratainak módosítására</w:t>
      </w:r>
      <w:r w:rsidRPr="00DA3583">
        <w:rPr>
          <w:rFonts w:eastAsia="Calibri"/>
          <w:b/>
          <w:szCs w:val="22"/>
        </w:rPr>
        <w:br/>
      </w:r>
      <w:r w:rsidRPr="00DA3583">
        <w:rPr>
          <w:rFonts w:eastAsia="Calibri"/>
          <w:b/>
          <w:szCs w:val="22"/>
        </w:rPr>
        <w:tab/>
        <w:t>(</w:t>
      </w:r>
      <w:proofErr w:type="gramStart"/>
      <w:r w:rsidRPr="00DA3583">
        <w:rPr>
          <w:rFonts w:eastAsia="Calibri"/>
          <w:b/>
          <w:szCs w:val="22"/>
        </w:rPr>
        <w:t>Közgyűlés …</w:t>
      </w:r>
      <w:proofErr w:type="gramEnd"/>
      <w:r w:rsidRPr="00DA3583">
        <w:rPr>
          <w:rFonts w:eastAsia="Calibri"/>
          <w:b/>
          <w:szCs w:val="22"/>
        </w:rPr>
        <w:t>. napirend)</w:t>
      </w:r>
    </w:p>
    <w:p w:rsidR="00191D0E" w:rsidRPr="00DA3583" w:rsidRDefault="00191D0E" w:rsidP="00191D0E">
      <w:pPr>
        <w:tabs>
          <w:tab w:val="left" w:pos="0"/>
          <w:tab w:val="left" w:pos="709"/>
        </w:tabs>
        <w:ind w:left="360"/>
        <w:jc w:val="both"/>
        <w:rPr>
          <w:szCs w:val="22"/>
        </w:rPr>
      </w:pPr>
      <w:r w:rsidRPr="00DA3583">
        <w:rPr>
          <w:b/>
          <w:szCs w:val="22"/>
          <w:u w:val="single"/>
        </w:rPr>
        <w:t>Előadó:</w:t>
      </w:r>
      <w:r w:rsidRPr="00DA3583">
        <w:rPr>
          <w:szCs w:val="22"/>
        </w:rPr>
        <w:tab/>
      </w:r>
      <w:r w:rsidRPr="00DA3583">
        <w:rPr>
          <w:szCs w:val="22"/>
        </w:rPr>
        <w:tab/>
        <w:t xml:space="preserve">Dr. </w:t>
      </w:r>
      <w:proofErr w:type="spellStart"/>
      <w:r w:rsidRPr="00DA3583">
        <w:rPr>
          <w:szCs w:val="22"/>
        </w:rPr>
        <w:t>Bencsics</w:t>
      </w:r>
      <w:proofErr w:type="spellEnd"/>
      <w:r w:rsidRPr="00DA3583">
        <w:rPr>
          <w:szCs w:val="22"/>
        </w:rPr>
        <w:t xml:space="preserve"> Enikő, az Egészségügyi és Közszolgálati Osztály vezetője</w:t>
      </w:r>
    </w:p>
    <w:p w:rsidR="00191D0E" w:rsidRPr="00DA3583" w:rsidRDefault="00191D0E" w:rsidP="00191D0E">
      <w:pPr>
        <w:tabs>
          <w:tab w:val="left" w:pos="0"/>
        </w:tabs>
        <w:rPr>
          <w:b/>
          <w:i/>
          <w:szCs w:val="22"/>
        </w:rPr>
      </w:pPr>
    </w:p>
    <w:p w:rsidR="00191D0E" w:rsidRPr="00DA3583" w:rsidRDefault="00191D0E" w:rsidP="00191D0E">
      <w:pPr>
        <w:tabs>
          <w:tab w:val="left" w:pos="0"/>
        </w:tabs>
        <w:ind w:left="300"/>
        <w:jc w:val="both"/>
        <w:rPr>
          <w:rFonts w:eastAsia="Calibri"/>
          <w:b/>
          <w:szCs w:val="22"/>
        </w:rPr>
      </w:pPr>
    </w:p>
    <w:p w:rsidR="00191D0E" w:rsidRPr="00DA3583" w:rsidRDefault="00191D0E" w:rsidP="00191D0E">
      <w:pPr>
        <w:tabs>
          <w:tab w:val="left" w:pos="0"/>
        </w:tabs>
        <w:ind w:left="360"/>
        <w:jc w:val="both"/>
        <w:rPr>
          <w:rFonts w:eastAsia="Calibri"/>
          <w:b/>
          <w:szCs w:val="22"/>
        </w:rPr>
      </w:pPr>
      <w:r w:rsidRPr="00DA3583">
        <w:rPr>
          <w:rFonts w:eastAsia="Calibri"/>
          <w:b/>
          <w:szCs w:val="22"/>
        </w:rPr>
        <w:lastRenderedPageBreak/>
        <w:t>13./ Tájékoztatás Szombathely Megyei Jogú Városban rendelkezésre álló parkolók fejlesztésére irányuló tervdokumentációról</w:t>
      </w:r>
    </w:p>
    <w:p w:rsidR="00191D0E" w:rsidRPr="00DA3583" w:rsidRDefault="00191D0E" w:rsidP="00191D0E">
      <w:pPr>
        <w:tabs>
          <w:tab w:val="left" w:pos="0"/>
          <w:tab w:val="left" w:pos="709"/>
        </w:tabs>
        <w:ind w:left="360"/>
        <w:jc w:val="both"/>
        <w:rPr>
          <w:szCs w:val="22"/>
        </w:rPr>
      </w:pPr>
      <w:r w:rsidRPr="00DA3583">
        <w:rPr>
          <w:b/>
          <w:szCs w:val="22"/>
          <w:u w:val="single"/>
        </w:rPr>
        <w:t>Előadó:</w:t>
      </w:r>
      <w:r w:rsidRPr="00DA3583">
        <w:rPr>
          <w:szCs w:val="22"/>
        </w:rPr>
        <w:tab/>
      </w:r>
      <w:r w:rsidRPr="00DA3583">
        <w:rPr>
          <w:szCs w:val="22"/>
        </w:rPr>
        <w:tab/>
        <w:t xml:space="preserve">Lakézi </w:t>
      </w:r>
      <w:proofErr w:type="gramStart"/>
      <w:r w:rsidRPr="00DA3583">
        <w:rPr>
          <w:szCs w:val="22"/>
        </w:rPr>
        <w:t>Gábor  a</w:t>
      </w:r>
      <w:proofErr w:type="gramEnd"/>
      <w:r w:rsidRPr="00DA3583">
        <w:rPr>
          <w:szCs w:val="22"/>
        </w:rPr>
        <w:t xml:space="preserve"> Városüzemeltetési Osztály vezetője</w:t>
      </w:r>
    </w:p>
    <w:p w:rsidR="00191D0E" w:rsidRPr="00DA3583" w:rsidRDefault="00191D0E" w:rsidP="00191D0E">
      <w:pPr>
        <w:tabs>
          <w:tab w:val="left" w:pos="0"/>
          <w:tab w:val="left" w:pos="709"/>
        </w:tabs>
        <w:ind w:left="2520"/>
        <w:jc w:val="both"/>
        <w:rPr>
          <w:szCs w:val="22"/>
        </w:rPr>
      </w:pPr>
    </w:p>
    <w:p w:rsidR="00191D0E" w:rsidRPr="00DA3583" w:rsidRDefault="00191D0E" w:rsidP="00191D0E">
      <w:pPr>
        <w:tabs>
          <w:tab w:val="left" w:pos="0"/>
        </w:tabs>
        <w:ind w:left="360"/>
        <w:jc w:val="both"/>
        <w:rPr>
          <w:rFonts w:eastAsia="Calibri"/>
          <w:b/>
          <w:szCs w:val="22"/>
        </w:rPr>
      </w:pPr>
      <w:r w:rsidRPr="00DA3583">
        <w:rPr>
          <w:rFonts w:eastAsia="Calibri"/>
          <w:b/>
          <w:szCs w:val="22"/>
        </w:rPr>
        <w:t>14./ Közművezeték zöldterületen történő elhelyezésének véleményezése</w:t>
      </w:r>
    </w:p>
    <w:p w:rsidR="00191D0E" w:rsidRPr="00DA3583" w:rsidRDefault="00191D0E" w:rsidP="00191D0E">
      <w:pPr>
        <w:tabs>
          <w:tab w:val="left" w:pos="0"/>
          <w:tab w:val="left" w:pos="709"/>
        </w:tabs>
        <w:ind w:left="360"/>
        <w:jc w:val="both"/>
        <w:rPr>
          <w:szCs w:val="22"/>
        </w:rPr>
      </w:pPr>
      <w:r w:rsidRPr="00DA3583">
        <w:rPr>
          <w:b/>
          <w:szCs w:val="22"/>
          <w:u w:val="single"/>
        </w:rPr>
        <w:t>Előadó:</w:t>
      </w:r>
      <w:r w:rsidRPr="00DA3583">
        <w:rPr>
          <w:szCs w:val="22"/>
        </w:rPr>
        <w:tab/>
      </w:r>
      <w:r w:rsidRPr="00DA3583">
        <w:rPr>
          <w:szCs w:val="22"/>
        </w:rPr>
        <w:tab/>
        <w:t xml:space="preserve">Lakézi </w:t>
      </w:r>
      <w:proofErr w:type="gramStart"/>
      <w:r w:rsidRPr="00DA3583">
        <w:rPr>
          <w:szCs w:val="22"/>
        </w:rPr>
        <w:t>Gábor  a</w:t>
      </w:r>
      <w:proofErr w:type="gramEnd"/>
      <w:r w:rsidRPr="00DA3583">
        <w:rPr>
          <w:szCs w:val="22"/>
        </w:rPr>
        <w:t xml:space="preserve"> Városüzemeltetési Osztály vezetője</w:t>
      </w:r>
    </w:p>
    <w:p w:rsidR="00191D0E" w:rsidRPr="00DA3583" w:rsidRDefault="00191D0E" w:rsidP="00191D0E">
      <w:pPr>
        <w:tabs>
          <w:tab w:val="left" w:pos="0"/>
        </w:tabs>
        <w:ind w:left="360"/>
        <w:jc w:val="both"/>
        <w:rPr>
          <w:rFonts w:eastAsia="Calibri"/>
          <w:b/>
          <w:szCs w:val="22"/>
        </w:rPr>
      </w:pPr>
    </w:p>
    <w:p w:rsidR="00191D0E" w:rsidRPr="00DA3583" w:rsidRDefault="00191D0E" w:rsidP="00191D0E">
      <w:pPr>
        <w:tabs>
          <w:tab w:val="left" w:pos="0"/>
        </w:tabs>
        <w:ind w:left="360"/>
        <w:jc w:val="both"/>
        <w:rPr>
          <w:rFonts w:eastAsia="Calibri"/>
          <w:b/>
          <w:szCs w:val="22"/>
        </w:rPr>
      </w:pPr>
      <w:r w:rsidRPr="00DA3583">
        <w:rPr>
          <w:rFonts w:eastAsia="Calibri"/>
          <w:b/>
          <w:szCs w:val="22"/>
        </w:rPr>
        <w:t>15./ Javaslat Szombathely város területén forgalmi rend változásokkal kapcsolatos döntések meghozatalára</w:t>
      </w:r>
    </w:p>
    <w:p w:rsidR="00191D0E" w:rsidRPr="00DA3583" w:rsidRDefault="00191D0E" w:rsidP="00191D0E">
      <w:pPr>
        <w:tabs>
          <w:tab w:val="left" w:pos="0"/>
          <w:tab w:val="left" w:pos="709"/>
        </w:tabs>
        <w:ind w:left="360"/>
        <w:jc w:val="both"/>
        <w:rPr>
          <w:szCs w:val="22"/>
        </w:rPr>
      </w:pPr>
      <w:r w:rsidRPr="00DA3583">
        <w:rPr>
          <w:b/>
          <w:szCs w:val="22"/>
          <w:u w:val="single"/>
        </w:rPr>
        <w:t>Előadó:</w:t>
      </w:r>
      <w:r w:rsidRPr="00DA3583">
        <w:rPr>
          <w:szCs w:val="22"/>
        </w:rPr>
        <w:tab/>
      </w:r>
      <w:r w:rsidRPr="00DA3583">
        <w:rPr>
          <w:szCs w:val="22"/>
        </w:rPr>
        <w:tab/>
        <w:t xml:space="preserve">Lakézi </w:t>
      </w:r>
      <w:proofErr w:type="gramStart"/>
      <w:r w:rsidRPr="00DA3583">
        <w:rPr>
          <w:szCs w:val="22"/>
        </w:rPr>
        <w:t>Gábor  a</w:t>
      </w:r>
      <w:proofErr w:type="gramEnd"/>
      <w:r w:rsidRPr="00DA3583">
        <w:rPr>
          <w:szCs w:val="22"/>
        </w:rPr>
        <w:t xml:space="preserve"> Városüzemeltetési Osztály vezetője</w:t>
      </w:r>
    </w:p>
    <w:p w:rsidR="00191D0E" w:rsidRPr="00DA3583" w:rsidRDefault="00191D0E" w:rsidP="00191D0E">
      <w:pPr>
        <w:tabs>
          <w:tab w:val="left" w:pos="0"/>
          <w:tab w:val="left" w:pos="709"/>
        </w:tabs>
        <w:jc w:val="both"/>
        <w:rPr>
          <w:szCs w:val="22"/>
        </w:rPr>
      </w:pPr>
    </w:p>
    <w:p w:rsidR="00191D0E" w:rsidRPr="00DA3583" w:rsidRDefault="00191D0E" w:rsidP="00191D0E">
      <w:pPr>
        <w:tabs>
          <w:tab w:val="left" w:pos="0"/>
        </w:tabs>
        <w:ind w:left="360"/>
        <w:jc w:val="both"/>
        <w:rPr>
          <w:rFonts w:eastAsia="Calibri"/>
          <w:b/>
          <w:szCs w:val="22"/>
        </w:rPr>
      </w:pPr>
      <w:r w:rsidRPr="00DA3583">
        <w:rPr>
          <w:rFonts w:eastAsia="Calibri"/>
          <w:b/>
          <w:szCs w:val="22"/>
        </w:rPr>
        <w:t>16./ Tájékoztatás a Gazdasági és Városstratégiai Bizottság 117/2005. (IV.13) számú határozatában foglaltak teljesítéséről</w:t>
      </w:r>
    </w:p>
    <w:p w:rsidR="00191D0E" w:rsidRPr="00DA3583" w:rsidRDefault="00191D0E" w:rsidP="00191D0E">
      <w:pPr>
        <w:tabs>
          <w:tab w:val="left" w:pos="0"/>
        </w:tabs>
        <w:ind w:left="360"/>
        <w:jc w:val="both"/>
        <w:rPr>
          <w:rFonts w:eastAsia="Calibri"/>
          <w:b/>
          <w:szCs w:val="22"/>
        </w:rPr>
      </w:pPr>
      <w:r w:rsidRPr="00DA3583">
        <w:rPr>
          <w:b/>
          <w:szCs w:val="22"/>
          <w:u w:val="single"/>
        </w:rPr>
        <w:t>Előadó:</w:t>
      </w:r>
      <w:r w:rsidRPr="00DA3583">
        <w:rPr>
          <w:szCs w:val="22"/>
        </w:rPr>
        <w:tab/>
      </w:r>
      <w:r w:rsidRPr="00DA3583">
        <w:rPr>
          <w:szCs w:val="22"/>
        </w:rPr>
        <w:tab/>
        <w:t>Lakézi Gábor a Városüzemeltetési Osztály vezetője</w:t>
      </w:r>
      <w:r w:rsidRPr="00DA3583">
        <w:rPr>
          <w:szCs w:val="22"/>
        </w:rPr>
        <w:br/>
      </w:r>
      <w:r w:rsidRPr="00DA3583">
        <w:rPr>
          <w:szCs w:val="22"/>
        </w:rPr>
        <w:br/>
      </w:r>
      <w:r w:rsidRPr="00DA3583">
        <w:rPr>
          <w:rFonts w:eastAsia="Calibri"/>
          <w:b/>
          <w:szCs w:val="22"/>
        </w:rPr>
        <w:t xml:space="preserve">17./ Javaslat </w:t>
      </w:r>
      <w:proofErr w:type="gramStart"/>
      <w:r w:rsidRPr="00DA3583">
        <w:rPr>
          <w:rFonts w:eastAsia="Calibri"/>
          <w:b/>
          <w:szCs w:val="22"/>
        </w:rPr>
        <w:t>a</w:t>
      </w:r>
      <w:proofErr w:type="gramEnd"/>
      <w:r w:rsidRPr="00DA3583">
        <w:rPr>
          <w:rFonts w:eastAsia="Calibri"/>
          <w:b/>
          <w:szCs w:val="22"/>
        </w:rPr>
        <w:t xml:space="preserve"> ingatlanok pályázati felhívásának elfogadására</w:t>
      </w:r>
    </w:p>
    <w:p w:rsidR="00191D0E" w:rsidRPr="00DA3583" w:rsidRDefault="00191D0E" w:rsidP="00191D0E">
      <w:pPr>
        <w:tabs>
          <w:tab w:val="left" w:pos="0"/>
          <w:tab w:val="left" w:pos="709"/>
        </w:tabs>
        <w:ind w:left="360"/>
        <w:jc w:val="both"/>
        <w:rPr>
          <w:szCs w:val="22"/>
        </w:rPr>
      </w:pPr>
      <w:r w:rsidRPr="00DA3583">
        <w:rPr>
          <w:b/>
          <w:szCs w:val="22"/>
          <w:u w:val="single"/>
        </w:rPr>
        <w:t>Előadó:</w:t>
      </w:r>
      <w:r w:rsidRPr="00DA3583">
        <w:rPr>
          <w:szCs w:val="22"/>
        </w:rPr>
        <w:tab/>
      </w:r>
      <w:r w:rsidRPr="00DA3583">
        <w:rPr>
          <w:szCs w:val="22"/>
        </w:rPr>
        <w:tab/>
        <w:t>Lakézi Gábor a Városüzemeltetési Osztály vezetője</w:t>
      </w:r>
    </w:p>
    <w:p w:rsidR="00191D0E" w:rsidRPr="00DA3583" w:rsidRDefault="00191D0E" w:rsidP="00191D0E">
      <w:pPr>
        <w:tabs>
          <w:tab w:val="left" w:pos="0"/>
          <w:tab w:val="left" w:pos="709"/>
        </w:tabs>
        <w:ind w:left="360"/>
        <w:jc w:val="both"/>
        <w:rPr>
          <w:szCs w:val="22"/>
        </w:rPr>
      </w:pPr>
    </w:p>
    <w:p w:rsidR="00191D0E" w:rsidRPr="00DA3583" w:rsidRDefault="00191D0E" w:rsidP="00191D0E">
      <w:pPr>
        <w:tabs>
          <w:tab w:val="left" w:pos="0"/>
        </w:tabs>
        <w:ind w:left="360"/>
        <w:jc w:val="both"/>
        <w:rPr>
          <w:rFonts w:eastAsia="Calibri"/>
          <w:b/>
          <w:szCs w:val="22"/>
        </w:rPr>
      </w:pPr>
      <w:r>
        <w:rPr>
          <w:rFonts w:eastAsia="Calibri"/>
          <w:b/>
          <w:szCs w:val="22"/>
        </w:rPr>
        <w:t>18</w:t>
      </w:r>
      <w:r w:rsidRPr="00DA3583">
        <w:rPr>
          <w:rFonts w:eastAsia="Calibri"/>
          <w:b/>
          <w:szCs w:val="22"/>
        </w:rPr>
        <w:t>./ Tájékoztatás Szombathely, Malom u.-Széll Kálmán u. közötti belső tömbben lévő garázsok állapotáról</w:t>
      </w:r>
    </w:p>
    <w:p w:rsidR="00191D0E" w:rsidRPr="00DA3583" w:rsidRDefault="00191D0E" w:rsidP="00191D0E">
      <w:pPr>
        <w:tabs>
          <w:tab w:val="left" w:pos="0"/>
          <w:tab w:val="left" w:pos="709"/>
        </w:tabs>
        <w:ind w:left="360"/>
        <w:jc w:val="both"/>
        <w:rPr>
          <w:szCs w:val="22"/>
        </w:rPr>
      </w:pPr>
      <w:r w:rsidRPr="00DA3583">
        <w:rPr>
          <w:b/>
          <w:szCs w:val="22"/>
          <w:u w:val="single"/>
        </w:rPr>
        <w:t>Előadó:</w:t>
      </w:r>
      <w:r w:rsidRPr="00DA3583">
        <w:rPr>
          <w:szCs w:val="22"/>
        </w:rPr>
        <w:tab/>
      </w:r>
      <w:r w:rsidRPr="00DA3583">
        <w:rPr>
          <w:szCs w:val="22"/>
        </w:rPr>
        <w:tab/>
        <w:t xml:space="preserve">Lakézi </w:t>
      </w:r>
      <w:proofErr w:type="gramStart"/>
      <w:r w:rsidRPr="00DA3583">
        <w:rPr>
          <w:szCs w:val="22"/>
        </w:rPr>
        <w:t>Gábor  a</w:t>
      </w:r>
      <w:proofErr w:type="gramEnd"/>
      <w:r w:rsidRPr="00DA3583">
        <w:rPr>
          <w:szCs w:val="22"/>
        </w:rPr>
        <w:t xml:space="preserve"> Városüzemeltetési Osztály vezetője</w:t>
      </w:r>
    </w:p>
    <w:p w:rsidR="00191D0E" w:rsidRPr="00DA3583" w:rsidRDefault="00191D0E" w:rsidP="00191D0E">
      <w:pPr>
        <w:tabs>
          <w:tab w:val="left" w:pos="0"/>
        </w:tabs>
        <w:ind w:left="360"/>
        <w:jc w:val="both"/>
        <w:rPr>
          <w:rFonts w:eastAsia="Calibri"/>
          <w:b/>
          <w:szCs w:val="22"/>
        </w:rPr>
      </w:pPr>
    </w:p>
    <w:p w:rsidR="00191D0E" w:rsidRPr="00DA3583" w:rsidRDefault="00191D0E" w:rsidP="00191D0E">
      <w:pPr>
        <w:tabs>
          <w:tab w:val="left" w:pos="0"/>
        </w:tabs>
        <w:ind w:left="360"/>
        <w:jc w:val="both"/>
        <w:rPr>
          <w:rFonts w:eastAsia="Calibri"/>
          <w:b/>
          <w:szCs w:val="22"/>
        </w:rPr>
      </w:pPr>
      <w:r>
        <w:rPr>
          <w:rFonts w:eastAsia="Calibri"/>
          <w:b/>
          <w:szCs w:val="22"/>
        </w:rPr>
        <w:t>19</w:t>
      </w:r>
      <w:r w:rsidRPr="00DA3583">
        <w:rPr>
          <w:rFonts w:eastAsia="Calibri"/>
          <w:b/>
          <w:szCs w:val="22"/>
        </w:rPr>
        <w:t xml:space="preserve">./  Szombathelyi </w:t>
      </w:r>
      <w:proofErr w:type="spellStart"/>
      <w:r w:rsidRPr="00DA3583">
        <w:rPr>
          <w:rFonts w:eastAsia="Calibri"/>
          <w:b/>
          <w:szCs w:val="22"/>
        </w:rPr>
        <w:t>Távhőszolgáltató</w:t>
      </w:r>
      <w:proofErr w:type="spellEnd"/>
      <w:r w:rsidRPr="00DA3583">
        <w:rPr>
          <w:rFonts w:eastAsia="Calibri"/>
          <w:b/>
          <w:szCs w:val="22"/>
        </w:rPr>
        <w:t xml:space="preserve"> Kft. fejlesztési koncepciójának jóváhagyása</w:t>
      </w:r>
    </w:p>
    <w:p w:rsidR="00191D0E" w:rsidRPr="00DA3583" w:rsidRDefault="00191D0E" w:rsidP="00191D0E">
      <w:pPr>
        <w:tabs>
          <w:tab w:val="left" w:pos="0"/>
          <w:tab w:val="left" w:pos="709"/>
        </w:tabs>
        <w:ind w:left="360"/>
        <w:jc w:val="both"/>
        <w:rPr>
          <w:szCs w:val="22"/>
        </w:rPr>
      </w:pPr>
      <w:r w:rsidRPr="00DA3583">
        <w:rPr>
          <w:b/>
          <w:szCs w:val="22"/>
          <w:u w:val="single"/>
        </w:rPr>
        <w:t>Előadók:</w:t>
      </w:r>
      <w:r w:rsidRPr="00DA3583">
        <w:rPr>
          <w:szCs w:val="22"/>
        </w:rPr>
        <w:tab/>
      </w:r>
      <w:r w:rsidRPr="00DA3583">
        <w:rPr>
          <w:szCs w:val="22"/>
        </w:rPr>
        <w:tab/>
        <w:t>Lakézi Gábor a Városüzemeltetési Osztály vezetője</w:t>
      </w:r>
    </w:p>
    <w:p w:rsidR="00191D0E" w:rsidRDefault="00191D0E" w:rsidP="00191D0E">
      <w:pPr>
        <w:tabs>
          <w:tab w:val="left" w:pos="0"/>
          <w:tab w:val="left" w:pos="709"/>
        </w:tabs>
        <w:ind w:left="360"/>
        <w:jc w:val="both"/>
        <w:rPr>
          <w:szCs w:val="22"/>
        </w:rPr>
      </w:pPr>
    </w:p>
    <w:p w:rsidR="00CB1CCE" w:rsidRPr="00FE1F4A" w:rsidRDefault="00CB1CCE" w:rsidP="00CB1CCE">
      <w:pPr>
        <w:spacing w:line="276" w:lineRule="auto"/>
        <w:ind w:left="284"/>
        <w:jc w:val="both"/>
        <w:rPr>
          <w:sz w:val="22"/>
          <w:szCs w:val="22"/>
        </w:rPr>
      </w:pPr>
      <w:r w:rsidRPr="00DA3583">
        <w:rPr>
          <w:rFonts w:eastAsia="Calibri"/>
          <w:b/>
          <w:szCs w:val="22"/>
        </w:rPr>
        <w:t>2</w:t>
      </w:r>
      <w:r>
        <w:rPr>
          <w:rFonts w:eastAsia="Calibri"/>
          <w:b/>
          <w:szCs w:val="22"/>
        </w:rPr>
        <w:t>0</w:t>
      </w:r>
      <w:r w:rsidRPr="00DA3583">
        <w:rPr>
          <w:rFonts w:eastAsia="Calibri"/>
          <w:b/>
          <w:szCs w:val="22"/>
        </w:rPr>
        <w:t xml:space="preserve">./  </w:t>
      </w:r>
      <w:r w:rsidRPr="00FE1F4A">
        <w:rPr>
          <w:b/>
          <w:sz w:val="22"/>
          <w:szCs w:val="22"/>
        </w:rPr>
        <w:t>Savaria Múzeum kertjében található nyilvános WC felújítása</w:t>
      </w:r>
    </w:p>
    <w:p w:rsidR="00CB1CCE" w:rsidRDefault="00CB1CCE" w:rsidP="00CB1CCE">
      <w:pPr>
        <w:tabs>
          <w:tab w:val="left" w:pos="0"/>
          <w:tab w:val="left" w:pos="709"/>
        </w:tabs>
        <w:ind w:left="360"/>
        <w:jc w:val="both"/>
        <w:rPr>
          <w:szCs w:val="22"/>
        </w:rPr>
      </w:pPr>
      <w:r w:rsidRPr="00DA3583">
        <w:rPr>
          <w:b/>
          <w:szCs w:val="22"/>
          <w:u w:val="single"/>
        </w:rPr>
        <w:t>Előadók:</w:t>
      </w:r>
      <w:r w:rsidRPr="00DA3583">
        <w:rPr>
          <w:szCs w:val="22"/>
        </w:rPr>
        <w:tab/>
      </w:r>
      <w:r w:rsidRPr="00DA3583">
        <w:rPr>
          <w:szCs w:val="22"/>
        </w:rPr>
        <w:tab/>
        <w:t>Lakézi Gábor a Városüzemeltetési Osztály vezetője</w:t>
      </w:r>
    </w:p>
    <w:p w:rsidR="00D22DD7" w:rsidRDefault="00D22DD7" w:rsidP="00D22DD7">
      <w:pPr>
        <w:tabs>
          <w:tab w:val="left" w:pos="709"/>
        </w:tabs>
        <w:ind w:left="360"/>
        <w:jc w:val="both"/>
        <w:rPr>
          <w:szCs w:val="22"/>
        </w:rPr>
      </w:pPr>
    </w:p>
    <w:p w:rsidR="00D22DD7" w:rsidRPr="00363332" w:rsidRDefault="00D22DD7" w:rsidP="00D22DD7">
      <w:pPr>
        <w:ind w:left="360"/>
        <w:jc w:val="center"/>
        <w:rPr>
          <w:rFonts w:ascii="Arial Black" w:hAnsi="Arial Black"/>
          <w:b/>
        </w:rPr>
      </w:pPr>
      <w:proofErr w:type="gramStart"/>
      <w:r>
        <w:rPr>
          <w:rFonts w:ascii="Arial Black" w:hAnsi="Arial Black"/>
          <w:b/>
        </w:rPr>
        <w:t xml:space="preserve">II </w:t>
      </w:r>
      <w:r w:rsidRPr="00363332">
        <w:rPr>
          <w:rFonts w:ascii="Arial Black" w:hAnsi="Arial Black"/>
          <w:b/>
        </w:rPr>
        <w:t>.</w:t>
      </w:r>
      <w:proofErr w:type="gramEnd"/>
    </w:p>
    <w:p w:rsidR="00D22DD7" w:rsidRDefault="00D22DD7" w:rsidP="00D22DD7">
      <w:pPr>
        <w:ind w:left="4140"/>
        <w:rPr>
          <w:rFonts w:ascii="Arial Black" w:hAnsi="Arial Black"/>
          <w:b/>
        </w:rPr>
      </w:pPr>
      <w:r>
        <w:rPr>
          <w:rFonts w:ascii="Arial Black" w:hAnsi="Arial Black"/>
          <w:b/>
        </w:rPr>
        <w:t>ZÁRT</w:t>
      </w:r>
      <w:r w:rsidRPr="00363332">
        <w:rPr>
          <w:rFonts w:ascii="Arial Black" w:hAnsi="Arial Black"/>
          <w:b/>
        </w:rPr>
        <w:t xml:space="preserve"> ÜLÉS</w:t>
      </w:r>
    </w:p>
    <w:p w:rsidR="00D22DD7" w:rsidRDefault="00D22DD7" w:rsidP="00D22DD7">
      <w:pPr>
        <w:ind w:left="360"/>
        <w:jc w:val="both"/>
        <w:rPr>
          <w:rFonts w:eastAsia="Calibri"/>
          <w:b/>
          <w:szCs w:val="22"/>
        </w:rPr>
      </w:pPr>
    </w:p>
    <w:p w:rsidR="00D22DD7" w:rsidRPr="00363332" w:rsidRDefault="00D22DD7" w:rsidP="00D22DD7">
      <w:pPr>
        <w:ind w:left="360"/>
        <w:jc w:val="both"/>
        <w:rPr>
          <w:rFonts w:eastAsia="Calibri"/>
          <w:b/>
          <w:szCs w:val="22"/>
        </w:rPr>
      </w:pPr>
      <w:r>
        <w:rPr>
          <w:rFonts w:eastAsia="Calibri"/>
          <w:b/>
          <w:szCs w:val="22"/>
        </w:rPr>
        <w:t>21</w:t>
      </w:r>
      <w:r w:rsidRPr="00363332">
        <w:rPr>
          <w:rFonts w:eastAsia="Calibri"/>
          <w:b/>
          <w:szCs w:val="22"/>
        </w:rPr>
        <w:t>./</w:t>
      </w:r>
      <w:r>
        <w:rPr>
          <w:rFonts w:eastAsia="Calibri"/>
          <w:b/>
          <w:szCs w:val="22"/>
        </w:rPr>
        <w:t xml:space="preserve">  </w:t>
      </w:r>
      <w:r w:rsidRPr="00363332">
        <w:rPr>
          <w:rFonts w:eastAsia="Calibri"/>
          <w:b/>
          <w:szCs w:val="22"/>
        </w:rPr>
        <w:t xml:space="preserve">Javaslat </w:t>
      </w:r>
      <w:r>
        <w:rPr>
          <w:rFonts w:eastAsia="Calibri"/>
          <w:b/>
          <w:szCs w:val="22"/>
        </w:rPr>
        <w:t xml:space="preserve">a </w:t>
      </w:r>
      <w:proofErr w:type="spellStart"/>
      <w:r>
        <w:rPr>
          <w:rFonts w:eastAsia="Calibri"/>
          <w:b/>
          <w:szCs w:val="22"/>
        </w:rPr>
        <w:t>Prenor</w:t>
      </w:r>
      <w:proofErr w:type="spellEnd"/>
      <w:r>
        <w:rPr>
          <w:rFonts w:eastAsia="Calibri"/>
          <w:b/>
          <w:szCs w:val="22"/>
        </w:rPr>
        <w:t xml:space="preserve"> </w:t>
      </w:r>
      <w:proofErr w:type="spellStart"/>
      <w:r>
        <w:rPr>
          <w:rFonts w:eastAsia="Calibri"/>
          <w:b/>
          <w:szCs w:val="22"/>
        </w:rPr>
        <w:t>KFT-vel</w:t>
      </w:r>
      <w:proofErr w:type="spellEnd"/>
      <w:r>
        <w:rPr>
          <w:rFonts w:eastAsia="Calibri"/>
          <w:b/>
          <w:szCs w:val="22"/>
        </w:rPr>
        <w:t xml:space="preserve"> kapcsolatos döntések meghozatalára</w:t>
      </w:r>
    </w:p>
    <w:p w:rsidR="00D22DD7" w:rsidRDefault="00D22DD7" w:rsidP="00D22DD7">
      <w:pPr>
        <w:tabs>
          <w:tab w:val="left" w:pos="709"/>
        </w:tabs>
        <w:ind w:left="360"/>
        <w:jc w:val="both"/>
        <w:rPr>
          <w:szCs w:val="22"/>
        </w:rPr>
      </w:pPr>
      <w:r w:rsidRPr="00363332">
        <w:rPr>
          <w:b/>
          <w:szCs w:val="22"/>
          <w:u w:val="single"/>
        </w:rPr>
        <w:t>Előadók:</w:t>
      </w:r>
      <w:r w:rsidRPr="00363332">
        <w:rPr>
          <w:szCs w:val="22"/>
        </w:rPr>
        <w:tab/>
      </w:r>
      <w:r>
        <w:rPr>
          <w:szCs w:val="22"/>
        </w:rPr>
        <w:tab/>
        <w:t xml:space="preserve">Lakézi Gábor </w:t>
      </w:r>
      <w:r>
        <w:t>a Városüzemeltetési Osztály vezetője</w:t>
      </w:r>
    </w:p>
    <w:p w:rsidR="00CB1CCE" w:rsidRPr="00DA3583" w:rsidRDefault="00CB1CCE" w:rsidP="00191D0E">
      <w:pPr>
        <w:tabs>
          <w:tab w:val="left" w:pos="0"/>
          <w:tab w:val="left" w:pos="709"/>
        </w:tabs>
        <w:ind w:left="360"/>
        <w:jc w:val="both"/>
        <w:rPr>
          <w:szCs w:val="22"/>
        </w:rPr>
      </w:pPr>
    </w:p>
    <w:p w:rsidR="006F72E0" w:rsidRPr="00FE1F4A" w:rsidRDefault="006F72E0" w:rsidP="003F0D0A">
      <w:pPr>
        <w:spacing w:line="276" w:lineRule="auto"/>
        <w:jc w:val="both"/>
        <w:rPr>
          <w:sz w:val="22"/>
          <w:szCs w:val="22"/>
        </w:rPr>
      </w:pPr>
    </w:p>
    <w:p w:rsidR="006F72E0" w:rsidRPr="00FE1F4A" w:rsidRDefault="001E1308" w:rsidP="001E1308">
      <w:pPr>
        <w:pStyle w:val="Listaszerbekezds"/>
        <w:numPr>
          <w:ilvl w:val="0"/>
          <w:numId w:val="17"/>
        </w:numPr>
        <w:ind w:left="0" w:firstLine="0"/>
        <w:jc w:val="both"/>
        <w:rPr>
          <w:rFonts w:ascii="Arial" w:hAnsi="Arial" w:cs="Arial"/>
          <w:b/>
          <w:sz w:val="22"/>
          <w:szCs w:val="22"/>
        </w:rPr>
      </w:pPr>
      <w:r w:rsidRPr="00FE1F4A">
        <w:rPr>
          <w:rFonts w:ascii="Arial" w:hAnsi="Arial" w:cs="Arial"/>
          <w:b/>
          <w:sz w:val="22"/>
          <w:szCs w:val="22"/>
        </w:rPr>
        <w:t>Javaslat a Szombathely belterület 7030/A/1, 7030/A/2 helyrajzi szám alatti ingatlanokon fennálló elővásárlási joggal kapcsolatos döntéshozatalra (Sürgősségi napirend)</w:t>
      </w:r>
    </w:p>
    <w:p w:rsidR="001E1308" w:rsidRPr="00FE1F4A" w:rsidRDefault="001E1308" w:rsidP="001E1308">
      <w:pPr>
        <w:pStyle w:val="Listaszerbekezds"/>
        <w:tabs>
          <w:tab w:val="left" w:pos="142"/>
        </w:tabs>
        <w:ind w:left="502"/>
        <w:jc w:val="both"/>
        <w:rPr>
          <w:rFonts w:ascii="Arial" w:hAnsi="Arial" w:cs="Arial"/>
          <w:b/>
          <w:sz w:val="22"/>
          <w:szCs w:val="22"/>
        </w:rPr>
      </w:pPr>
    </w:p>
    <w:p w:rsidR="006F72E0" w:rsidRPr="00FE1F4A" w:rsidRDefault="006F72E0" w:rsidP="003F0D0A">
      <w:pPr>
        <w:spacing w:line="276" w:lineRule="auto"/>
        <w:jc w:val="both"/>
        <w:rPr>
          <w:sz w:val="22"/>
          <w:szCs w:val="22"/>
        </w:rPr>
      </w:pPr>
      <w:r w:rsidRPr="00FE1F4A">
        <w:rPr>
          <w:sz w:val="22"/>
          <w:szCs w:val="22"/>
          <w:u w:val="single"/>
        </w:rPr>
        <w:t>Dr. Nárai Erna</w:t>
      </w:r>
      <w:r w:rsidRPr="00FE1F4A">
        <w:rPr>
          <w:sz w:val="22"/>
          <w:szCs w:val="22"/>
        </w:rPr>
        <w:t xml:space="preserve">: A </w:t>
      </w:r>
      <w:r w:rsidR="00627AC7" w:rsidRPr="00FE1F4A">
        <w:rPr>
          <w:sz w:val="22"/>
          <w:szCs w:val="22"/>
        </w:rPr>
        <w:t>mellékletben</w:t>
      </w:r>
      <w:r w:rsidRPr="00FE1F4A">
        <w:rPr>
          <w:sz w:val="22"/>
          <w:szCs w:val="22"/>
        </w:rPr>
        <w:t xml:space="preserve"> található </w:t>
      </w:r>
      <w:r w:rsidR="001E1308" w:rsidRPr="00FE1F4A">
        <w:rPr>
          <w:sz w:val="22"/>
          <w:szCs w:val="22"/>
        </w:rPr>
        <w:t>térképről</w:t>
      </w:r>
      <w:r w:rsidRPr="00FE1F4A">
        <w:rPr>
          <w:sz w:val="22"/>
          <w:szCs w:val="22"/>
        </w:rPr>
        <w:t xml:space="preserve"> értelmezhető, hogy miről szól a nyilatkozat. A buszpálya udvar jelenlegi állásban ez nem érintett még. Elsősorban azt a döntést kellene meghozni, hogy az önkormányzatnak erre szüksége van-e, hiszen 15 további </w:t>
      </w:r>
      <w:proofErr w:type="spellStart"/>
      <w:r w:rsidRPr="00FE1F4A">
        <w:rPr>
          <w:sz w:val="22"/>
          <w:szCs w:val="22"/>
        </w:rPr>
        <w:t>albetétet</w:t>
      </w:r>
      <w:proofErr w:type="spellEnd"/>
      <w:r w:rsidRPr="00FE1F4A">
        <w:rPr>
          <w:sz w:val="22"/>
          <w:szCs w:val="22"/>
        </w:rPr>
        <w:t xml:space="preserve"> </w:t>
      </w:r>
      <w:r w:rsidR="001E1308" w:rsidRPr="00FE1F4A">
        <w:rPr>
          <w:sz w:val="22"/>
          <w:szCs w:val="22"/>
        </w:rPr>
        <w:t>kellene</w:t>
      </w:r>
      <w:r w:rsidRPr="00FE1F4A">
        <w:rPr>
          <w:sz w:val="22"/>
          <w:szCs w:val="22"/>
        </w:rPr>
        <w:t xml:space="preserve"> a jelenlegi kettőn kívül megvásárolni.</w:t>
      </w:r>
    </w:p>
    <w:p w:rsidR="006F72E0" w:rsidRPr="00FE1F4A" w:rsidRDefault="006F72E0" w:rsidP="003F0D0A">
      <w:pPr>
        <w:spacing w:line="276" w:lineRule="auto"/>
        <w:jc w:val="both"/>
        <w:rPr>
          <w:sz w:val="22"/>
          <w:szCs w:val="22"/>
        </w:rPr>
      </w:pPr>
    </w:p>
    <w:p w:rsidR="006F72E0" w:rsidRPr="00FE1F4A" w:rsidRDefault="006F72E0" w:rsidP="003F0D0A">
      <w:pPr>
        <w:spacing w:line="276" w:lineRule="auto"/>
        <w:jc w:val="both"/>
        <w:rPr>
          <w:sz w:val="22"/>
          <w:szCs w:val="22"/>
        </w:rPr>
      </w:pPr>
      <w:r w:rsidRPr="00FE1F4A">
        <w:rPr>
          <w:sz w:val="22"/>
          <w:szCs w:val="22"/>
          <w:u w:val="single"/>
        </w:rPr>
        <w:t>Illés Károly</w:t>
      </w:r>
      <w:r w:rsidRPr="00FE1F4A">
        <w:rPr>
          <w:sz w:val="22"/>
          <w:szCs w:val="22"/>
        </w:rPr>
        <w:t>: A közgyűlés t</w:t>
      </w:r>
      <w:r w:rsidR="00627AC7" w:rsidRPr="00FE1F4A">
        <w:rPr>
          <w:sz w:val="22"/>
          <w:szCs w:val="22"/>
        </w:rPr>
        <w:t xml:space="preserve">árgyalta és elfogadta a </w:t>
      </w:r>
      <w:r w:rsidR="001E1308" w:rsidRPr="00FE1F4A">
        <w:rPr>
          <w:sz w:val="22"/>
          <w:szCs w:val="22"/>
        </w:rPr>
        <w:t>pályázati tervdokumentációt</w:t>
      </w:r>
      <w:r w:rsidR="00627AC7" w:rsidRPr="00FE1F4A">
        <w:rPr>
          <w:sz w:val="22"/>
          <w:szCs w:val="22"/>
        </w:rPr>
        <w:t xml:space="preserve">. Nem tartunk rá igényt.  Ezen ingatlanon belül 15 </w:t>
      </w:r>
      <w:proofErr w:type="spellStart"/>
      <w:r w:rsidR="00627AC7" w:rsidRPr="00FE1F4A">
        <w:rPr>
          <w:sz w:val="22"/>
          <w:szCs w:val="22"/>
        </w:rPr>
        <w:t>albetétet</w:t>
      </w:r>
      <w:proofErr w:type="spellEnd"/>
      <w:r w:rsidR="00627AC7" w:rsidRPr="00FE1F4A">
        <w:rPr>
          <w:sz w:val="22"/>
          <w:szCs w:val="22"/>
        </w:rPr>
        <w:t xml:space="preserve"> kellene felvásárolni, ami elég jelentős összeg lenne, így nem </w:t>
      </w:r>
      <w:r w:rsidR="00627AC7" w:rsidRPr="00FE1F4A">
        <w:rPr>
          <w:sz w:val="22"/>
          <w:szCs w:val="22"/>
        </w:rPr>
        <w:lastRenderedPageBreak/>
        <w:t>támogatandó.</w:t>
      </w:r>
      <w:r w:rsidR="00627AC7" w:rsidRPr="00FE1F4A">
        <w:rPr>
          <w:sz w:val="22"/>
          <w:szCs w:val="22"/>
        </w:rPr>
        <w:br/>
      </w:r>
    </w:p>
    <w:p w:rsidR="00D22DD7" w:rsidRDefault="00627AC7" w:rsidP="003F0D0A">
      <w:pPr>
        <w:spacing w:line="276" w:lineRule="auto"/>
        <w:jc w:val="both"/>
        <w:rPr>
          <w:sz w:val="22"/>
          <w:szCs w:val="22"/>
        </w:rPr>
      </w:pPr>
      <w:proofErr w:type="spellStart"/>
      <w:r w:rsidRPr="00FE1F4A">
        <w:rPr>
          <w:sz w:val="22"/>
          <w:szCs w:val="22"/>
          <w:u w:val="single"/>
        </w:rPr>
        <w:t>Ipkovich</w:t>
      </w:r>
      <w:proofErr w:type="spellEnd"/>
      <w:r w:rsidRPr="00FE1F4A">
        <w:rPr>
          <w:sz w:val="22"/>
          <w:szCs w:val="22"/>
          <w:u w:val="single"/>
        </w:rPr>
        <w:t xml:space="preserve"> György</w:t>
      </w:r>
      <w:r w:rsidRPr="00FE1F4A">
        <w:rPr>
          <w:sz w:val="22"/>
          <w:szCs w:val="22"/>
        </w:rPr>
        <w:t xml:space="preserve">: Az </w:t>
      </w:r>
      <w:proofErr w:type="spellStart"/>
      <w:r w:rsidRPr="00FE1F4A">
        <w:rPr>
          <w:sz w:val="22"/>
          <w:szCs w:val="22"/>
        </w:rPr>
        <w:t>int</w:t>
      </w:r>
      <w:r w:rsidR="003C4308">
        <w:rPr>
          <w:sz w:val="22"/>
          <w:szCs w:val="22"/>
        </w:rPr>
        <w:t>e</w:t>
      </w:r>
      <w:r w:rsidRPr="00FE1F4A">
        <w:rPr>
          <w:sz w:val="22"/>
          <w:szCs w:val="22"/>
        </w:rPr>
        <w:t>rmodális</w:t>
      </w:r>
      <w:proofErr w:type="spellEnd"/>
      <w:r w:rsidRPr="00FE1F4A">
        <w:rPr>
          <w:sz w:val="22"/>
          <w:szCs w:val="22"/>
        </w:rPr>
        <w:t xml:space="preserve"> pályaudvar és a vasútállomás izgalmas </w:t>
      </w:r>
      <w:r w:rsidR="001E1308" w:rsidRPr="00FE1F4A">
        <w:rPr>
          <w:sz w:val="22"/>
          <w:szCs w:val="22"/>
        </w:rPr>
        <w:t>kérdés. Nehéz</w:t>
      </w:r>
      <w:r w:rsidRPr="00FE1F4A">
        <w:rPr>
          <w:sz w:val="22"/>
          <w:szCs w:val="22"/>
        </w:rPr>
        <w:t xml:space="preserve"> lesz ezt a területet kihagyni, később beszerezni pedig macerásabb, és ez a 14 millió forint nem horribilis összeg, íg</w:t>
      </w:r>
      <w:r w:rsidR="00D22DD7">
        <w:rPr>
          <w:sz w:val="22"/>
          <w:szCs w:val="22"/>
        </w:rPr>
        <w:t>y javasolnám, hogy éljünk ezzel.</w:t>
      </w:r>
    </w:p>
    <w:p w:rsidR="00627AC7" w:rsidRPr="00FE1F4A" w:rsidRDefault="00627AC7" w:rsidP="003F0D0A">
      <w:pPr>
        <w:spacing w:line="276" w:lineRule="auto"/>
        <w:jc w:val="both"/>
        <w:rPr>
          <w:sz w:val="22"/>
          <w:szCs w:val="22"/>
        </w:rPr>
      </w:pPr>
      <w:r w:rsidRPr="00FE1F4A">
        <w:rPr>
          <w:sz w:val="22"/>
          <w:szCs w:val="22"/>
        </w:rPr>
        <w:br/>
      </w:r>
      <w:r w:rsidRPr="00FE1F4A">
        <w:rPr>
          <w:sz w:val="22"/>
          <w:szCs w:val="22"/>
          <w:u w:val="single"/>
        </w:rPr>
        <w:t>Lendvai Ferenc</w:t>
      </w:r>
      <w:r w:rsidRPr="00FE1F4A">
        <w:rPr>
          <w:sz w:val="22"/>
          <w:szCs w:val="22"/>
        </w:rPr>
        <w:t>: Ha a bizottság tudja, akkor a B pontot támogassa, hogy ne éljünk az elővásárlási joggal.</w:t>
      </w:r>
      <w:r w:rsidRPr="00FE1F4A">
        <w:rPr>
          <w:sz w:val="22"/>
          <w:szCs w:val="22"/>
        </w:rPr>
        <w:br/>
      </w:r>
      <w:r w:rsidRPr="00FE1F4A">
        <w:rPr>
          <w:sz w:val="22"/>
          <w:szCs w:val="22"/>
        </w:rPr>
        <w:br/>
      </w:r>
      <w:r w:rsidRPr="00FE1F4A">
        <w:rPr>
          <w:sz w:val="22"/>
          <w:szCs w:val="22"/>
          <w:u w:val="single"/>
        </w:rPr>
        <w:t>Dr. Takátsné Dr. Tenki Mária</w:t>
      </w:r>
      <w:r w:rsidRPr="00FE1F4A">
        <w:rPr>
          <w:sz w:val="22"/>
          <w:szCs w:val="22"/>
        </w:rPr>
        <w:t xml:space="preserve">: Amikor </w:t>
      </w:r>
      <w:proofErr w:type="spellStart"/>
      <w:r w:rsidRPr="00FE1F4A">
        <w:rPr>
          <w:sz w:val="22"/>
          <w:szCs w:val="22"/>
        </w:rPr>
        <w:t>Ipkovich</w:t>
      </w:r>
      <w:proofErr w:type="spellEnd"/>
      <w:r w:rsidRPr="00FE1F4A">
        <w:rPr>
          <w:sz w:val="22"/>
          <w:szCs w:val="22"/>
        </w:rPr>
        <w:t xml:space="preserve"> úr polgármester volt, és előkészítették ezt az </w:t>
      </w:r>
      <w:proofErr w:type="spellStart"/>
      <w:r w:rsidRPr="00FE1F4A">
        <w:rPr>
          <w:sz w:val="22"/>
          <w:szCs w:val="22"/>
        </w:rPr>
        <w:t>intermodális</w:t>
      </w:r>
      <w:proofErr w:type="spellEnd"/>
      <w:r w:rsidRPr="00FE1F4A">
        <w:rPr>
          <w:sz w:val="22"/>
          <w:szCs w:val="22"/>
        </w:rPr>
        <w:t xml:space="preserve"> pályaudvart, körültekintő volt az előkészítés, </w:t>
      </w:r>
      <w:r w:rsidR="001E1308" w:rsidRPr="00FE1F4A">
        <w:rPr>
          <w:sz w:val="22"/>
          <w:szCs w:val="22"/>
        </w:rPr>
        <w:t>hiszen a</w:t>
      </w:r>
      <w:r w:rsidRPr="00FE1F4A">
        <w:rPr>
          <w:sz w:val="22"/>
          <w:szCs w:val="22"/>
        </w:rPr>
        <w:t xml:space="preserve"> </w:t>
      </w:r>
      <w:r w:rsidR="001E1308" w:rsidRPr="00FE1F4A">
        <w:rPr>
          <w:sz w:val="22"/>
          <w:szCs w:val="22"/>
        </w:rPr>
        <w:t>kötvénypénzből</w:t>
      </w:r>
      <w:r w:rsidRPr="00FE1F4A">
        <w:rPr>
          <w:sz w:val="22"/>
          <w:szCs w:val="22"/>
        </w:rPr>
        <w:t xml:space="preserve"> jelentős mértékű kifizetések voltak. Számoltak ezzel a területtel?</w:t>
      </w:r>
    </w:p>
    <w:p w:rsidR="00627AC7" w:rsidRPr="00FE1F4A" w:rsidRDefault="00627AC7" w:rsidP="003F0D0A">
      <w:pPr>
        <w:spacing w:line="276" w:lineRule="auto"/>
        <w:jc w:val="both"/>
        <w:rPr>
          <w:sz w:val="22"/>
          <w:szCs w:val="22"/>
        </w:rPr>
      </w:pPr>
      <w:r w:rsidRPr="00FE1F4A">
        <w:rPr>
          <w:sz w:val="22"/>
          <w:szCs w:val="22"/>
        </w:rPr>
        <w:br/>
      </w:r>
      <w:proofErr w:type="spellStart"/>
      <w:r w:rsidRPr="00FE1F4A">
        <w:rPr>
          <w:sz w:val="22"/>
          <w:szCs w:val="22"/>
          <w:u w:val="single"/>
        </w:rPr>
        <w:t>Ipkovich</w:t>
      </w:r>
      <w:proofErr w:type="spellEnd"/>
      <w:r w:rsidRPr="00FE1F4A">
        <w:rPr>
          <w:sz w:val="22"/>
          <w:szCs w:val="22"/>
          <w:u w:val="single"/>
        </w:rPr>
        <w:t xml:space="preserve"> György</w:t>
      </w:r>
      <w:r w:rsidRPr="00FE1F4A">
        <w:rPr>
          <w:sz w:val="22"/>
          <w:szCs w:val="22"/>
        </w:rPr>
        <w:t xml:space="preserve">: Azzal a területtel számoltunk, amit meg tudtunk venni, ami eladó volt. Ez a terület, akármilyen sarkon van, ha </w:t>
      </w:r>
      <w:proofErr w:type="spellStart"/>
      <w:r w:rsidRPr="00FE1F4A">
        <w:rPr>
          <w:sz w:val="22"/>
          <w:szCs w:val="22"/>
        </w:rPr>
        <w:t>másnem</w:t>
      </w:r>
      <w:proofErr w:type="spellEnd"/>
      <w:r w:rsidRPr="00FE1F4A">
        <w:rPr>
          <w:sz w:val="22"/>
          <w:szCs w:val="22"/>
        </w:rPr>
        <w:t xml:space="preserve"> az </w:t>
      </w:r>
      <w:r w:rsidR="0091182F" w:rsidRPr="00FE1F4A">
        <w:rPr>
          <w:sz w:val="22"/>
          <w:szCs w:val="22"/>
        </w:rPr>
        <w:t>autóbusz-pályaudvar</w:t>
      </w:r>
      <w:r w:rsidRPr="00FE1F4A">
        <w:rPr>
          <w:sz w:val="22"/>
          <w:szCs w:val="22"/>
        </w:rPr>
        <w:t xml:space="preserve"> </w:t>
      </w:r>
      <w:r w:rsidR="001E1308" w:rsidRPr="00FE1F4A">
        <w:rPr>
          <w:sz w:val="22"/>
          <w:szCs w:val="22"/>
        </w:rPr>
        <w:t>kivezető</w:t>
      </w:r>
      <w:r w:rsidRPr="00FE1F4A">
        <w:rPr>
          <w:sz w:val="22"/>
          <w:szCs w:val="22"/>
        </w:rPr>
        <w:t xml:space="preserve"> útvonalát fogja </w:t>
      </w:r>
      <w:r w:rsidR="0091182F" w:rsidRPr="00FE1F4A">
        <w:rPr>
          <w:sz w:val="22"/>
          <w:szCs w:val="22"/>
        </w:rPr>
        <w:t>érinteni</w:t>
      </w:r>
      <w:r w:rsidRPr="00FE1F4A">
        <w:rPr>
          <w:sz w:val="22"/>
          <w:szCs w:val="22"/>
        </w:rPr>
        <w:t xml:space="preserve"> és nem fogjuk </w:t>
      </w:r>
      <w:r w:rsidR="003C4308" w:rsidRPr="00FE1F4A">
        <w:rPr>
          <w:sz w:val="22"/>
          <w:szCs w:val="22"/>
        </w:rPr>
        <w:t>tudni,</w:t>
      </w:r>
      <w:r w:rsidRPr="00FE1F4A">
        <w:rPr>
          <w:sz w:val="22"/>
          <w:szCs w:val="22"/>
        </w:rPr>
        <w:t xml:space="preserve"> akkor majd 14 millió forintért megkapni. Mi kialakított a koncepciónkat, és amit meg lehetett vásárolni, azt megvásároltuk. Ezért javaslom, ha komplexen nézzük a beruházást, szer</w:t>
      </w:r>
      <w:r w:rsidR="00D22DD7">
        <w:rPr>
          <w:sz w:val="22"/>
          <w:szCs w:val="22"/>
        </w:rPr>
        <w:t xml:space="preserve">intem szükséges lenne megvenni. </w:t>
      </w:r>
      <w:r w:rsidRPr="00FE1F4A">
        <w:rPr>
          <w:sz w:val="22"/>
          <w:szCs w:val="22"/>
        </w:rPr>
        <w:t>Azért tettük rá az elővásárlási jogunkat, hogy amikor e</w:t>
      </w:r>
      <w:r w:rsidR="003C4308">
        <w:rPr>
          <w:sz w:val="22"/>
          <w:szCs w:val="22"/>
        </w:rPr>
        <w:t xml:space="preserve">ladásra kerül, pontosan az </w:t>
      </w:r>
      <w:proofErr w:type="spellStart"/>
      <w:r w:rsidR="003C4308">
        <w:rPr>
          <w:sz w:val="22"/>
          <w:szCs w:val="22"/>
        </w:rPr>
        <w:t>inter</w:t>
      </w:r>
      <w:r w:rsidRPr="00FE1F4A">
        <w:rPr>
          <w:sz w:val="22"/>
          <w:szCs w:val="22"/>
        </w:rPr>
        <w:t>modális</w:t>
      </w:r>
      <w:proofErr w:type="spellEnd"/>
      <w:r w:rsidRPr="00FE1F4A">
        <w:rPr>
          <w:sz w:val="22"/>
          <w:szCs w:val="22"/>
        </w:rPr>
        <w:t xml:space="preserve"> pályaudvar miatt, tudjunk vele élni. Kicsit furcsán néz ki, hogy akkor elővásárlási jogot kértünk rá, és később majd drágábbért kisajátítjuk.</w:t>
      </w:r>
    </w:p>
    <w:p w:rsidR="00627AC7" w:rsidRPr="00FE1F4A" w:rsidRDefault="00627AC7" w:rsidP="003F0D0A">
      <w:pPr>
        <w:spacing w:line="276" w:lineRule="auto"/>
        <w:jc w:val="both"/>
        <w:rPr>
          <w:sz w:val="22"/>
          <w:szCs w:val="22"/>
        </w:rPr>
      </w:pPr>
    </w:p>
    <w:p w:rsidR="00D22DD7" w:rsidRDefault="00627AC7" w:rsidP="003F0D0A">
      <w:pPr>
        <w:spacing w:line="276" w:lineRule="auto"/>
        <w:jc w:val="both"/>
        <w:rPr>
          <w:sz w:val="22"/>
          <w:szCs w:val="22"/>
        </w:rPr>
      </w:pPr>
      <w:r w:rsidRPr="00FE1F4A">
        <w:rPr>
          <w:sz w:val="22"/>
          <w:szCs w:val="22"/>
          <w:u w:val="single"/>
        </w:rPr>
        <w:t>Lendvai Ferenc</w:t>
      </w:r>
      <w:r w:rsidR="00A85D01" w:rsidRPr="00FE1F4A">
        <w:rPr>
          <w:sz w:val="22"/>
          <w:szCs w:val="22"/>
        </w:rPr>
        <w:t>: Lezárja</w:t>
      </w:r>
      <w:r w:rsidRPr="00FE1F4A">
        <w:rPr>
          <w:sz w:val="22"/>
          <w:szCs w:val="22"/>
        </w:rPr>
        <w:t xml:space="preserve"> a vitát és a B. verziót teszi</w:t>
      </w:r>
      <w:r w:rsidR="00D22DD7">
        <w:rPr>
          <w:sz w:val="22"/>
          <w:szCs w:val="22"/>
        </w:rPr>
        <w:t xml:space="preserve"> fel</w:t>
      </w:r>
      <w:r w:rsidRPr="00FE1F4A">
        <w:rPr>
          <w:sz w:val="22"/>
          <w:szCs w:val="22"/>
        </w:rPr>
        <w:t xml:space="preserve"> szavazásra, hogy ne </w:t>
      </w:r>
      <w:r w:rsidR="00A85D01">
        <w:rPr>
          <w:sz w:val="22"/>
          <w:szCs w:val="22"/>
        </w:rPr>
        <w:t>éljen a város</w:t>
      </w:r>
      <w:r w:rsidR="00D22DD7">
        <w:rPr>
          <w:sz w:val="22"/>
          <w:szCs w:val="22"/>
        </w:rPr>
        <w:t xml:space="preserve"> az elővásárlási joggal.</w:t>
      </w:r>
    </w:p>
    <w:p w:rsidR="00627AC7" w:rsidRPr="00FE1F4A" w:rsidRDefault="00627AC7" w:rsidP="003F0D0A">
      <w:pPr>
        <w:spacing w:line="276" w:lineRule="auto"/>
        <w:jc w:val="both"/>
        <w:rPr>
          <w:sz w:val="22"/>
          <w:szCs w:val="22"/>
        </w:rPr>
      </w:pPr>
      <w:r w:rsidRPr="00FE1F4A">
        <w:rPr>
          <w:sz w:val="22"/>
          <w:szCs w:val="22"/>
        </w:rPr>
        <w:t>10 igen</w:t>
      </w:r>
      <w:r w:rsidR="00D22DD7">
        <w:rPr>
          <w:sz w:val="22"/>
          <w:szCs w:val="22"/>
        </w:rPr>
        <w:t>,</w:t>
      </w:r>
      <w:r w:rsidRPr="00FE1F4A">
        <w:rPr>
          <w:sz w:val="22"/>
          <w:szCs w:val="22"/>
        </w:rPr>
        <w:t xml:space="preserve"> 3 nem, 4 tartó</w:t>
      </w:r>
      <w:r w:rsidR="003C4308">
        <w:rPr>
          <w:sz w:val="22"/>
          <w:szCs w:val="22"/>
        </w:rPr>
        <w:t>zkodással a B változat</w:t>
      </w:r>
      <w:r w:rsidR="00D22DD7">
        <w:rPr>
          <w:sz w:val="22"/>
          <w:szCs w:val="22"/>
        </w:rPr>
        <w:t>ot</w:t>
      </w:r>
      <w:r w:rsidR="003C4308">
        <w:rPr>
          <w:sz w:val="22"/>
          <w:szCs w:val="22"/>
        </w:rPr>
        <w:t xml:space="preserve"> elfogadja a bizottság</w:t>
      </w:r>
      <w:r w:rsidRPr="00FE1F4A">
        <w:rPr>
          <w:sz w:val="22"/>
          <w:szCs w:val="22"/>
        </w:rPr>
        <w:t>.</w:t>
      </w:r>
    </w:p>
    <w:p w:rsidR="00CD738A" w:rsidRPr="00FE1F4A" w:rsidRDefault="00CD738A" w:rsidP="00CD738A">
      <w:pPr>
        <w:tabs>
          <w:tab w:val="left" w:pos="0"/>
        </w:tabs>
        <w:ind w:left="284"/>
        <w:rPr>
          <w:b/>
          <w:sz w:val="22"/>
          <w:szCs w:val="22"/>
        </w:rPr>
      </w:pPr>
    </w:p>
    <w:p w:rsidR="00CD738A" w:rsidRPr="00FE1F4A" w:rsidRDefault="00CD738A" w:rsidP="00CD738A">
      <w:pPr>
        <w:tabs>
          <w:tab w:val="left" w:pos="0"/>
        </w:tabs>
        <w:ind w:left="284"/>
        <w:jc w:val="center"/>
        <w:rPr>
          <w:b/>
          <w:sz w:val="22"/>
          <w:szCs w:val="22"/>
          <w:u w:val="single"/>
        </w:rPr>
      </w:pPr>
      <w:r w:rsidRPr="00FE1F4A">
        <w:rPr>
          <w:b/>
          <w:sz w:val="22"/>
          <w:szCs w:val="22"/>
          <w:u w:val="single"/>
        </w:rPr>
        <w:t>3/2016. (I. 25.) sz. GVB határozat</w:t>
      </w:r>
    </w:p>
    <w:p w:rsidR="00CD738A" w:rsidRPr="00FE1F4A" w:rsidRDefault="00CD738A" w:rsidP="00CD738A">
      <w:pPr>
        <w:tabs>
          <w:tab w:val="left" w:pos="0"/>
        </w:tabs>
        <w:ind w:left="284"/>
        <w:jc w:val="both"/>
        <w:rPr>
          <w:b/>
          <w:sz w:val="22"/>
          <w:szCs w:val="22"/>
          <w:u w:val="single"/>
        </w:rPr>
      </w:pPr>
    </w:p>
    <w:p w:rsidR="00CD738A" w:rsidRPr="00FE1F4A" w:rsidRDefault="00CD738A" w:rsidP="00CD738A">
      <w:pPr>
        <w:tabs>
          <w:tab w:val="left" w:pos="0"/>
        </w:tabs>
        <w:ind w:left="-142"/>
        <w:jc w:val="both"/>
        <w:rPr>
          <w:b/>
          <w:sz w:val="22"/>
          <w:szCs w:val="22"/>
        </w:rPr>
      </w:pPr>
      <w:r w:rsidRPr="00FE1F4A">
        <w:rPr>
          <w:sz w:val="22"/>
          <w:szCs w:val="22"/>
        </w:rPr>
        <w:t>A Gazdasági és Városstratégiai Bizottság kijelenti, hogy Szombathely belterület 7030/A/1 hrsz.-ú, természetben Szombathely, Semmelweis Ignác u. 28. fsz. 1. „üzlet” megnevezésű, 256 m</w:t>
      </w:r>
      <w:r w:rsidRPr="00FE1F4A">
        <w:rPr>
          <w:sz w:val="22"/>
          <w:szCs w:val="22"/>
          <w:vertAlign w:val="superscript"/>
        </w:rPr>
        <w:t>2</w:t>
      </w:r>
      <w:r w:rsidRPr="00FE1F4A">
        <w:rPr>
          <w:sz w:val="22"/>
          <w:szCs w:val="22"/>
        </w:rPr>
        <w:t xml:space="preserve"> területű és a Szombathely belterület, 7030/A/2 hrsz.-ú, természetben Szombathely, Semmelweis Ignác u. 28. fsz. 2. „raktár” megnevezésű, 36 m</w:t>
      </w:r>
      <w:r w:rsidRPr="00FE1F4A">
        <w:rPr>
          <w:sz w:val="22"/>
          <w:szCs w:val="22"/>
          <w:vertAlign w:val="superscript"/>
        </w:rPr>
        <w:t xml:space="preserve">2 </w:t>
      </w:r>
      <w:r w:rsidRPr="00FE1F4A">
        <w:rPr>
          <w:sz w:val="22"/>
          <w:szCs w:val="22"/>
        </w:rPr>
        <w:t xml:space="preserve">területű ingatlanon fennálló </w:t>
      </w:r>
      <w:r w:rsidRPr="00FE1F4A">
        <w:rPr>
          <w:b/>
          <w:sz w:val="22"/>
          <w:szCs w:val="22"/>
        </w:rPr>
        <w:t xml:space="preserve">elővásárlási jogával Szombathely Megyei Jogú Város Önkormányzata nem kíván élni. </w:t>
      </w:r>
    </w:p>
    <w:p w:rsidR="00CD738A" w:rsidRPr="00FE1F4A" w:rsidRDefault="00CD738A" w:rsidP="00CD738A">
      <w:pPr>
        <w:tabs>
          <w:tab w:val="left" w:pos="0"/>
        </w:tabs>
        <w:ind w:left="284"/>
        <w:jc w:val="both"/>
        <w:rPr>
          <w:b/>
          <w:sz w:val="22"/>
          <w:szCs w:val="22"/>
        </w:rPr>
      </w:pPr>
    </w:p>
    <w:p w:rsidR="00CD738A" w:rsidRPr="00FE1F4A" w:rsidRDefault="00CD738A" w:rsidP="00CD738A">
      <w:pPr>
        <w:tabs>
          <w:tab w:val="left" w:pos="0"/>
        </w:tabs>
        <w:jc w:val="both"/>
        <w:rPr>
          <w:sz w:val="22"/>
          <w:szCs w:val="22"/>
        </w:rPr>
      </w:pPr>
      <w:r w:rsidRPr="00FE1F4A">
        <w:rPr>
          <w:b/>
          <w:sz w:val="22"/>
          <w:szCs w:val="22"/>
          <w:u w:val="single"/>
        </w:rPr>
        <w:t>Felelős:</w:t>
      </w:r>
      <w:r w:rsidRPr="00FE1F4A">
        <w:rPr>
          <w:b/>
          <w:sz w:val="22"/>
          <w:szCs w:val="22"/>
        </w:rPr>
        <w:tab/>
        <w:t xml:space="preserve"> </w:t>
      </w:r>
      <w:r w:rsidRPr="00FE1F4A">
        <w:rPr>
          <w:sz w:val="22"/>
          <w:szCs w:val="22"/>
        </w:rPr>
        <w:t xml:space="preserve">Lendvai Ferenc, a bizottság elnöke </w:t>
      </w:r>
    </w:p>
    <w:p w:rsidR="00CD738A" w:rsidRPr="00FE1F4A" w:rsidRDefault="00CD738A" w:rsidP="00CD738A">
      <w:pPr>
        <w:tabs>
          <w:tab w:val="left" w:pos="0"/>
          <w:tab w:val="left" w:pos="1200"/>
        </w:tabs>
        <w:ind w:left="142" w:hanging="426"/>
        <w:jc w:val="both"/>
        <w:rPr>
          <w:sz w:val="22"/>
          <w:szCs w:val="22"/>
        </w:rPr>
      </w:pPr>
      <w:r w:rsidRPr="00FE1F4A">
        <w:rPr>
          <w:sz w:val="22"/>
          <w:szCs w:val="22"/>
        </w:rPr>
        <w:t xml:space="preserve">                </w:t>
      </w:r>
      <w:r w:rsidRPr="00FE1F4A">
        <w:rPr>
          <w:sz w:val="22"/>
          <w:szCs w:val="22"/>
        </w:rPr>
        <w:tab/>
        <w:t xml:space="preserve">    Lakézi Gábor, a Városüzemeltetési Osztály vezetője</w:t>
      </w:r>
    </w:p>
    <w:p w:rsidR="00CD738A" w:rsidRPr="00FE1F4A" w:rsidRDefault="00CD738A" w:rsidP="00CD738A">
      <w:pPr>
        <w:tabs>
          <w:tab w:val="left" w:pos="0"/>
          <w:tab w:val="left" w:pos="1200"/>
        </w:tabs>
        <w:ind w:left="142" w:hanging="426"/>
        <w:jc w:val="both"/>
        <w:rPr>
          <w:sz w:val="22"/>
          <w:szCs w:val="22"/>
        </w:rPr>
      </w:pPr>
      <w:r w:rsidRPr="00FE1F4A">
        <w:rPr>
          <w:sz w:val="22"/>
          <w:szCs w:val="22"/>
        </w:rPr>
        <w:tab/>
        <w:t xml:space="preserve">   </w:t>
      </w:r>
      <w:r w:rsidRPr="00FE1F4A">
        <w:rPr>
          <w:sz w:val="22"/>
          <w:szCs w:val="22"/>
        </w:rPr>
        <w:tab/>
      </w:r>
      <w:r w:rsidRPr="00FE1F4A">
        <w:rPr>
          <w:sz w:val="22"/>
          <w:szCs w:val="22"/>
        </w:rPr>
        <w:tab/>
        <w:t>Szakály Szabolcs, a Városfejlesztési és Projekt Kabinet vezetője</w:t>
      </w:r>
    </w:p>
    <w:p w:rsidR="00CD738A" w:rsidRPr="00FE1F4A" w:rsidRDefault="00CD738A" w:rsidP="00CD738A">
      <w:pPr>
        <w:tabs>
          <w:tab w:val="left" w:pos="0"/>
          <w:tab w:val="left" w:pos="1200"/>
        </w:tabs>
        <w:ind w:left="284"/>
        <w:jc w:val="both"/>
        <w:rPr>
          <w:b/>
          <w:bCs w:val="0"/>
          <w:sz w:val="22"/>
          <w:szCs w:val="22"/>
        </w:rPr>
      </w:pPr>
      <w:r w:rsidRPr="00FE1F4A">
        <w:rPr>
          <w:sz w:val="22"/>
          <w:szCs w:val="22"/>
        </w:rPr>
        <w:tab/>
      </w:r>
    </w:p>
    <w:p w:rsidR="00CD738A" w:rsidRPr="00FE1F4A" w:rsidRDefault="00CD738A" w:rsidP="00CD738A">
      <w:pPr>
        <w:tabs>
          <w:tab w:val="left" w:pos="0"/>
        </w:tabs>
        <w:rPr>
          <w:sz w:val="22"/>
          <w:szCs w:val="22"/>
        </w:rPr>
      </w:pPr>
      <w:r w:rsidRPr="00FE1F4A">
        <w:rPr>
          <w:b/>
          <w:sz w:val="22"/>
          <w:szCs w:val="22"/>
          <w:u w:val="single"/>
        </w:rPr>
        <w:t>Határidő</w:t>
      </w:r>
      <w:proofErr w:type="gramStart"/>
      <w:r w:rsidRPr="00FE1F4A">
        <w:rPr>
          <w:b/>
          <w:sz w:val="22"/>
          <w:szCs w:val="22"/>
          <w:u w:val="single"/>
        </w:rPr>
        <w:t>:</w:t>
      </w:r>
      <w:r w:rsidRPr="00FE1F4A">
        <w:rPr>
          <w:sz w:val="22"/>
          <w:szCs w:val="22"/>
        </w:rPr>
        <w:t xml:space="preserve">    </w:t>
      </w:r>
      <w:r w:rsidRPr="00FE1F4A">
        <w:rPr>
          <w:sz w:val="22"/>
          <w:szCs w:val="22"/>
        </w:rPr>
        <w:tab/>
        <w:t>azonnal</w:t>
      </w:r>
      <w:proofErr w:type="gramEnd"/>
    </w:p>
    <w:p w:rsidR="00627AC7" w:rsidRPr="00FE1F4A" w:rsidRDefault="00627AC7" w:rsidP="003F0D0A">
      <w:pPr>
        <w:spacing w:line="276" w:lineRule="auto"/>
        <w:jc w:val="both"/>
        <w:rPr>
          <w:sz w:val="22"/>
          <w:szCs w:val="22"/>
        </w:rPr>
      </w:pPr>
    </w:p>
    <w:p w:rsidR="00627AC7" w:rsidRPr="00FE1F4A" w:rsidRDefault="001E1308" w:rsidP="00F25D9E">
      <w:pPr>
        <w:pStyle w:val="Listaszerbekezds"/>
        <w:numPr>
          <w:ilvl w:val="0"/>
          <w:numId w:val="17"/>
        </w:numPr>
        <w:spacing w:line="276" w:lineRule="auto"/>
        <w:ind w:left="0" w:firstLine="0"/>
        <w:jc w:val="both"/>
        <w:rPr>
          <w:rFonts w:ascii="Arial" w:hAnsi="Arial" w:cs="Arial"/>
          <w:sz w:val="22"/>
          <w:szCs w:val="22"/>
        </w:rPr>
      </w:pPr>
      <w:r w:rsidRPr="00FE1F4A">
        <w:rPr>
          <w:rFonts w:ascii="Arial" w:eastAsiaTheme="minorHAnsi" w:hAnsi="Arial" w:cs="Arial"/>
          <w:b/>
          <w:color w:val="000000" w:themeColor="text1"/>
          <w:sz w:val="22"/>
          <w:szCs w:val="22"/>
          <w:lang w:eastAsia="en-US"/>
        </w:rPr>
        <w:t>Javaslat Városi Egészségfejlesztési Programmal kapcsolatos döntések meghozatalára</w:t>
      </w:r>
    </w:p>
    <w:p w:rsidR="00627AC7" w:rsidRPr="00FE1F4A" w:rsidRDefault="00555D8F" w:rsidP="003F0D0A">
      <w:pPr>
        <w:spacing w:line="276" w:lineRule="auto"/>
        <w:jc w:val="both"/>
        <w:rPr>
          <w:sz w:val="22"/>
          <w:szCs w:val="22"/>
        </w:rPr>
      </w:pPr>
      <w:r w:rsidRPr="00FE1F4A">
        <w:rPr>
          <w:sz w:val="22"/>
          <w:szCs w:val="22"/>
          <w:u w:val="single"/>
        </w:rPr>
        <w:t xml:space="preserve">Dr. </w:t>
      </w:r>
      <w:proofErr w:type="spellStart"/>
      <w:r w:rsidRPr="00FE1F4A">
        <w:rPr>
          <w:sz w:val="22"/>
          <w:szCs w:val="22"/>
          <w:u w:val="single"/>
        </w:rPr>
        <w:t>Nemény</w:t>
      </w:r>
      <w:proofErr w:type="spellEnd"/>
      <w:r w:rsidRPr="00FE1F4A">
        <w:rPr>
          <w:sz w:val="22"/>
          <w:szCs w:val="22"/>
          <w:u w:val="single"/>
        </w:rPr>
        <w:t xml:space="preserve"> András</w:t>
      </w:r>
      <w:r w:rsidRPr="00FE1F4A">
        <w:rPr>
          <w:sz w:val="22"/>
          <w:szCs w:val="22"/>
        </w:rPr>
        <w:t xml:space="preserve">: Látva, hogy milyen tartalomról beszélünk, egy évvel ezelőtt a </w:t>
      </w:r>
      <w:r w:rsidR="0091182F" w:rsidRPr="00FE1F4A">
        <w:rPr>
          <w:sz w:val="22"/>
          <w:szCs w:val="22"/>
        </w:rPr>
        <w:t>közgyűlés</w:t>
      </w:r>
      <w:r w:rsidRPr="00FE1F4A">
        <w:rPr>
          <w:sz w:val="22"/>
          <w:szCs w:val="22"/>
        </w:rPr>
        <w:t xml:space="preserve"> elfogadot</w:t>
      </w:r>
      <w:r w:rsidR="009F5557">
        <w:rPr>
          <w:sz w:val="22"/>
          <w:szCs w:val="22"/>
        </w:rPr>
        <w:t>t 2 millió forintot drog preve</w:t>
      </w:r>
      <w:r w:rsidR="009F5557" w:rsidRPr="00FE1F4A">
        <w:rPr>
          <w:sz w:val="22"/>
          <w:szCs w:val="22"/>
        </w:rPr>
        <w:t>nció</w:t>
      </w:r>
      <w:r w:rsidRPr="00FE1F4A">
        <w:rPr>
          <w:sz w:val="22"/>
          <w:szCs w:val="22"/>
        </w:rPr>
        <w:t xml:space="preserve"> céljából. Mi lett ezzel a pénzzel?</w:t>
      </w:r>
      <w:r w:rsidRPr="00FE1F4A">
        <w:rPr>
          <w:sz w:val="22"/>
          <w:szCs w:val="22"/>
        </w:rPr>
        <w:br/>
      </w:r>
    </w:p>
    <w:p w:rsidR="00555D8F" w:rsidRPr="00FE1F4A" w:rsidRDefault="00555D8F" w:rsidP="003F0D0A">
      <w:pPr>
        <w:spacing w:line="276" w:lineRule="auto"/>
        <w:jc w:val="both"/>
        <w:rPr>
          <w:sz w:val="22"/>
          <w:szCs w:val="22"/>
        </w:rPr>
      </w:pPr>
      <w:r w:rsidRPr="00FE1F4A">
        <w:rPr>
          <w:sz w:val="22"/>
          <w:szCs w:val="22"/>
          <w:u w:val="single"/>
        </w:rPr>
        <w:t>Lendvai Ferenc</w:t>
      </w:r>
      <w:r w:rsidRPr="00FE1F4A">
        <w:rPr>
          <w:sz w:val="22"/>
          <w:szCs w:val="22"/>
        </w:rPr>
        <w:t xml:space="preserve">: Decemberben vettem át az ülést, bízom benne, hogy egy normális rendszer tudunk </w:t>
      </w:r>
      <w:r w:rsidR="0091182F" w:rsidRPr="00FE1F4A">
        <w:rPr>
          <w:sz w:val="22"/>
          <w:szCs w:val="22"/>
        </w:rPr>
        <w:t>kialakítani</w:t>
      </w:r>
      <w:r w:rsidRPr="00FE1F4A">
        <w:rPr>
          <w:sz w:val="22"/>
          <w:szCs w:val="22"/>
        </w:rPr>
        <w:t xml:space="preserve">. </w:t>
      </w:r>
      <w:r w:rsidR="0091182F" w:rsidRPr="00FE1F4A">
        <w:rPr>
          <w:sz w:val="22"/>
          <w:szCs w:val="22"/>
        </w:rPr>
        <w:t>Pénteken</w:t>
      </w:r>
      <w:r w:rsidRPr="00FE1F4A">
        <w:rPr>
          <w:sz w:val="22"/>
          <w:szCs w:val="22"/>
        </w:rPr>
        <w:t xml:space="preserve"> volt az éves tervről </w:t>
      </w:r>
      <w:r w:rsidR="0091182F" w:rsidRPr="00FE1F4A">
        <w:rPr>
          <w:sz w:val="22"/>
          <w:szCs w:val="22"/>
        </w:rPr>
        <w:t>egyeztetés</w:t>
      </w:r>
      <w:r w:rsidRPr="00FE1F4A">
        <w:rPr>
          <w:sz w:val="22"/>
          <w:szCs w:val="22"/>
        </w:rPr>
        <w:t xml:space="preserve"> és még jövő héten is lesz ezzel kapcsolatosan.</w:t>
      </w:r>
    </w:p>
    <w:p w:rsidR="00555D8F" w:rsidRPr="00FE1F4A" w:rsidRDefault="00555D8F" w:rsidP="003F0D0A">
      <w:pPr>
        <w:spacing w:line="276" w:lineRule="auto"/>
        <w:jc w:val="both"/>
        <w:rPr>
          <w:sz w:val="22"/>
          <w:szCs w:val="22"/>
        </w:rPr>
      </w:pPr>
    </w:p>
    <w:p w:rsidR="00627AC7" w:rsidRPr="00FE1F4A" w:rsidRDefault="00555D8F" w:rsidP="003F0D0A">
      <w:pPr>
        <w:spacing w:line="276" w:lineRule="auto"/>
        <w:jc w:val="both"/>
        <w:rPr>
          <w:sz w:val="22"/>
          <w:szCs w:val="22"/>
        </w:rPr>
      </w:pPr>
      <w:r w:rsidRPr="00FE1F4A">
        <w:rPr>
          <w:sz w:val="22"/>
          <w:szCs w:val="22"/>
          <w:u w:val="single"/>
        </w:rPr>
        <w:t xml:space="preserve">Dr. </w:t>
      </w:r>
      <w:proofErr w:type="spellStart"/>
      <w:r w:rsidRPr="00FE1F4A">
        <w:rPr>
          <w:sz w:val="22"/>
          <w:szCs w:val="22"/>
          <w:u w:val="single"/>
        </w:rPr>
        <w:t>Bencsics</w:t>
      </w:r>
      <w:proofErr w:type="spellEnd"/>
      <w:r w:rsidRPr="00FE1F4A">
        <w:rPr>
          <w:sz w:val="22"/>
          <w:szCs w:val="22"/>
          <w:u w:val="single"/>
        </w:rPr>
        <w:t xml:space="preserve"> Enikő</w:t>
      </w:r>
      <w:r w:rsidRPr="00FE1F4A">
        <w:rPr>
          <w:sz w:val="22"/>
          <w:szCs w:val="22"/>
        </w:rPr>
        <w:t xml:space="preserve">: Két előadás is szerveződött, az egyiket </w:t>
      </w:r>
      <w:proofErr w:type="spellStart"/>
      <w:r w:rsidRPr="00FE1F4A">
        <w:rPr>
          <w:sz w:val="22"/>
          <w:szCs w:val="22"/>
        </w:rPr>
        <w:t>Zacher</w:t>
      </w:r>
      <w:proofErr w:type="spellEnd"/>
      <w:r w:rsidRPr="00FE1F4A">
        <w:rPr>
          <w:sz w:val="22"/>
          <w:szCs w:val="22"/>
        </w:rPr>
        <w:t xml:space="preserve"> Gábor tartotta, a másikat pedig szintén egy drog területén szaktekintélynek számító úr. Illetve tavaly elkezdődött az egyeztetés a </w:t>
      </w:r>
      <w:proofErr w:type="spellStart"/>
      <w:r w:rsidRPr="00FE1F4A">
        <w:rPr>
          <w:sz w:val="22"/>
          <w:szCs w:val="22"/>
        </w:rPr>
        <w:t>KLIK-kel</w:t>
      </w:r>
      <w:proofErr w:type="spellEnd"/>
      <w:r w:rsidRPr="00FE1F4A">
        <w:rPr>
          <w:sz w:val="22"/>
          <w:szCs w:val="22"/>
        </w:rPr>
        <w:t xml:space="preserve"> hogy az </w:t>
      </w:r>
      <w:r w:rsidR="0091182F" w:rsidRPr="00FE1F4A">
        <w:rPr>
          <w:sz w:val="22"/>
          <w:szCs w:val="22"/>
        </w:rPr>
        <w:t>első</w:t>
      </w:r>
      <w:r w:rsidRPr="00FE1F4A">
        <w:rPr>
          <w:sz w:val="22"/>
          <w:szCs w:val="22"/>
        </w:rPr>
        <w:t xml:space="preserve"> negyedévben lesznek még programok. </w:t>
      </w:r>
    </w:p>
    <w:p w:rsidR="00555D8F" w:rsidRPr="00FE1F4A" w:rsidRDefault="00555D8F" w:rsidP="003F0D0A">
      <w:pPr>
        <w:spacing w:line="276" w:lineRule="auto"/>
        <w:jc w:val="both"/>
        <w:rPr>
          <w:sz w:val="22"/>
          <w:szCs w:val="22"/>
        </w:rPr>
      </w:pPr>
    </w:p>
    <w:p w:rsidR="00555D8F" w:rsidRPr="00FE1F4A" w:rsidRDefault="00555D8F" w:rsidP="003F0D0A">
      <w:pPr>
        <w:spacing w:line="276" w:lineRule="auto"/>
        <w:jc w:val="both"/>
        <w:rPr>
          <w:sz w:val="22"/>
          <w:szCs w:val="22"/>
        </w:rPr>
      </w:pPr>
      <w:r w:rsidRPr="00FE1F4A">
        <w:rPr>
          <w:sz w:val="22"/>
          <w:szCs w:val="22"/>
          <w:u w:val="single"/>
        </w:rPr>
        <w:t xml:space="preserve">Dr. </w:t>
      </w:r>
      <w:proofErr w:type="spellStart"/>
      <w:r w:rsidRPr="00FE1F4A">
        <w:rPr>
          <w:sz w:val="22"/>
          <w:szCs w:val="22"/>
          <w:u w:val="single"/>
        </w:rPr>
        <w:t>Ne</w:t>
      </w:r>
      <w:r w:rsidR="0091182F" w:rsidRPr="00FE1F4A">
        <w:rPr>
          <w:sz w:val="22"/>
          <w:szCs w:val="22"/>
          <w:u w:val="single"/>
        </w:rPr>
        <w:t>mény</w:t>
      </w:r>
      <w:proofErr w:type="spellEnd"/>
      <w:r w:rsidR="0091182F" w:rsidRPr="00FE1F4A">
        <w:rPr>
          <w:sz w:val="22"/>
          <w:szCs w:val="22"/>
          <w:u w:val="single"/>
        </w:rPr>
        <w:t xml:space="preserve"> András</w:t>
      </w:r>
      <w:r w:rsidR="0091182F" w:rsidRPr="00FE1F4A">
        <w:rPr>
          <w:sz w:val="22"/>
          <w:szCs w:val="22"/>
        </w:rPr>
        <w:t>: Mennyi maradt még?</w:t>
      </w:r>
    </w:p>
    <w:p w:rsidR="0091182F" w:rsidRPr="00FE1F4A" w:rsidRDefault="0091182F" w:rsidP="003F0D0A">
      <w:pPr>
        <w:spacing w:line="276" w:lineRule="auto"/>
        <w:jc w:val="both"/>
        <w:rPr>
          <w:sz w:val="22"/>
          <w:szCs w:val="22"/>
        </w:rPr>
      </w:pPr>
    </w:p>
    <w:p w:rsidR="00B22BE5" w:rsidRPr="00FE1F4A" w:rsidRDefault="00555D8F" w:rsidP="003F0D0A">
      <w:pPr>
        <w:spacing w:line="276" w:lineRule="auto"/>
        <w:jc w:val="both"/>
        <w:rPr>
          <w:sz w:val="22"/>
          <w:szCs w:val="22"/>
        </w:rPr>
      </w:pPr>
      <w:r w:rsidRPr="00FE1F4A">
        <w:rPr>
          <w:sz w:val="22"/>
          <w:szCs w:val="22"/>
          <w:u w:val="single"/>
        </w:rPr>
        <w:t xml:space="preserve">Dr. </w:t>
      </w:r>
      <w:proofErr w:type="spellStart"/>
      <w:r w:rsidRPr="00FE1F4A">
        <w:rPr>
          <w:sz w:val="22"/>
          <w:szCs w:val="22"/>
          <w:u w:val="single"/>
        </w:rPr>
        <w:t>Bencsics</w:t>
      </w:r>
      <w:proofErr w:type="spellEnd"/>
      <w:r w:rsidRPr="00FE1F4A">
        <w:rPr>
          <w:sz w:val="22"/>
          <w:szCs w:val="22"/>
          <w:u w:val="single"/>
        </w:rPr>
        <w:t xml:space="preserve"> Enikő</w:t>
      </w:r>
      <w:r w:rsidRPr="00FE1F4A">
        <w:rPr>
          <w:sz w:val="22"/>
          <w:szCs w:val="22"/>
        </w:rPr>
        <w:t>: Jövő héten lesz egyeztetés, és utána tudok pontosat mondani.</w:t>
      </w:r>
    </w:p>
    <w:p w:rsidR="00555D8F" w:rsidRPr="00FE1F4A" w:rsidRDefault="00555D8F" w:rsidP="003F0D0A">
      <w:pPr>
        <w:spacing w:line="276" w:lineRule="auto"/>
        <w:jc w:val="both"/>
        <w:rPr>
          <w:sz w:val="22"/>
          <w:szCs w:val="22"/>
        </w:rPr>
      </w:pPr>
    </w:p>
    <w:p w:rsidR="0091182F" w:rsidRPr="00FE1F4A" w:rsidRDefault="0091182F" w:rsidP="003F0D0A">
      <w:pPr>
        <w:spacing w:line="276" w:lineRule="auto"/>
        <w:jc w:val="both"/>
        <w:rPr>
          <w:sz w:val="22"/>
          <w:szCs w:val="22"/>
        </w:rPr>
      </w:pPr>
      <w:r w:rsidRPr="00FE1F4A">
        <w:rPr>
          <w:sz w:val="22"/>
          <w:szCs w:val="22"/>
          <w:u w:val="single"/>
        </w:rPr>
        <w:t>Dr. Kecskés László</w:t>
      </w:r>
      <w:r w:rsidRPr="00FE1F4A">
        <w:rPr>
          <w:sz w:val="22"/>
          <w:szCs w:val="22"/>
        </w:rPr>
        <w:t xml:space="preserve">: Látszik, hogy ez a bölcsödétől, a </w:t>
      </w:r>
      <w:r w:rsidR="001E1308" w:rsidRPr="00FE1F4A">
        <w:rPr>
          <w:sz w:val="22"/>
          <w:szCs w:val="22"/>
        </w:rPr>
        <w:t>felnőttkorig</w:t>
      </w:r>
      <w:r w:rsidRPr="00FE1F4A">
        <w:rPr>
          <w:sz w:val="22"/>
          <w:szCs w:val="22"/>
        </w:rPr>
        <w:t xml:space="preserve"> terjedő és jól kidolgozott program, amely pont </w:t>
      </w:r>
      <w:r w:rsidR="001E1308" w:rsidRPr="00FE1F4A">
        <w:rPr>
          <w:sz w:val="22"/>
          <w:szCs w:val="22"/>
        </w:rPr>
        <w:t>azokon</w:t>
      </w:r>
      <w:r w:rsidRPr="00FE1F4A">
        <w:rPr>
          <w:sz w:val="22"/>
          <w:szCs w:val="22"/>
        </w:rPr>
        <w:t xml:space="preserve"> a pontokon avatkozik bele, ahol probléma adódhat. Fontosnak tartom, hogy megfelelő </w:t>
      </w:r>
      <w:r w:rsidR="001E1308" w:rsidRPr="00FE1F4A">
        <w:rPr>
          <w:sz w:val="22"/>
          <w:szCs w:val="22"/>
        </w:rPr>
        <w:t>személyek</w:t>
      </w:r>
      <w:r w:rsidRPr="00FE1F4A">
        <w:rPr>
          <w:sz w:val="22"/>
          <w:szCs w:val="22"/>
        </w:rPr>
        <w:t xml:space="preserve"> tartsák és vonzó legyen a diákok számára. </w:t>
      </w:r>
    </w:p>
    <w:p w:rsidR="001E1308" w:rsidRPr="00FE1F4A" w:rsidRDefault="001E1308" w:rsidP="003F0D0A">
      <w:pPr>
        <w:spacing w:line="276" w:lineRule="auto"/>
        <w:jc w:val="both"/>
        <w:rPr>
          <w:sz w:val="22"/>
          <w:szCs w:val="22"/>
        </w:rPr>
      </w:pPr>
    </w:p>
    <w:p w:rsidR="0091182F" w:rsidRPr="00FE1F4A" w:rsidRDefault="0091182F" w:rsidP="003F0D0A">
      <w:pPr>
        <w:spacing w:line="276" w:lineRule="auto"/>
        <w:jc w:val="both"/>
        <w:rPr>
          <w:sz w:val="22"/>
          <w:szCs w:val="22"/>
        </w:rPr>
      </w:pPr>
      <w:proofErr w:type="spellStart"/>
      <w:r w:rsidRPr="00FE1F4A">
        <w:rPr>
          <w:sz w:val="22"/>
          <w:szCs w:val="22"/>
          <w:u w:val="single"/>
        </w:rPr>
        <w:t>Murisitsné</w:t>
      </w:r>
      <w:proofErr w:type="spellEnd"/>
      <w:r w:rsidRPr="00FE1F4A">
        <w:rPr>
          <w:sz w:val="22"/>
          <w:szCs w:val="22"/>
          <w:u w:val="single"/>
        </w:rPr>
        <w:t xml:space="preserve"> Tátrai Beatrix</w:t>
      </w:r>
      <w:r w:rsidRPr="00FE1F4A">
        <w:rPr>
          <w:sz w:val="22"/>
          <w:szCs w:val="22"/>
        </w:rPr>
        <w:t xml:space="preserve">: Amikor az a program elkészült, a benne levő személyi juttatások nem a tanárok részére szolgált, hanem olyan előadókat próbáltunk az előadások megtartására hívni, ahol neves előadó </w:t>
      </w:r>
      <w:r w:rsidR="001E1308" w:rsidRPr="00FE1F4A">
        <w:rPr>
          <w:sz w:val="22"/>
          <w:szCs w:val="22"/>
        </w:rPr>
        <w:t>kell,</w:t>
      </w:r>
      <w:r w:rsidRPr="00FE1F4A">
        <w:rPr>
          <w:sz w:val="22"/>
          <w:szCs w:val="22"/>
        </w:rPr>
        <w:t xml:space="preserve"> ahol felnéznek az előadókra és az Ő előadás díjuk rendkívül magas. Ez emeli meg a költséget.</w:t>
      </w:r>
    </w:p>
    <w:p w:rsidR="0091182F" w:rsidRPr="00FE1F4A" w:rsidRDefault="0091182F" w:rsidP="003F0D0A">
      <w:pPr>
        <w:spacing w:line="276" w:lineRule="auto"/>
        <w:jc w:val="both"/>
        <w:rPr>
          <w:sz w:val="22"/>
          <w:szCs w:val="22"/>
        </w:rPr>
      </w:pPr>
    </w:p>
    <w:p w:rsidR="0091182F" w:rsidRPr="00FE1F4A" w:rsidRDefault="0091182F" w:rsidP="003F0D0A">
      <w:pPr>
        <w:spacing w:line="276" w:lineRule="auto"/>
        <w:jc w:val="both"/>
        <w:rPr>
          <w:sz w:val="22"/>
          <w:szCs w:val="22"/>
        </w:rPr>
      </w:pPr>
      <w:r w:rsidRPr="00FE1F4A">
        <w:rPr>
          <w:sz w:val="22"/>
          <w:szCs w:val="22"/>
          <w:u w:val="single"/>
        </w:rPr>
        <w:t>Lendvai Ferenc</w:t>
      </w:r>
      <w:r w:rsidRPr="00FE1F4A">
        <w:rPr>
          <w:sz w:val="22"/>
          <w:szCs w:val="22"/>
        </w:rPr>
        <w:t xml:space="preserve">: Szavazásra teszi fel a napirendi pontot: 16 igen és 1 tartózkodással </w:t>
      </w:r>
      <w:r w:rsidR="003C4308">
        <w:rPr>
          <w:sz w:val="22"/>
          <w:szCs w:val="22"/>
        </w:rPr>
        <w:t>elfogadja a bizottság.</w:t>
      </w:r>
    </w:p>
    <w:p w:rsidR="00CD738A" w:rsidRPr="00FE1F4A" w:rsidRDefault="00CD738A" w:rsidP="00CD738A">
      <w:pPr>
        <w:tabs>
          <w:tab w:val="left" w:pos="0"/>
        </w:tabs>
        <w:spacing w:line="276" w:lineRule="auto"/>
        <w:jc w:val="center"/>
        <w:rPr>
          <w:rFonts w:eastAsia="Calibri"/>
          <w:b/>
          <w:sz w:val="22"/>
          <w:szCs w:val="22"/>
          <w:u w:val="single"/>
          <w:lang w:eastAsia="en-US"/>
        </w:rPr>
      </w:pPr>
      <w:r w:rsidRPr="00FE1F4A">
        <w:rPr>
          <w:rFonts w:eastAsia="Calibri"/>
          <w:b/>
          <w:sz w:val="22"/>
          <w:szCs w:val="22"/>
          <w:u w:val="single"/>
          <w:lang w:eastAsia="en-US"/>
        </w:rPr>
        <w:t>4/2016.( I.25.) sz. GVB határozat</w:t>
      </w:r>
    </w:p>
    <w:p w:rsidR="00CD738A" w:rsidRPr="00FE1F4A" w:rsidRDefault="00CD738A" w:rsidP="00CD738A">
      <w:pPr>
        <w:tabs>
          <w:tab w:val="left" w:pos="0"/>
        </w:tabs>
        <w:jc w:val="both"/>
        <w:rPr>
          <w:sz w:val="22"/>
          <w:szCs w:val="22"/>
        </w:rPr>
      </w:pPr>
    </w:p>
    <w:p w:rsidR="00CD738A" w:rsidRPr="00FE1F4A" w:rsidRDefault="00CD738A" w:rsidP="00CD738A">
      <w:pPr>
        <w:pStyle w:val="Listaszerbekezds"/>
        <w:tabs>
          <w:tab w:val="left" w:pos="0"/>
        </w:tabs>
        <w:ind w:left="0"/>
        <w:jc w:val="both"/>
        <w:rPr>
          <w:rFonts w:ascii="Arial" w:eastAsiaTheme="minorHAnsi" w:hAnsi="Arial" w:cs="Arial"/>
          <w:color w:val="000000" w:themeColor="text1"/>
          <w:sz w:val="22"/>
          <w:szCs w:val="22"/>
          <w:lang w:eastAsia="en-US"/>
        </w:rPr>
      </w:pPr>
      <w:r w:rsidRPr="00FE1F4A">
        <w:rPr>
          <w:rFonts w:ascii="Arial" w:hAnsi="Arial" w:cs="Arial"/>
          <w:sz w:val="22"/>
          <w:szCs w:val="22"/>
        </w:rPr>
        <w:t>A Gazdasági és Városstratégiai Bizottság a „</w:t>
      </w:r>
      <w:r w:rsidRPr="00FE1F4A">
        <w:rPr>
          <w:rFonts w:ascii="Arial" w:eastAsiaTheme="minorHAnsi" w:hAnsi="Arial" w:cs="Arial"/>
          <w:b/>
          <w:color w:val="000000" w:themeColor="text1"/>
          <w:sz w:val="22"/>
          <w:szCs w:val="22"/>
          <w:lang w:eastAsia="en-US"/>
        </w:rPr>
        <w:t xml:space="preserve">Javaslat Városi Egészségfejlesztési Programmal kapcsolatos döntések meghozatalára” </w:t>
      </w:r>
      <w:r w:rsidRPr="00FE1F4A">
        <w:rPr>
          <w:rFonts w:ascii="Arial" w:eastAsiaTheme="minorHAnsi" w:hAnsi="Arial" w:cs="Arial"/>
          <w:color w:val="000000" w:themeColor="text1"/>
          <w:sz w:val="22"/>
          <w:szCs w:val="22"/>
          <w:lang w:eastAsia="en-US"/>
        </w:rPr>
        <w:t>napirendet megtárgyalta, és a határozati javaslatot elfogadásra javasolja a Közgyűlésnek.</w:t>
      </w:r>
    </w:p>
    <w:p w:rsidR="00CD738A" w:rsidRPr="00FE1F4A" w:rsidRDefault="00CD738A" w:rsidP="00CD738A">
      <w:pPr>
        <w:pStyle w:val="Listaszerbekezds"/>
        <w:tabs>
          <w:tab w:val="left" w:pos="0"/>
        </w:tabs>
        <w:ind w:left="0"/>
        <w:jc w:val="both"/>
        <w:rPr>
          <w:rFonts w:ascii="Arial" w:hAnsi="Arial" w:cs="Arial"/>
          <w:sz w:val="22"/>
          <w:szCs w:val="22"/>
        </w:rPr>
      </w:pPr>
    </w:p>
    <w:p w:rsidR="00CD738A" w:rsidRPr="00FE1F4A" w:rsidRDefault="00CD738A" w:rsidP="00CD738A">
      <w:pPr>
        <w:tabs>
          <w:tab w:val="left" w:pos="0"/>
        </w:tabs>
        <w:jc w:val="both"/>
        <w:rPr>
          <w:sz w:val="22"/>
          <w:szCs w:val="22"/>
        </w:rPr>
      </w:pPr>
      <w:r w:rsidRPr="00FE1F4A">
        <w:rPr>
          <w:b/>
          <w:sz w:val="22"/>
          <w:szCs w:val="22"/>
          <w:u w:val="single"/>
        </w:rPr>
        <w:t>Felelős:</w:t>
      </w:r>
      <w:r w:rsidRPr="00FE1F4A">
        <w:rPr>
          <w:sz w:val="22"/>
          <w:szCs w:val="22"/>
        </w:rPr>
        <w:tab/>
        <w:t>Lendvai Ferenc, a bizottság elnöke</w:t>
      </w:r>
    </w:p>
    <w:p w:rsidR="00CD738A" w:rsidRPr="00FE1F4A" w:rsidRDefault="00CD738A" w:rsidP="00CD738A">
      <w:pPr>
        <w:tabs>
          <w:tab w:val="left" w:pos="0"/>
        </w:tabs>
        <w:jc w:val="both"/>
        <w:rPr>
          <w:sz w:val="22"/>
          <w:szCs w:val="22"/>
        </w:rPr>
      </w:pPr>
      <w:r w:rsidRPr="00FE1F4A">
        <w:rPr>
          <w:sz w:val="22"/>
          <w:szCs w:val="22"/>
        </w:rPr>
        <w:tab/>
      </w:r>
      <w:r w:rsidRPr="00FE1F4A">
        <w:rPr>
          <w:sz w:val="22"/>
          <w:szCs w:val="22"/>
        </w:rPr>
        <w:tab/>
        <w:t>(A végrehajtás előkészítéséért:</w:t>
      </w:r>
    </w:p>
    <w:p w:rsidR="00CD738A" w:rsidRPr="00FE1F4A" w:rsidRDefault="00CD738A" w:rsidP="00CD738A">
      <w:pPr>
        <w:tabs>
          <w:tab w:val="left" w:pos="0"/>
          <w:tab w:val="left" w:pos="284"/>
        </w:tabs>
        <w:ind w:left="1416"/>
        <w:jc w:val="both"/>
        <w:rPr>
          <w:sz w:val="22"/>
          <w:szCs w:val="22"/>
        </w:rPr>
      </w:pPr>
      <w:r w:rsidRPr="00FE1F4A">
        <w:rPr>
          <w:sz w:val="22"/>
          <w:szCs w:val="22"/>
        </w:rPr>
        <w:t xml:space="preserve">Dr. </w:t>
      </w:r>
      <w:proofErr w:type="spellStart"/>
      <w:r w:rsidRPr="00FE1F4A">
        <w:rPr>
          <w:sz w:val="22"/>
          <w:szCs w:val="22"/>
        </w:rPr>
        <w:t>Bencsics</w:t>
      </w:r>
      <w:proofErr w:type="spellEnd"/>
      <w:r w:rsidRPr="00FE1F4A">
        <w:rPr>
          <w:sz w:val="22"/>
          <w:szCs w:val="22"/>
        </w:rPr>
        <w:t xml:space="preserve"> Enikő, az Egészségügyi és Közszolgálati Osztály vezetője,</w:t>
      </w:r>
    </w:p>
    <w:p w:rsidR="00CD738A" w:rsidRPr="00FE1F4A" w:rsidRDefault="00CD738A" w:rsidP="00CD738A">
      <w:pPr>
        <w:tabs>
          <w:tab w:val="left" w:pos="0"/>
          <w:tab w:val="left" w:pos="284"/>
        </w:tabs>
        <w:ind w:left="1416"/>
        <w:jc w:val="both"/>
        <w:rPr>
          <w:sz w:val="22"/>
          <w:szCs w:val="22"/>
        </w:rPr>
      </w:pPr>
      <w:proofErr w:type="spellStart"/>
      <w:r w:rsidRPr="00FE1F4A">
        <w:rPr>
          <w:sz w:val="22"/>
          <w:szCs w:val="22"/>
        </w:rPr>
        <w:t>Stéger</w:t>
      </w:r>
      <w:proofErr w:type="spellEnd"/>
      <w:r w:rsidRPr="00FE1F4A">
        <w:rPr>
          <w:sz w:val="22"/>
          <w:szCs w:val="22"/>
        </w:rPr>
        <w:t xml:space="preserve"> Gábor, a Közgazdasági és Adó Osztály vezetője,</w:t>
      </w:r>
    </w:p>
    <w:p w:rsidR="00CD738A" w:rsidRPr="00FE1F4A" w:rsidRDefault="00CD738A" w:rsidP="00CD738A">
      <w:pPr>
        <w:tabs>
          <w:tab w:val="left" w:pos="0"/>
          <w:tab w:val="left" w:pos="284"/>
        </w:tabs>
        <w:ind w:left="1416"/>
        <w:jc w:val="both"/>
        <w:rPr>
          <w:sz w:val="22"/>
          <w:szCs w:val="22"/>
        </w:rPr>
      </w:pPr>
      <w:proofErr w:type="spellStart"/>
      <w:r w:rsidRPr="00FE1F4A">
        <w:rPr>
          <w:sz w:val="22"/>
          <w:szCs w:val="22"/>
        </w:rPr>
        <w:t>Vigné</w:t>
      </w:r>
      <w:proofErr w:type="spellEnd"/>
      <w:r w:rsidRPr="00FE1F4A">
        <w:rPr>
          <w:sz w:val="22"/>
          <w:szCs w:val="22"/>
        </w:rPr>
        <w:t xml:space="preserve"> Horváth Ilona, a Szombathelyi Egészségügyi és Kulturális Intézmények Gazdasági Ellátó Szervezete igazgatója)</w:t>
      </w:r>
    </w:p>
    <w:p w:rsidR="00CD738A" w:rsidRPr="00FE1F4A" w:rsidRDefault="00CD738A" w:rsidP="00CD738A">
      <w:pPr>
        <w:tabs>
          <w:tab w:val="left" w:pos="0"/>
        </w:tabs>
        <w:ind w:left="1410"/>
        <w:jc w:val="both"/>
        <w:rPr>
          <w:sz w:val="22"/>
          <w:szCs w:val="22"/>
        </w:rPr>
      </w:pPr>
    </w:p>
    <w:p w:rsidR="00CD738A" w:rsidRPr="00FE1F4A" w:rsidRDefault="00CD738A" w:rsidP="00CD738A">
      <w:pPr>
        <w:spacing w:line="276" w:lineRule="auto"/>
        <w:jc w:val="both"/>
        <w:rPr>
          <w:sz w:val="22"/>
          <w:szCs w:val="22"/>
        </w:rPr>
      </w:pPr>
      <w:r w:rsidRPr="00FE1F4A">
        <w:rPr>
          <w:b/>
          <w:sz w:val="22"/>
          <w:szCs w:val="22"/>
          <w:u w:val="single"/>
        </w:rPr>
        <w:t>Határidő:</w:t>
      </w:r>
      <w:r w:rsidRPr="00FE1F4A">
        <w:rPr>
          <w:sz w:val="22"/>
          <w:szCs w:val="22"/>
        </w:rPr>
        <w:tab/>
        <w:t>2016. január 28. (Közgyűlés napja)</w:t>
      </w:r>
    </w:p>
    <w:p w:rsidR="00CD738A" w:rsidRPr="00FE1F4A" w:rsidRDefault="00CD738A" w:rsidP="00CD738A">
      <w:pPr>
        <w:spacing w:line="276" w:lineRule="auto"/>
        <w:jc w:val="both"/>
        <w:rPr>
          <w:sz w:val="22"/>
          <w:szCs w:val="22"/>
        </w:rPr>
      </w:pPr>
    </w:p>
    <w:p w:rsidR="0091182F" w:rsidRPr="00FE1F4A" w:rsidRDefault="001E1308" w:rsidP="00F25D9E">
      <w:pPr>
        <w:pStyle w:val="Listaszerbekezds"/>
        <w:spacing w:line="276" w:lineRule="auto"/>
        <w:ind w:left="0"/>
        <w:jc w:val="both"/>
        <w:rPr>
          <w:rFonts w:ascii="Arial" w:hAnsi="Arial" w:cs="Arial"/>
          <w:sz w:val="22"/>
          <w:szCs w:val="22"/>
        </w:rPr>
      </w:pPr>
      <w:r w:rsidRPr="00FE1F4A">
        <w:rPr>
          <w:rFonts w:ascii="Arial" w:hAnsi="Arial" w:cs="Arial"/>
          <w:sz w:val="22"/>
          <w:szCs w:val="22"/>
        </w:rPr>
        <w:t>3</w:t>
      </w:r>
      <w:r w:rsidRPr="00FE1F4A">
        <w:rPr>
          <w:rFonts w:ascii="Arial" w:hAnsi="Arial" w:cs="Arial"/>
          <w:b/>
          <w:color w:val="000000"/>
          <w:sz w:val="22"/>
          <w:szCs w:val="22"/>
        </w:rPr>
        <w:t xml:space="preserve"> Javaslat a TOP-6.6.1-15 Egészségügyi alapellátás infrastrukturális fejlesztése megnevezésű pályázati felhívással kapcsolatos döntések meghozatalára</w:t>
      </w:r>
    </w:p>
    <w:p w:rsidR="0091182F" w:rsidRPr="00FE1F4A" w:rsidRDefault="0091182F" w:rsidP="003F0D0A">
      <w:pPr>
        <w:spacing w:line="276" w:lineRule="auto"/>
        <w:jc w:val="both"/>
        <w:rPr>
          <w:sz w:val="22"/>
          <w:szCs w:val="22"/>
        </w:rPr>
      </w:pPr>
    </w:p>
    <w:p w:rsidR="0091182F" w:rsidRPr="00FE1F4A" w:rsidRDefault="0091182F" w:rsidP="003F0D0A">
      <w:pPr>
        <w:spacing w:line="276" w:lineRule="auto"/>
        <w:jc w:val="both"/>
        <w:rPr>
          <w:sz w:val="22"/>
          <w:szCs w:val="22"/>
        </w:rPr>
      </w:pPr>
      <w:r w:rsidRPr="00FE1F4A">
        <w:rPr>
          <w:sz w:val="22"/>
          <w:szCs w:val="22"/>
          <w:u w:val="single"/>
        </w:rPr>
        <w:t>Dr. Kecskés László</w:t>
      </w:r>
      <w:r w:rsidRPr="00FE1F4A">
        <w:rPr>
          <w:sz w:val="22"/>
          <w:szCs w:val="22"/>
        </w:rPr>
        <w:t>: Egyszer már volt részletes beszámoló a közgyűlés és a biz</w:t>
      </w:r>
      <w:r w:rsidR="005E0691">
        <w:rPr>
          <w:sz w:val="22"/>
          <w:szCs w:val="22"/>
        </w:rPr>
        <w:t>ottság</w:t>
      </w:r>
      <w:r w:rsidRPr="00FE1F4A">
        <w:rPr>
          <w:sz w:val="22"/>
          <w:szCs w:val="22"/>
        </w:rPr>
        <w:t xml:space="preserve"> előtt. Minimális változások voltak, bár nem </w:t>
      </w:r>
      <w:r w:rsidR="001E1308" w:rsidRPr="00FE1F4A">
        <w:rPr>
          <w:sz w:val="22"/>
          <w:szCs w:val="22"/>
        </w:rPr>
        <w:t>jelentéktelenek</w:t>
      </w:r>
      <w:r w:rsidRPr="00FE1F4A">
        <w:rPr>
          <w:sz w:val="22"/>
          <w:szCs w:val="22"/>
        </w:rPr>
        <w:t xml:space="preserve">. Elsősorban az első lépés </w:t>
      </w:r>
      <w:r w:rsidR="001E1308" w:rsidRPr="00FE1F4A">
        <w:rPr>
          <w:sz w:val="22"/>
          <w:szCs w:val="22"/>
        </w:rPr>
        <w:t>megvalósítását</w:t>
      </w:r>
      <w:r w:rsidRPr="00FE1F4A">
        <w:rPr>
          <w:sz w:val="22"/>
          <w:szCs w:val="22"/>
        </w:rPr>
        <w:t xml:space="preserve"> célozza meg, nincs benne </w:t>
      </w:r>
      <w:r w:rsidR="001E1308" w:rsidRPr="00FE1F4A">
        <w:rPr>
          <w:sz w:val="22"/>
          <w:szCs w:val="22"/>
        </w:rPr>
        <w:t>bölcsőde</w:t>
      </w:r>
      <w:r w:rsidRPr="00FE1F4A">
        <w:rPr>
          <w:sz w:val="22"/>
          <w:szCs w:val="22"/>
        </w:rPr>
        <w:t xml:space="preserve"> és zöldövezeti program.  </w:t>
      </w:r>
      <w:r w:rsidR="001E1308" w:rsidRPr="00FE1F4A">
        <w:rPr>
          <w:sz w:val="22"/>
          <w:szCs w:val="22"/>
        </w:rPr>
        <w:t>Pozitív</w:t>
      </w:r>
      <w:r w:rsidRPr="00FE1F4A">
        <w:rPr>
          <w:sz w:val="22"/>
          <w:szCs w:val="22"/>
        </w:rPr>
        <w:t xml:space="preserve"> értelemben </w:t>
      </w:r>
      <w:r w:rsidR="001E1308" w:rsidRPr="00FE1F4A">
        <w:rPr>
          <w:sz w:val="22"/>
          <w:szCs w:val="22"/>
        </w:rPr>
        <w:t>lényeges</w:t>
      </w:r>
      <w:r w:rsidRPr="00FE1F4A">
        <w:rPr>
          <w:sz w:val="22"/>
          <w:szCs w:val="22"/>
        </w:rPr>
        <w:t xml:space="preserve"> változás, hogy a 69 parkoló helyett 150 parkoló van tervezve, ez úgy néz ki, hogy teljesül. A realitása nagyon magas, reális esély van arra, hogy 2018 tavaszára megtörténjen.</w:t>
      </w:r>
    </w:p>
    <w:p w:rsidR="0091182F" w:rsidRPr="00FE1F4A" w:rsidRDefault="0091182F" w:rsidP="003F0D0A">
      <w:pPr>
        <w:spacing w:line="276" w:lineRule="auto"/>
        <w:jc w:val="both"/>
        <w:rPr>
          <w:sz w:val="22"/>
          <w:szCs w:val="22"/>
        </w:rPr>
      </w:pPr>
    </w:p>
    <w:p w:rsidR="0091182F" w:rsidRPr="00FE1F4A" w:rsidRDefault="0091182F" w:rsidP="003F0D0A">
      <w:pPr>
        <w:spacing w:line="276" w:lineRule="auto"/>
        <w:jc w:val="both"/>
        <w:rPr>
          <w:sz w:val="22"/>
          <w:szCs w:val="22"/>
        </w:rPr>
      </w:pPr>
      <w:proofErr w:type="spellStart"/>
      <w:r w:rsidRPr="00FE1F4A">
        <w:rPr>
          <w:sz w:val="22"/>
          <w:szCs w:val="22"/>
          <w:u w:val="single"/>
        </w:rPr>
        <w:t>Kopcsándi</w:t>
      </w:r>
      <w:proofErr w:type="spellEnd"/>
      <w:r w:rsidRPr="00FE1F4A">
        <w:rPr>
          <w:sz w:val="22"/>
          <w:szCs w:val="22"/>
          <w:u w:val="single"/>
        </w:rPr>
        <w:t xml:space="preserve"> József</w:t>
      </w:r>
      <w:r w:rsidRPr="00FE1F4A">
        <w:rPr>
          <w:sz w:val="22"/>
          <w:szCs w:val="22"/>
        </w:rPr>
        <w:t xml:space="preserve">: Most is csak azt tudom mondani, hogy maximálisan tudom támogatni ezt a beruházást, de ugyanakkor azt szeretném megkérdezni, a tervező úrtól, hogy a felszíni parkolási </w:t>
      </w:r>
      <w:r w:rsidRPr="00FE1F4A">
        <w:rPr>
          <w:sz w:val="22"/>
          <w:szCs w:val="22"/>
        </w:rPr>
        <w:lastRenderedPageBreak/>
        <w:t>lehetőség, ami biztosítva van, tudna-e arra választ adni, mennyivel emelkedne a mélygarázsos építés mellett a beruházás költsége? Elegendő-e az idő, ha úgy kezdjük el, ahogy le van írva, egy 13 hónapos ciklus van leírva</w:t>
      </w:r>
      <w:proofErr w:type="gramStart"/>
      <w:r w:rsidRPr="00FE1F4A">
        <w:rPr>
          <w:sz w:val="22"/>
          <w:szCs w:val="22"/>
        </w:rPr>
        <w:t>?!</w:t>
      </w:r>
      <w:proofErr w:type="gramEnd"/>
      <w:r w:rsidRPr="00FE1F4A">
        <w:rPr>
          <w:sz w:val="22"/>
          <w:szCs w:val="22"/>
        </w:rPr>
        <w:t xml:space="preserve"> A megvalósíthatósági tanulmány kitér a kommunikáció tájékoztatásra, illene a lakos</w:t>
      </w:r>
      <w:r w:rsidR="002924B0" w:rsidRPr="00FE1F4A">
        <w:rPr>
          <w:sz w:val="22"/>
          <w:szCs w:val="22"/>
        </w:rPr>
        <w:t>s</w:t>
      </w:r>
      <w:r w:rsidRPr="00FE1F4A">
        <w:rPr>
          <w:sz w:val="22"/>
          <w:szCs w:val="22"/>
        </w:rPr>
        <w:t>ágo</w:t>
      </w:r>
      <w:r w:rsidR="002924B0" w:rsidRPr="00FE1F4A">
        <w:rPr>
          <w:sz w:val="22"/>
          <w:szCs w:val="22"/>
        </w:rPr>
        <w:t>t</w:t>
      </w:r>
      <w:r w:rsidRPr="00FE1F4A">
        <w:rPr>
          <w:sz w:val="22"/>
          <w:szCs w:val="22"/>
        </w:rPr>
        <w:t xml:space="preserve"> tájékoztatni, nem úgy értem, hogy amikor a tervezés véget ér és elindul az </w:t>
      </w:r>
      <w:r w:rsidR="002924B0" w:rsidRPr="00FE1F4A">
        <w:rPr>
          <w:sz w:val="22"/>
          <w:szCs w:val="22"/>
        </w:rPr>
        <w:t>építkezés</w:t>
      </w:r>
      <w:r w:rsidRPr="00FE1F4A">
        <w:rPr>
          <w:sz w:val="22"/>
          <w:szCs w:val="22"/>
        </w:rPr>
        <w:t xml:space="preserve">, hanem arra gondolok, hogy most, a tervezési időszakban kellene lakossági </w:t>
      </w:r>
      <w:r w:rsidR="002924B0" w:rsidRPr="00FE1F4A">
        <w:rPr>
          <w:sz w:val="22"/>
          <w:szCs w:val="22"/>
        </w:rPr>
        <w:t>fórumot</w:t>
      </w:r>
      <w:r w:rsidRPr="00FE1F4A">
        <w:rPr>
          <w:sz w:val="22"/>
          <w:szCs w:val="22"/>
        </w:rPr>
        <w:t xml:space="preserve"> tartani. Ez be van-e tervezve és milyen időszakra?</w:t>
      </w:r>
    </w:p>
    <w:p w:rsidR="002924B0" w:rsidRPr="00FE1F4A" w:rsidRDefault="002924B0" w:rsidP="003F0D0A">
      <w:pPr>
        <w:spacing w:line="276" w:lineRule="auto"/>
        <w:jc w:val="both"/>
        <w:rPr>
          <w:sz w:val="22"/>
          <w:szCs w:val="22"/>
        </w:rPr>
      </w:pPr>
    </w:p>
    <w:p w:rsidR="00A85D01" w:rsidRDefault="002924B0" w:rsidP="00A85D01">
      <w:pPr>
        <w:spacing w:line="276" w:lineRule="auto"/>
        <w:jc w:val="both"/>
        <w:rPr>
          <w:sz w:val="22"/>
          <w:szCs w:val="22"/>
        </w:rPr>
      </w:pPr>
      <w:r w:rsidRPr="00FE1F4A">
        <w:rPr>
          <w:sz w:val="22"/>
          <w:szCs w:val="22"/>
          <w:u w:val="single"/>
        </w:rPr>
        <w:t>Szakály Szabolcs</w:t>
      </w:r>
      <w:r w:rsidRPr="00FE1F4A">
        <w:rPr>
          <w:sz w:val="22"/>
          <w:szCs w:val="22"/>
        </w:rPr>
        <w:t>: Mélygarázs építésre nincs lehetőség. További parkolóhely bővítésére lehető</w:t>
      </w:r>
      <w:r w:rsidR="003C4308">
        <w:rPr>
          <w:sz w:val="22"/>
          <w:szCs w:val="22"/>
        </w:rPr>
        <w:t>ség nyílhat, a kiírás úgy szól,</w:t>
      </w:r>
      <w:r w:rsidRPr="00FE1F4A">
        <w:rPr>
          <w:sz w:val="22"/>
          <w:szCs w:val="22"/>
        </w:rPr>
        <w:t xml:space="preserve"> ha a támogató elfogadja és a beruházó indokolni tudja, akkor lehetőség van bővítésre, ha a támogató elfogadja. Van lehetőség arra, hogy a </w:t>
      </w:r>
      <w:r w:rsidR="001E1308" w:rsidRPr="00FE1F4A">
        <w:rPr>
          <w:sz w:val="22"/>
          <w:szCs w:val="22"/>
        </w:rPr>
        <w:t>városvezetés</w:t>
      </w:r>
      <w:r w:rsidRPr="00FE1F4A">
        <w:rPr>
          <w:sz w:val="22"/>
          <w:szCs w:val="22"/>
        </w:rPr>
        <w:t xml:space="preserve"> szervezzen fórumot, de ebben a </w:t>
      </w:r>
      <w:r w:rsidR="001E1308" w:rsidRPr="00FE1F4A">
        <w:rPr>
          <w:sz w:val="22"/>
          <w:szCs w:val="22"/>
        </w:rPr>
        <w:t>tanulmányban</w:t>
      </w:r>
      <w:r w:rsidRPr="00FE1F4A">
        <w:rPr>
          <w:sz w:val="22"/>
          <w:szCs w:val="22"/>
        </w:rPr>
        <w:t xml:space="preserve"> egy jövő heti vagy </w:t>
      </w:r>
      <w:r w:rsidR="001E1308" w:rsidRPr="00FE1F4A">
        <w:rPr>
          <w:sz w:val="22"/>
          <w:szCs w:val="22"/>
        </w:rPr>
        <w:t>jövő hónapi fór</w:t>
      </w:r>
      <w:r w:rsidRPr="00FE1F4A">
        <w:rPr>
          <w:sz w:val="22"/>
          <w:szCs w:val="22"/>
        </w:rPr>
        <w:t xml:space="preserve">um nem fér bele, az nem </w:t>
      </w:r>
      <w:proofErr w:type="gramStart"/>
      <w:r w:rsidRPr="00FE1F4A">
        <w:rPr>
          <w:sz w:val="22"/>
          <w:szCs w:val="22"/>
        </w:rPr>
        <w:t>a</w:t>
      </w:r>
      <w:proofErr w:type="gramEnd"/>
      <w:r w:rsidR="001E1308" w:rsidRPr="00FE1F4A">
        <w:rPr>
          <w:sz w:val="22"/>
          <w:szCs w:val="22"/>
        </w:rPr>
        <w:t xml:space="preserve"> </w:t>
      </w:r>
    </w:p>
    <w:p w:rsidR="00CD738A" w:rsidRPr="00A85D01" w:rsidRDefault="002924B0" w:rsidP="00A85D01">
      <w:pPr>
        <w:spacing w:line="276" w:lineRule="auto"/>
        <w:rPr>
          <w:sz w:val="22"/>
          <w:szCs w:val="22"/>
        </w:rPr>
      </w:pPr>
      <w:proofErr w:type="gramStart"/>
      <w:r w:rsidRPr="00A85D01">
        <w:rPr>
          <w:sz w:val="22"/>
          <w:szCs w:val="22"/>
        </w:rPr>
        <w:t>pályázat</w:t>
      </w:r>
      <w:proofErr w:type="gramEnd"/>
      <w:r w:rsidRPr="00A85D01">
        <w:rPr>
          <w:sz w:val="22"/>
          <w:szCs w:val="22"/>
        </w:rPr>
        <w:t xml:space="preserve"> </w:t>
      </w:r>
      <w:r w:rsidR="001E1308" w:rsidRPr="00A85D01">
        <w:rPr>
          <w:sz w:val="22"/>
          <w:szCs w:val="22"/>
        </w:rPr>
        <w:t>tevékenysége</w:t>
      </w:r>
      <w:r w:rsidRPr="00A85D01">
        <w:rPr>
          <w:sz w:val="22"/>
          <w:szCs w:val="22"/>
        </w:rPr>
        <w:t xml:space="preserve"> lenne.</w:t>
      </w:r>
      <w:r w:rsidRPr="00A85D01">
        <w:rPr>
          <w:sz w:val="22"/>
          <w:szCs w:val="22"/>
        </w:rPr>
        <w:br/>
      </w:r>
      <w:r w:rsidRPr="00A85D01">
        <w:rPr>
          <w:sz w:val="22"/>
          <w:szCs w:val="22"/>
        </w:rPr>
        <w:br/>
      </w:r>
      <w:r w:rsidRPr="00A85D01">
        <w:rPr>
          <w:sz w:val="22"/>
          <w:szCs w:val="22"/>
          <w:u w:val="single"/>
        </w:rPr>
        <w:t>Lendvai Ferenc</w:t>
      </w:r>
      <w:r w:rsidR="001E1308" w:rsidRPr="00A85D01">
        <w:rPr>
          <w:sz w:val="22"/>
          <w:szCs w:val="22"/>
        </w:rPr>
        <w:t xml:space="preserve">: </w:t>
      </w:r>
      <w:r w:rsidRPr="00A85D01">
        <w:rPr>
          <w:sz w:val="22"/>
          <w:szCs w:val="22"/>
        </w:rPr>
        <w:t>Elfogadásra javaslom. 1</w:t>
      </w:r>
      <w:r w:rsidR="001E1308" w:rsidRPr="00A85D01">
        <w:rPr>
          <w:sz w:val="22"/>
          <w:szCs w:val="22"/>
        </w:rPr>
        <w:t xml:space="preserve">5 igennel, </w:t>
      </w:r>
      <w:proofErr w:type="gramStart"/>
      <w:r w:rsidR="001E1308" w:rsidRPr="00A85D01">
        <w:rPr>
          <w:sz w:val="22"/>
          <w:szCs w:val="22"/>
        </w:rPr>
        <w:t>egyhangúlag</w:t>
      </w:r>
      <w:proofErr w:type="gramEnd"/>
      <w:r w:rsidR="001E1308" w:rsidRPr="00A85D01">
        <w:rPr>
          <w:sz w:val="22"/>
          <w:szCs w:val="22"/>
        </w:rPr>
        <w:t xml:space="preserve"> elfogadja a bizottság</w:t>
      </w:r>
    </w:p>
    <w:p w:rsidR="00CD738A" w:rsidRPr="00FE1F4A" w:rsidRDefault="00CD738A" w:rsidP="00CD738A">
      <w:pPr>
        <w:pStyle w:val="Listaszerbekezds"/>
        <w:spacing w:line="276" w:lineRule="auto"/>
        <w:ind w:left="426"/>
        <w:rPr>
          <w:rFonts w:ascii="Arial" w:hAnsi="Arial" w:cs="Arial"/>
          <w:sz w:val="22"/>
          <w:szCs w:val="22"/>
        </w:rPr>
      </w:pPr>
    </w:p>
    <w:p w:rsidR="00CD738A" w:rsidRPr="00FE1F4A" w:rsidRDefault="00FD177C" w:rsidP="00CD738A">
      <w:pPr>
        <w:tabs>
          <w:tab w:val="left" w:pos="0"/>
        </w:tabs>
        <w:jc w:val="center"/>
        <w:rPr>
          <w:b/>
          <w:sz w:val="22"/>
          <w:szCs w:val="22"/>
          <w:u w:val="single"/>
        </w:rPr>
      </w:pPr>
      <w:r>
        <w:rPr>
          <w:b/>
          <w:sz w:val="22"/>
          <w:szCs w:val="22"/>
          <w:u w:val="single"/>
        </w:rPr>
        <w:t>5/2016. (I. 25</w:t>
      </w:r>
      <w:r w:rsidR="00CD738A" w:rsidRPr="00FE1F4A">
        <w:rPr>
          <w:b/>
          <w:sz w:val="22"/>
          <w:szCs w:val="22"/>
          <w:u w:val="single"/>
        </w:rPr>
        <w:t>.) sz. GVB határozat</w:t>
      </w:r>
    </w:p>
    <w:p w:rsidR="00CD738A" w:rsidRPr="00FE1F4A" w:rsidRDefault="00CD738A" w:rsidP="00CD738A">
      <w:pPr>
        <w:tabs>
          <w:tab w:val="left" w:pos="0"/>
        </w:tabs>
        <w:jc w:val="both"/>
        <w:rPr>
          <w:sz w:val="22"/>
          <w:szCs w:val="22"/>
        </w:rPr>
      </w:pPr>
    </w:p>
    <w:p w:rsidR="00CD738A" w:rsidRPr="00FE1F4A" w:rsidRDefault="00CD738A" w:rsidP="00CD738A">
      <w:pPr>
        <w:pStyle w:val="Listaszerbekezds"/>
        <w:tabs>
          <w:tab w:val="left" w:pos="0"/>
        </w:tabs>
        <w:ind w:left="0"/>
        <w:jc w:val="both"/>
        <w:rPr>
          <w:rFonts w:ascii="Arial" w:hAnsi="Arial" w:cs="Arial"/>
          <w:sz w:val="22"/>
          <w:szCs w:val="22"/>
        </w:rPr>
      </w:pPr>
      <w:r w:rsidRPr="00FE1F4A">
        <w:rPr>
          <w:rFonts w:ascii="Arial" w:hAnsi="Arial" w:cs="Arial"/>
          <w:sz w:val="22"/>
          <w:szCs w:val="22"/>
        </w:rPr>
        <w:t>A Gazdasági és Városstratégiai Bizottság a „</w:t>
      </w:r>
      <w:r w:rsidRPr="00FE1F4A">
        <w:rPr>
          <w:rFonts w:ascii="Arial" w:hAnsi="Arial" w:cs="Arial"/>
          <w:b/>
          <w:bCs/>
          <w:color w:val="000000"/>
          <w:sz w:val="22"/>
          <w:szCs w:val="22"/>
        </w:rPr>
        <w:t>Javaslat a TOP-6.6.1-15 Egészségügyi alapellátás infrastrukturális fejlesztése megnevezésű pályázati felhívással kapcsolatos döntések meghozatalára”</w:t>
      </w:r>
      <w:r w:rsidRPr="00FE1F4A">
        <w:rPr>
          <w:rFonts w:ascii="Arial" w:eastAsiaTheme="minorHAnsi" w:hAnsi="Arial" w:cs="Arial"/>
          <w:b/>
          <w:color w:val="000000" w:themeColor="text1"/>
          <w:sz w:val="22"/>
          <w:szCs w:val="22"/>
          <w:lang w:eastAsia="en-US"/>
        </w:rPr>
        <w:t xml:space="preserve"> </w:t>
      </w:r>
      <w:r w:rsidRPr="00FE1F4A">
        <w:rPr>
          <w:rFonts w:ascii="Arial" w:eastAsiaTheme="minorHAnsi" w:hAnsi="Arial" w:cs="Arial"/>
          <w:color w:val="000000" w:themeColor="text1"/>
          <w:sz w:val="22"/>
          <w:szCs w:val="22"/>
          <w:lang w:eastAsia="en-US"/>
        </w:rPr>
        <w:t>napirendet megtárgyalta, és a határozati javaslatot a Közgyűlésnek elfogadásra javasolja.</w:t>
      </w:r>
    </w:p>
    <w:p w:rsidR="00C95F0A" w:rsidRDefault="00C95F0A" w:rsidP="00CD738A">
      <w:pPr>
        <w:pStyle w:val="lfej"/>
        <w:tabs>
          <w:tab w:val="left" w:pos="0"/>
          <w:tab w:val="left" w:pos="540"/>
          <w:tab w:val="left" w:pos="1440"/>
        </w:tabs>
        <w:jc w:val="both"/>
        <w:rPr>
          <w:b/>
          <w:sz w:val="22"/>
          <w:szCs w:val="22"/>
          <w:u w:val="single"/>
        </w:rPr>
      </w:pPr>
    </w:p>
    <w:p w:rsidR="00CD738A" w:rsidRPr="00FE1F4A" w:rsidRDefault="00CD738A" w:rsidP="00CD738A">
      <w:pPr>
        <w:pStyle w:val="lfej"/>
        <w:tabs>
          <w:tab w:val="left" w:pos="0"/>
          <w:tab w:val="left" w:pos="540"/>
          <w:tab w:val="left" w:pos="1440"/>
        </w:tabs>
        <w:jc w:val="both"/>
        <w:rPr>
          <w:bCs w:val="0"/>
          <w:sz w:val="22"/>
          <w:szCs w:val="22"/>
        </w:rPr>
      </w:pPr>
      <w:r w:rsidRPr="00FE1F4A">
        <w:rPr>
          <w:b/>
          <w:sz w:val="22"/>
          <w:szCs w:val="22"/>
          <w:u w:val="single"/>
        </w:rPr>
        <w:t>Felelősök:</w:t>
      </w:r>
      <w:r w:rsidRPr="00FE1F4A">
        <w:rPr>
          <w:sz w:val="22"/>
          <w:szCs w:val="22"/>
        </w:rPr>
        <w:tab/>
        <w:t>Lendvai Ferenc, a bizottság elnöke</w:t>
      </w:r>
    </w:p>
    <w:p w:rsidR="00CD738A" w:rsidRPr="00FE1F4A" w:rsidRDefault="00CD738A" w:rsidP="00CD738A">
      <w:pPr>
        <w:pStyle w:val="lfej"/>
        <w:tabs>
          <w:tab w:val="left" w:pos="0"/>
          <w:tab w:val="left" w:pos="540"/>
          <w:tab w:val="left" w:pos="1440"/>
        </w:tabs>
        <w:jc w:val="both"/>
        <w:rPr>
          <w:bCs w:val="0"/>
          <w:sz w:val="22"/>
          <w:szCs w:val="22"/>
        </w:rPr>
      </w:pPr>
      <w:r w:rsidRPr="00FE1F4A">
        <w:rPr>
          <w:sz w:val="22"/>
          <w:szCs w:val="22"/>
        </w:rPr>
        <w:tab/>
      </w:r>
      <w:r w:rsidRPr="00FE1F4A">
        <w:rPr>
          <w:sz w:val="22"/>
          <w:szCs w:val="22"/>
        </w:rPr>
        <w:tab/>
        <w:t>(A végrehajtás előkészítéséért:</w:t>
      </w:r>
    </w:p>
    <w:p w:rsidR="00CD738A" w:rsidRPr="00FE1F4A" w:rsidRDefault="00CD738A" w:rsidP="00CD738A">
      <w:pPr>
        <w:tabs>
          <w:tab w:val="left" w:pos="0"/>
        </w:tabs>
        <w:ind w:left="1416"/>
        <w:jc w:val="both"/>
        <w:rPr>
          <w:bCs w:val="0"/>
          <w:sz w:val="22"/>
          <w:szCs w:val="22"/>
        </w:rPr>
      </w:pPr>
      <w:r w:rsidRPr="00FE1F4A">
        <w:rPr>
          <w:sz w:val="22"/>
          <w:szCs w:val="22"/>
        </w:rPr>
        <w:t>Szakály Szabolcs, Városfejlesztési Kabinet vezetője</w:t>
      </w:r>
    </w:p>
    <w:p w:rsidR="00CD738A" w:rsidRPr="00FE1F4A" w:rsidRDefault="00CD738A" w:rsidP="00CD738A">
      <w:pPr>
        <w:tabs>
          <w:tab w:val="left" w:pos="0"/>
        </w:tabs>
        <w:ind w:left="1414" w:firstLine="4"/>
        <w:jc w:val="both"/>
        <w:rPr>
          <w:bCs w:val="0"/>
          <w:sz w:val="22"/>
          <w:szCs w:val="22"/>
        </w:rPr>
      </w:pPr>
      <w:r w:rsidRPr="00FE1F4A">
        <w:rPr>
          <w:sz w:val="22"/>
          <w:szCs w:val="22"/>
        </w:rPr>
        <w:t>Lakézi Gábor a Városüzemeltetési Osztály vezetője)</w:t>
      </w:r>
    </w:p>
    <w:p w:rsidR="00CD738A" w:rsidRPr="00FE1F4A" w:rsidRDefault="00CD738A" w:rsidP="00CD738A">
      <w:pPr>
        <w:tabs>
          <w:tab w:val="left" w:pos="0"/>
        </w:tabs>
        <w:ind w:left="1414" w:firstLine="4"/>
        <w:jc w:val="both"/>
        <w:rPr>
          <w:bCs w:val="0"/>
          <w:sz w:val="22"/>
          <w:szCs w:val="22"/>
        </w:rPr>
      </w:pPr>
    </w:p>
    <w:p w:rsidR="00CD738A" w:rsidRPr="00FE1F4A" w:rsidRDefault="00CD738A" w:rsidP="00CD738A">
      <w:pPr>
        <w:tabs>
          <w:tab w:val="left" w:pos="0"/>
        </w:tabs>
        <w:ind w:left="1410" w:hanging="1410"/>
        <w:jc w:val="both"/>
        <w:rPr>
          <w:bCs w:val="0"/>
          <w:sz w:val="22"/>
          <w:szCs w:val="22"/>
        </w:rPr>
      </w:pPr>
      <w:r w:rsidRPr="00FE1F4A">
        <w:rPr>
          <w:b/>
          <w:sz w:val="22"/>
          <w:szCs w:val="22"/>
          <w:u w:val="single"/>
        </w:rPr>
        <w:t>Határidő:</w:t>
      </w:r>
      <w:r w:rsidRPr="00FE1F4A">
        <w:rPr>
          <w:sz w:val="22"/>
          <w:szCs w:val="22"/>
        </w:rPr>
        <w:t xml:space="preserve"> </w:t>
      </w:r>
      <w:r w:rsidRPr="00FE1F4A">
        <w:rPr>
          <w:sz w:val="22"/>
          <w:szCs w:val="22"/>
        </w:rPr>
        <w:tab/>
        <w:t>2016. január 28. (Közgyűlés napja)</w:t>
      </w:r>
    </w:p>
    <w:p w:rsidR="0042298C" w:rsidRPr="00FE1F4A" w:rsidRDefault="0042298C" w:rsidP="00CD738A">
      <w:pPr>
        <w:pStyle w:val="Listaszerbekezds"/>
        <w:spacing w:line="276" w:lineRule="auto"/>
        <w:ind w:left="426"/>
        <w:rPr>
          <w:rFonts w:ascii="Arial" w:hAnsi="Arial" w:cs="Arial"/>
          <w:sz w:val="22"/>
          <w:szCs w:val="22"/>
        </w:rPr>
      </w:pPr>
      <w:r w:rsidRPr="00FE1F4A">
        <w:rPr>
          <w:rFonts w:ascii="Arial" w:hAnsi="Arial" w:cs="Arial"/>
          <w:sz w:val="22"/>
          <w:szCs w:val="22"/>
        </w:rPr>
        <w:br/>
        <w:t>4.</w:t>
      </w:r>
      <w:r w:rsidRPr="00FE1F4A">
        <w:rPr>
          <w:rFonts w:ascii="Arial" w:eastAsiaTheme="minorHAnsi" w:hAnsi="Arial" w:cs="Arial"/>
          <w:b/>
          <w:color w:val="000000"/>
          <w:sz w:val="22"/>
          <w:szCs w:val="22"/>
          <w:lang w:eastAsia="en-US"/>
        </w:rPr>
        <w:t xml:space="preserve"> Javaslat a TOP-6.1.5. Gazdaságfejlesztést és a munkaerő mobilitás ösztönzését szolgáló közlekedésfejlesztési projektekkel kapcsolatos döntések meghozatalára</w:t>
      </w:r>
      <w:r w:rsidRPr="00FE1F4A">
        <w:rPr>
          <w:rFonts w:ascii="Arial" w:eastAsiaTheme="minorHAnsi" w:hAnsi="Arial" w:cs="Arial"/>
          <w:b/>
          <w:i/>
          <w:color w:val="000000"/>
          <w:sz w:val="22"/>
          <w:szCs w:val="22"/>
          <w:lang w:eastAsia="en-US"/>
        </w:rPr>
        <w:t xml:space="preserve"> </w:t>
      </w:r>
    </w:p>
    <w:p w:rsidR="0042298C" w:rsidRPr="00FE1F4A" w:rsidRDefault="0042298C" w:rsidP="0042298C">
      <w:pPr>
        <w:pStyle w:val="Listaszerbekezds"/>
        <w:spacing w:line="276" w:lineRule="auto"/>
        <w:ind w:left="502"/>
        <w:rPr>
          <w:rFonts w:ascii="Arial" w:hAnsi="Arial" w:cs="Arial"/>
          <w:sz w:val="22"/>
          <w:szCs w:val="22"/>
        </w:rPr>
      </w:pPr>
    </w:p>
    <w:p w:rsidR="0042298C" w:rsidRPr="00FE1F4A" w:rsidRDefault="009B3582" w:rsidP="0042298C">
      <w:pPr>
        <w:spacing w:line="276" w:lineRule="auto"/>
        <w:jc w:val="both"/>
        <w:rPr>
          <w:sz w:val="22"/>
          <w:szCs w:val="22"/>
        </w:rPr>
      </w:pPr>
      <w:r w:rsidRPr="00FE1F4A">
        <w:rPr>
          <w:sz w:val="22"/>
          <w:szCs w:val="22"/>
          <w:u w:val="single"/>
        </w:rPr>
        <w:t>Szakály Szabolcs</w:t>
      </w:r>
      <w:r w:rsidRPr="00FE1F4A">
        <w:rPr>
          <w:sz w:val="22"/>
          <w:szCs w:val="22"/>
        </w:rPr>
        <w:t>: Egy másik pályázat előkészítése is megtörtént, a TOP keretében meg van szabályozva, hogy hány km utat kell fejleszteni, ez 5,21. Ez, és az is, hogy mennyi forrásból szükséges kormányhatározatban van megírva. Előzetes kalkulációk alapján, az érintett útszakaszok elérik ezt és megvalósíthatóak. Elképzelhető, hogy 1-1 útszakasz módosításra, vagy kivételre kerül</w:t>
      </w:r>
      <w:r w:rsidR="00C95F0A">
        <w:rPr>
          <w:sz w:val="22"/>
          <w:szCs w:val="22"/>
        </w:rPr>
        <w:t>,</w:t>
      </w:r>
      <w:r w:rsidRPr="00FE1F4A">
        <w:rPr>
          <w:sz w:val="22"/>
          <w:szCs w:val="22"/>
        </w:rPr>
        <w:t xml:space="preserve"> </w:t>
      </w:r>
    </w:p>
    <w:p w:rsidR="009B3582" w:rsidRPr="00FE1F4A" w:rsidRDefault="009B3582" w:rsidP="0042298C">
      <w:pPr>
        <w:spacing w:line="276" w:lineRule="auto"/>
        <w:rPr>
          <w:sz w:val="22"/>
          <w:szCs w:val="22"/>
        </w:rPr>
      </w:pPr>
      <w:proofErr w:type="gramStart"/>
      <w:r w:rsidRPr="00FE1F4A">
        <w:rPr>
          <w:sz w:val="22"/>
          <w:szCs w:val="22"/>
        </w:rPr>
        <w:t>de</w:t>
      </w:r>
      <w:proofErr w:type="gramEnd"/>
      <w:r w:rsidRPr="00FE1F4A">
        <w:rPr>
          <w:sz w:val="22"/>
          <w:szCs w:val="22"/>
        </w:rPr>
        <w:t xml:space="preserve"> akkor a közgyűlést és a bizottság</w:t>
      </w:r>
      <w:r w:rsidR="00D22DD7">
        <w:rPr>
          <w:sz w:val="22"/>
          <w:szCs w:val="22"/>
        </w:rPr>
        <w:t>ot</w:t>
      </w:r>
      <w:r w:rsidRPr="00FE1F4A">
        <w:rPr>
          <w:sz w:val="22"/>
          <w:szCs w:val="22"/>
        </w:rPr>
        <w:t xml:space="preserve"> tájékoztatjuk.</w:t>
      </w:r>
      <w:r w:rsidRPr="00FE1F4A">
        <w:rPr>
          <w:sz w:val="22"/>
          <w:szCs w:val="22"/>
        </w:rPr>
        <w:br/>
      </w:r>
    </w:p>
    <w:p w:rsidR="009B3582" w:rsidRPr="00FE1F4A" w:rsidRDefault="009B3582" w:rsidP="0042298C">
      <w:pPr>
        <w:spacing w:line="276" w:lineRule="auto"/>
        <w:rPr>
          <w:sz w:val="22"/>
          <w:szCs w:val="22"/>
        </w:rPr>
      </w:pPr>
      <w:r w:rsidRPr="00FE1F4A">
        <w:rPr>
          <w:sz w:val="22"/>
          <w:szCs w:val="22"/>
          <w:u w:val="single"/>
        </w:rPr>
        <w:t>Illés Károly</w:t>
      </w:r>
      <w:r w:rsidRPr="00FE1F4A">
        <w:rPr>
          <w:sz w:val="22"/>
          <w:szCs w:val="22"/>
        </w:rPr>
        <w:t>:</w:t>
      </w:r>
      <w:r w:rsidR="0042298C" w:rsidRPr="00FE1F4A">
        <w:rPr>
          <w:sz w:val="22"/>
          <w:szCs w:val="22"/>
        </w:rPr>
        <w:t xml:space="preserve"> </w:t>
      </w:r>
      <w:r w:rsidRPr="00FE1F4A">
        <w:rPr>
          <w:sz w:val="22"/>
          <w:szCs w:val="22"/>
        </w:rPr>
        <w:t xml:space="preserve">Sajnos a kisebb rendű utcákat nem </w:t>
      </w:r>
      <w:r w:rsidR="0042298C" w:rsidRPr="00FE1F4A">
        <w:rPr>
          <w:sz w:val="22"/>
          <w:szCs w:val="22"/>
        </w:rPr>
        <w:t>lehetett</w:t>
      </w:r>
      <w:r w:rsidRPr="00FE1F4A">
        <w:rPr>
          <w:sz w:val="22"/>
          <w:szCs w:val="22"/>
        </w:rPr>
        <w:t xml:space="preserve"> csatolni, ez kitétele volt.</w:t>
      </w:r>
      <w:r w:rsidRPr="00FE1F4A">
        <w:rPr>
          <w:sz w:val="22"/>
          <w:szCs w:val="22"/>
        </w:rPr>
        <w:br/>
      </w:r>
      <w:r w:rsidRPr="00FE1F4A">
        <w:rPr>
          <w:sz w:val="22"/>
          <w:szCs w:val="22"/>
        </w:rPr>
        <w:br/>
      </w:r>
      <w:r w:rsidRPr="00FE1F4A">
        <w:rPr>
          <w:sz w:val="22"/>
          <w:szCs w:val="22"/>
          <w:u w:val="single"/>
        </w:rPr>
        <w:t xml:space="preserve">Dr. </w:t>
      </w:r>
      <w:proofErr w:type="spellStart"/>
      <w:r w:rsidRPr="00FE1F4A">
        <w:rPr>
          <w:sz w:val="22"/>
          <w:szCs w:val="22"/>
          <w:u w:val="single"/>
        </w:rPr>
        <w:t>Nemény</w:t>
      </w:r>
      <w:proofErr w:type="spellEnd"/>
      <w:r w:rsidRPr="00FE1F4A">
        <w:rPr>
          <w:sz w:val="22"/>
          <w:szCs w:val="22"/>
          <w:u w:val="single"/>
        </w:rPr>
        <w:t xml:space="preserve"> András</w:t>
      </w:r>
      <w:r w:rsidRPr="00FE1F4A">
        <w:rPr>
          <w:sz w:val="22"/>
          <w:szCs w:val="22"/>
        </w:rPr>
        <w:t xml:space="preserve">: Mindig volt bizonyos típusú megszorítás, amikor állami beruházásról volt szó. A napirendhez szervesen nem kapcsolódik, de sokszor hoztunk olyan döntést, </w:t>
      </w:r>
      <w:r w:rsidR="0042298C" w:rsidRPr="00FE1F4A">
        <w:rPr>
          <w:sz w:val="22"/>
          <w:szCs w:val="22"/>
        </w:rPr>
        <w:t>hogy</w:t>
      </w:r>
      <w:r w:rsidRPr="00FE1F4A">
        <w:rPr>
          <w:sz w:val="22"/>
          <w:szCs w:val="22"/>
        </w:rPr>
        <w:t xml:space="preserve"> tervezzünk előre utat is, pl. a Károly Róbert utcában vagy Szent Gellért utcában. Azt szeretném kérdezni, hogy a kö</w:t>
      </w:r>
      <w:r w:rsidR="0042298C" w:rsidRPr="00FE1F4A">
        <w:rPr>
          <w:sz w:val="22"/>
          <w:szCs w:val="22"/>
        </w:rPr>
        <w:t xml:space="preserve">vetkező bizottsági </w:t>
      </w:r>
      <w:r w:rsidR="00D22DD7">
        <w:rPr>
          <w:sz w:val="22"/>
          <w:szCs w:val="22"/>
        </w:rPr>
        <w:t>ü</w:t>
      </w:r>
      <w:r w:rsidRPr="00FE1F4A">
        <w:rPr>
          <w:sz w:val="22"/>
          <w:szCs w:val="22"/>
        </w:rPr>
        <w:t>lésre ezek milyen stádiumban állnak?</w:t>
      </w:r>
    </w:p>
    <w:p w:rsidR="009B3582" w:rsidRPr="00FE1F4A" w:rsidRDefault="009B3582" w:rsidP="0042298C">
      <w:pPr>
        <w:spacing w:line="276" w:lineRule="auto"/>
        <w:jc w:val="both"/>
        <w:rPr>
          <w:sz w:val="22"/>
          <w:szCs w:val="22"/>
        </w:rPr>
      </w:pPr>
      <w:r w:rsidRPr="00FE1F4A">
        <w:rPr>
          <w:sz w:val="22"/>
          <w:szCs w:val="22"/>
        </w:rPr>
        <w:t xml:space="preserve">A másik dolog, pedig ugyanilyen okból a csapadékvíz elvezetéshez szükséges elvezetés, vagy bármi, ami a </w:t>
      </w:r>
      <w:proofErr w:type="spellStart"/>
      <w:r w:rsidRPr="00FE1F4A">
        <w:rPr>
          <w:sz w:val="22"/>
          <w:szCs w:val="22"/>
        </w:rPr>
        <w:t>TOP-hoz</w:t>
      </w:r>
      <w:proofErr w:type="spellEnd"/>
      <w:r w:rsidRPr="00FE1F4A">
        <w:rPr>
          <w:sz w:val="22"/>
          <w:szCs w:val="22"/>
        </w:rPr>
        <w:t xml:space="preserve"> kapcsolódik, erről kaphatunk-e tájékoztatást?</w:t>
      </w:r>
    </w:p>
    <w:p w:rsidR="009B3582" w:rsidRPr="00FE1F4A" w:rsidRDefault="009B3582" w:rsidP="003F0D0A">
      <w:pPr>
        <w:spacing w:line="276" w:lineRule="auto"/>
        <w:jc w:val="both"/>
        <w:rPr>
          <w:sz w:val="22"/>
          <w:szCs w:val="22"/>
        </w:rPr>
      </w:pPr>
    </w:p>
    <w:p w:rsidR="009B3582" w:rsidRPr="00FE1F4A" w:rsidRDefault="009B3582" w:rsidP="003F0D0A">
      <w:pPr>
        <w:spacing w:line="276" w:lineRule="auto"/>
        <w:jc w:val="both"/>
        <w:rPr>
          <w:sz w:val="22"/>
          <w:szCs w:val="22"/>
        </w:rPr>
      </w:pPr>
      <w:r w:rsidRPr="00FE1F4A">
        <w:rPr>
          <w:sz w:val="22"/>
          <w:szCs w:val="22"/>
          <w:u w:val="single"/>
        </w:rPr>
        <w:t>Illés Károly</w:t>
      </w:r>
      <w:r w:rsidRPr="00FE1F4A">
        <w:rPr>
          <w:sz w:val="22"/>
          <w:szCs w:val="22"/>
        </w:rPr>
        <w:t>: A következő havi biz</w:t>
      </w:r>
      <w:r w:rsidR="0042298C" w:rsidRPr="00FE1F4A">
        <w:rPr>
          <w:sz w:val="22"/>
          <w:szCs w:val="22"/>
        </w:rPr>
        <w:t>ottsági</w:t>
      </w:r>
      <w:r w:rsidRPr="00FE1F4A">
        <w:rPr>
          <w:sz w:val="22"/>
          <w:szCs w:val="22"/>
        </w:rPr>
        <w:t xml:space="preserve"> </w:t>
      </w:r>
      <w:r w:rsidR="00D22DD7">
        <w:rPr>
          <w:sz w:val="22"/>
          <w:szCs w:val="22"/>
        </w:rPr>
        <w:t>ü</w:t>
      </w:r>
      <w:r w:rsidR="0042298C" w:rsidRPr="00FE1F4A">
        <w:rPr>
          <w:sz w:val="22"/>
          <w:szCs w:val="22"/>
        </w:rPr>
        <w:t>lésre</w:t>
      </w:r>
      <w:r w:rsidRPr="00FE1F4A">
        <w:rPr>
          <w:sz w:val="22"/>
          <w:szCs w:val="22"/>
        </w:rPr>
        <w:t xml:space="preserve"> lesz előkészítve, illetve útfejlesztéssel kapcsolatosan is be fog kerülni az előterjesztés.</w:t>
      </w:r>
    </w:p>
    <w:p w:rsidR="009B3582" w:rsidRPr="00FE1F4A" w:rsidRDefault="009B3582" w:rsidP="003F0D0A">
      <w:pPr>
        <w:spacing w:line="276" w:lineRule="auto"/>
        <w:jc w:val="both"/>
        <w:rPr>
          <w:sz w:val="22"/>
          <w:szCs w:val="22"/>
        </w:rPr>
      </w:pPr>
    </w:p>
    <w:p w:rsidR="009B3582" w:rsidRPr="00FE1F4A" w:rsidRDefault="009B3582" w:rsidP="003F0D0A">
      <w:pPr>
        <w:spacing w:line="276" w:lineRule="auto"/>
        <w:jc w:val="both"/>
        <w:rPr>
          <w:sz w:val="22"/>
          <w:szCs w:val="22"/>
        </w:rPr>
      </w:pPr>
      <w:r w:rsidRPr="00FE1F4A">
        <w:rPr>
          <w:sz w:val="22"/>
          <w:szCs w:val="22"/>
          <w:u w:val="single"/>
        </w:rPr>
        <w:t xml:space="preserve">Dr. </w:t>
      </w:r>
      <w:proofErr w:type="spellStart"/>
      <w:r w:rsidRPr="00FE1F4A">
        <w:rPr>
          <w:sz w:val="22"/>
          <w:szCs w:val="22"/>
          <w:u w:val="single"/>
        </w:rPr>
        <w:t>Ipkovich</w:t>
      </w:r>
      <w:proofErr w:type="spellEnd"/>
      <w:r w:rsidRPr="00FE1F4A">
        <w:rPr>
          <w:sz w:val="22"/>
          <w:szCs w:val="22"/>
          <w:u w:val="single"/>
        </w:rPr>
        <w:t xml:space="preserve"> György</w:t>
      </w:r>
      <w:r w:rsidRPr="00FE1F4A">
        <w:rPr>
          <w:sz w:val="22"/>
          <w:szCs w:val="22"/>
        </w:rPr>
        <w:t>:</w:t>
      </w:r>
      <w:r w:rsidR="004E639F" w:rsidRPr="00FE1F4A">
        <w:rPr>
          <w:sz w:val="22"/>
          <w:szCs w:val="22"/>
        </w:rPr>
        <w:t xml:space="preserve"> A Márton Áron u. és a Kárpáti Kelemen u. kerül felújításra, de annak a tovább folytatás a plébánia </w:t>
      </w:r>
      <w:r w:rsidR="0042298C" w:rsidRPr="00FE1F4A">
        <w:rPr>
          <w:sz w:val="22"/>
          <w:szCs w:val="22"/>
        </w:rPr>
        <w:t>áthelyezésével</w:t>
      </w:r>
      <w:r w:rsidR="004E639F" w:rsidRPr="00FE1F4A">
        <w:rPr>
          <w:sz w:val="22"/>
          <w:szCs w:val="22"/>
        </w:rPr>
        <w:t xml:space="preserve"> </w:t>
      </w:r>
      <w:r w:rsidR="0042298C" w:rsidRPr="00FE1F4A">
        <w:rPr>
          <w:sz w:val="22"/>
          <w:szCs w:val="22"/>
        </w:rPr>
        <w:t>megnyílt</w:t>
      </w:r>
      <w:r w:rsidR="004E639F" w:rsidRPr="00FE1F4A">
        <w:rPr>
          <w:sz w:val="22"/>
          <w:szCs w:val="22"/>
        </w:rPr>
        <w:t xml:space="preserve"> a temető felőli buszforga</w:t>
      </w:r>
      <w:r w:rsidR="0042298C" w:rsidRPr="00FE1F4A">
        <w:rPr>
          <w:sz w:val="22"/>
          <w:szCs w:val="22"/>
        </w:rPr>
        <w:t>lom is. A plébánia a buszfordu</w:t>
      </w:r>
      <w:r w:rsidR="004E639F" w:rsidRPr="00FE1F4A">
        <w:rPr>
          <w:sz w:val="22"/>
          <w:szCs w:val="22"/>
        </w:rPr>
        <w:t>ló miatt lett odébb téve, azt nem fogjuk ügyködni?</w:t>
      </w:r>
    </w:p>
    <w:p w:rsidR="004E639F" w:rsidRPr="00FE1F4A" w:rsidRDefault="004E639F" w:rsidP="003F0D0A">
      <w:pPr>
        <w:spacing w:line="276" w:lineRule="auto"/>
        <w:jc w:val="both"/>
        <w:rPr>
          <w:sz w:val="22"/>
          <w:szCs w:val="22"/>
        </w:rPr>
      </w:pPr>
    </w:p>
    <w:p w:rsidR="004E639F" w:rsidRPr="00FE1F4A" w:rsidRDefault="004E639F" w:rsidP="003F0D0A">
      <w:pPr>
        <w:spacing w:line="276" w:lineRule="auto"/>
        <w:jc w:val="both"/>
        <w:rPr>
          <w:sz w:val="22"/>
          <w:szCs w:val="22"/>
        </w:rPr>
      </w:pPr>
      <w:r w:rsidRPr="00FE1F4A">
        <w:rPr>
          <w:sz w:val="22"/>
          <w:szCs w:val="22"/>
          <w:u w:val="single"/>
        </w:rPr>
        <w:t>Illés Károly</w:t>
      </w:r>
      <w:r w:rsidRPr="00FE1F4A">
        <w:rPr>
          <w:sz w:val="22"/>
          <w:szCs w:val="22"/>
        </w:rPr>
        <w:t xml:space="preserve">: Mivel adott volt a kilométer, így az a szakasz már nem fért bele. Vagy az összeg kevés, vagy a </w:t>
      </w:r>
      <w:r w:rsidR="0042298C" w:rsidRPr="00FE1F4A">
        <w:rPr>
          <w:sz w:val="22"/>
          <w:szCs w:val="22"/>
        </w:rPr>
        <w:t>kilométert</w:t>
      </w:r>
      <w:r w:rsidRPr="00FE1F4A">
        <w:rPr>
          <w:sz w:val="22"/>
          <w:szCs w:val="22"/>
        </w:rPr>
        <w:t xml:space="preserve"> nem érjük el.</w:t>
      </w:r>
    </w:p>
    <w:p w:rsidR="004E639F" w:rsidRPr="00FE1F4A" w:rsidRDefault="004E639F" w:rsidP="003F0D0A">
      <w:pPr>
        <w:spacing w:line="276" w:lineRule="auto"/>
        <w:jc w:val="both"/>
        <w:rPr>
          <w:sz w:val="22"/>
          <w:szCs w:val="22"/>
        </w:rPr>
      </w:pPr>
      <w:r w:rsidRPr="00FE1F4A">
        <w:rPr>
          <w:sz w:val="22"/>
          <w:szCs w:val="22"/>
        </w:rPr>
        <w:br/>
      </w:r>
      <w:r w:rsidRPr="00FE1F4A">
        <w:rPr>
          <w:sz w:val="22"/>
          <w:szCs w:val="22"/>
          <w:u w:val="single"/>
        </w:rPr>
        <w:t xml:space="preserve">Dr. </w:t>
      </w:r>
      <w:proofErr w:type="spellStart"/>
      <w:r w:rsidRPr="00FE1F4A">
        <w:rPr>
          <w:sz w:val="22"/>
          <w:szCs w:val="22"/>
          <w:u w:val="single"/>
        </w:rPr>
        <w:t>Ipkovich</w:t>
      </w:r>
      <w:proofErr w:type="spellEnd"/>
      <w:r w:rsidRPr="00FE1F4A">
        <w:rPr>
          <w:sz w:val="22"/>
          <w:szCs w:val="22"/>
          <w:u w:val="single"/>
        </w:rPr>
        <w:t xml:space="preserve"> György</w:t>
      </w:r>
      <w:r w:rsidRPr="00FE1F4A">
        <w:rPr>
          <w:sz w:val="22"/>
          <w:szCs w:val="22"/>
        </w:rPr>
        <w:t xml:space="preserve">: A Szent Márton </w:t>
      </w:r>
      <w:r w:rsidR="0042298C" w:rsidRPr="00FE1F4A">
        <w:rPr>
          <w:sz w:val="22"/>
          <w:szCs w:val="22"/>
        </w:rPr>
        <w:t>programba</w:t>
      </w:r>
      <w:r w:rsidRPr="00FE1F4A">
        <w:rPr>
          <w:sz w:val="22"/>
          <w:szCs w:val="22"/>
        </w:rPr>
        <w:t xml:space="preserve"> nem fér bele?</w:t>
      </w:r>
    </w:p>
    <w:p w:rsidR="004E639F" w:rsidRPr="00FE1F4A" w:rsidRDefault="004E639F" w:rsidP="003F0D0A">
      <w:pPr>
        <w:spacing w:line="276" w:lineRule="auto"/>
        <w:jc w:val="both"/>
        <w:rPr>
          <w:sz w:val="22"/>
          <w:szCs w:val="22"/>
        </w:rPr>
      </w:pPr>
      <w:r w:rsidRPr="00FE1F4A">
        <w:rPr>
          <w:sz w:val="22"/>
          <w:szCs w:val="22"/>
        </w:rPr>
        <w:br/>
      </w:r>
      <w:r w:rsidRPr="00FE1F4A">
        <w:rPr>
          <w:sz w:val="22"/>
          <w:szCs w:val="22"/>
          <w:u w:val="single"/>
        </w:rPr>
        <w:t>Illés Károly</w:t>
      </w:r>
      <w:r w:rsidRPr="00FE1F4A">
        <w:rPr>
          <w:sz w:val="22"/>
          <w:szCs w:val="22"/>
        </w:rPr>
        <w:t>: Meg kell nézni, milyen pályázatba fér bele.</w:t>
      </w:r>
    </w:p>
    <w:p w:rsidR="002172ED" w:rsidRPr="00FE1F4A" w:rsidRDefault="002172ED" w:rsidP="003F0D0A">
      <w:pPr>
        <w:spacing w:line="276" w:lineRule="auto"/>
        <w:jc w:val="both"/>
        <w:rPr>
          <w:sz w:val="22"/>
          <w:szCs w:val="22"/>
        </w:rPr>
      </w:pPr>
    </w:p>
    <w:p w:rsidR="002172ED" w:rsidRPr="00FE1F4A" w:rsidRDefault="002172ED" w:rsidP="003F0D0A">
      <w:pPr>
        <w:spacing w:line="276" w:lineRule="auto"/>
        <w:jc w:val="both"/>
        <w:rPr>
          <w:sz w:val="22"/>
          <w:szCs w:val="22"/>
        </w:rPr>
      </w:pPr>
      <w:r w:rsidRPr="00FE1F4A">
        <w:rPr>
          <w:sz w:val="22"/>
          <w:szCs w:val="22"/>
          <w:u w:val="single"/>
        </w:rPr>
        <w:t>Lendvai Ferenc:</w:t>
      </w:r>
      <w:r w:rsidRPr="00FE1F4A">
        <w:rPr>
          <w:sz w:val="22"/>
          <w:szCs w:val="22"/>
        </w:rPr>
        <w:t xml:space="preserve"> Az utaknál is kavalkád volt, nehéz volt úgy összerakni, hogy az indikátoroknak megfeleljen. Bízzunk abban, hogy nem </w:t>
      </w:r>
      <w:r w:rsidR="0042298C" w:rsidRPr="00FE1F4A">
        <w:rPr>
          <w:sz w:val="22"/>
          <w:szCs w:val="22"/>
        </w:rPr>
        <w:t>fejeződtek</w:t>
      </w:r>
      <w:r w:rsidRPr="00FE1F4A">
        <w:rPr>
          <w:sz w:val="22"/>
          <w:szCs w:val="22"/>
        </w:rPr>
        <w:t xml:space="preserve"> ezzel be az utak felújításai Szombathelyen és lesz még pályázat.</w:t>
      </w:r>
    </w:p>
    <w:p w:rsidR="002172ED" w:rsidRPr="00FE1F4A" w:rsidRDefault="002172ED" w:rsidP="003F0D0A">
      <w:pPr>
        <w:spacing w:line="276" w:lineRule="auto"/>
        <w:jc w:val="both"/>
        <w:rPr>
          <w:sz w:val="22"/>
          <w:szCs w:val="22"/>
        </w:rPr>
      </w:pPr>
    </w:p>
    <w:p w:rsidR="002172ED" w:rsidRPr="00FE1F4A" w:rsidRDefault="002172ED" w:rsidP="003F0D0A">
      <w:pPr>
        <w:spacing w:line="276" w:lineRule="auto"/>
        <w:jc w:val="both"/>
        <w:rPr>
          <w:sz w:val="22"/>
          <w:szCs w:val="22"/>
        </w:rPr>
      </w:pPr>
      <w:r w:rsidRPr="00FE1F4A">
        <w:rPr>
          <w:sz w:val="22"/>
          <w:szCs w:val="22"/>
          <w:u w:val="single"/>
        </w:rPr>
        <w:t>Dr. Kecskés László</w:t>
      </w:r>
      <w:r w:rsidRPr="00FE1F4A">
        <w:rPr>
          <w:sz w:val="22"/>
          <w:szCs w:val="22"/>
        </w:rPr>
        <w:t xml:space="preserve">: Én annak örülök, ami van, de nem mondom, hogy </w:t>
      </w:r>
      <w:proofErr w:type="spellStart"/>
      <w:r w:rsidRPr="00FE1F4A">
        <w:rPr>
          <w:sz w:val="22"/>
          <w:szCs w:val="22"/>
        </w:rPr>
        <w:t>Ipkovich</w:t>
      </w:r>
      <w:proofErr w:type="spellEnd"/>
      <w:r w:rsidRPr="00FE1F4A">
        <w:rPr>
          <w:sz w:val="22"/>
          <w:szCs w:val="22"/>
        </w:rPr>
        <w:t xml:space="preserve"> Györgynek nincs igaza.</w:t>
      </w:r>
    </w:p>
    <w:p w:rsidR="00083B26" w:rsidRPr="00FE1F4A" w:rsidRDefault="00083B26" w:rsidP="003F0D0A">
      <w:pPr>
        <w:spacing w:line="276" w:lineRule="auto"/>
        <w:jc w:val="both"/>
        <w:rPr>
          <w:sz w:val="22"/>
          <w:szCs w:val="22"/>
        </w:rPr>
      </w:pPr>
    </w:p>
    <w:p w:rsidR="00083B26" w:rsidRPr="00FE1F4A" w:rsidRDefault="00083B26" w:rsidP="003F0D0A">
      <w:pPr>
        <w:spacing w:line="276" w:lineRule="auto"/>
        <w:jc w:val="both"/>
        <w:rPr>
          <w:sz w:val="22"/>
          <w:szCs w:val="22"/>
        </w:rPr>
      </w:pPr>
      <w:r w:rsidRPr="00FE1F4A">
        <w:rPr>
          <w:sz w:val="22"/>
          <w:szCs w:val="22"/>
          <w:u w:val="single"/>
        </w:rPr>
        <w:t>Lendvai Ferenc</w:t>
      </w:r>
      <w:r w:rsidR="0042298C" w:rsidRPr="00FE1F4A">
        <w:rPr>
          <w:sz w:val="22"/>
          <w:szCs w:val="22"/>
        </w:rPr>
        <w:t>: Szavazásra tenné fel a határozati javaslatban</w:t>
      </w:r>
      <w:r w:rsidRPr="00FE1F4A">
        <w:rPr>
          <w:sz w:val="22"/>
          <w:szCs w:val="22"/>
        </w:rPr>
        <w:t xml:space="preserve"> szereplőket. </w:t>
      </w:r>
      <w:r w:rsidR="0042298C" w:rsidRPr="00FE1F4A">
        <w:rPr>
          <w:sz w:val="22"/>
          <w:szCs w:val="22"/>
        </w:rPr>
        <w:br/>
      </w:r>
      <w:r w:rsidRPr="00FE1F4A">
        <w:rPr>
          <w:sz w:val="22"/>
          <w:szCs w:val="22"/>
        </w:rPr>
        <w:t>16 igen</w:t>
      </w:r>
      <w:r w:rsidR="0042298C" w:rsidRPr="00FE1F4A">
        <w:rPr>
          <w:sz w:val="22"/>
          <w:szCs w:val="22"/>
        </w:rPr>
        <w:t xml:space="preserve">nel </w:t>
      </w:r>
      <w:proofErr w:type="gramStart"/>
      <w:r w:rsidR="0042298C" w:rsidRPr="00FE1F4A">
        <w:rPr>
          <w:sz w:val="22"/>
          <w:szCs w:val="22"/>
        </w:rPr>
        <w:t>egyhangúlag</w:t>
      </w:r>
      <w:proofErr w:type="gramEnd"/>
      <w:r w:rsidR="0042298C" w:rsidRPr="00FE1F4A">
        <w:rPr>
          <w:sz w:val="22"/>
          <w:szCs w:val="22"/>
        </w:rPr>
        <w:t xml:space="preserve"> elfogadta a bizottság</w:t>
      </w:r>
    </w:p>
    <w:p w:rsidR="00CD738A" w:rsidRPr="00FE1F4A" w:rsidRDefault="00CD738A" w:rsidP="00CD738A">
      <w:pPr>
        <w:tabs>
          <w:tab w:val="left" w:pos="0"/>
          <w:tab w:val="left" w:pos="709"/>
        </w:tabs>
        <w:ind w:left="705"/>
        <w:jc w:val="both"/>
        <w:rPr>
          <w:i/>
          <w:sz w:val="22"/>
          <w:szCs w:val="22"/>
        </w:rPr>
      </w:pPr>
    </w:p>
    <w:p w:rsidR="00CD738A" w:rsidRPr="00FE1F4A" w:rsidRDefault="00CD738A" w:rsidP="00FD177C">
      <w:pPr>
        <w:tabs>
          <w:tab w:val="left" w:pos="0"/>
        </w:tabs>
        <w:jc w:val="center"/>
        <w:rPr>
          <w:b/>
          <w:sz w:val="22"/>
          <w:szCs w:val="22"/>
          <w:u w:val="single"/>
        </w:rPr>
      </w:pPr>
      <w:r w:rsidRPr="00FE1F4A">
        <w:rPr>
          <w:b/>
          <w:sz w:val="22"/>
          <w:szCs w:val="22"/>
          <w:u w:val="single"/>
        </w:rPr>
        <w:t>6/2016. (I.</w:t>
      </w:r>
      <w:r w:rsidR="00FD177C">
        <w:rPr>
          <w:b/>
          <w:sz w:val="22"/>
          <w:szCs w:val="22"/>
          <w:u w:val="single"/>
        </w:rPr>
        <w:t>25</w:t>
      </w:r>
      <w:r w:rsidRPr="00FE1F4A">
        <w:rPr>
          <w:b/>
          <w:sz w:val="22"/>
          <w:szCs w:val="22"/>
          <w:u w:val="single"/>
        </w:rPr>
        <w:t xml:space="preserve">.) sz. </w:t>
      </w:r>
      <w:proofErr w:type="gramStart"/>
      <w:r w:rsidRPr="00FE1F4A">
        <w:rPr>
          <w:b/>
          <w:sz w:val="22"/>
          <w:szCs w:val="22"/>
          <w:u w:val="single"/>
        </w:rPr>
        <w:t>GVB  határozat</w:t>
      </w:r>
      <w:proofErr w:type="gramEnd"/>
    </w:p>
    <w:p w:rsidR="00CD738A" w:rsidRPr="00FE1F4A" w:rsidRDefault="00CD738A" w:rsidP="00CD738A">
      <w:pPr>
        <w:tabs>
          <w:tab w:val="left" w:pos="0"/>
        </w:tabs>
        <w:jc w:val="both"/>
        <w:rPr>
          <w:sz w:val="22"/>
          <w:szCs w:val="22"/>
        </w:rPr>
      </w:pPr>
    </w:p>
    <w:p w:rsidR="00CD738A" w:rsidRPr="00FE1F4A" w:rsidRDefault="00CD738A" w:rsidP="00CD738A">
      <w:pPr>
        <w:pStyle w:val="Listaszerbekezds"/>
        <w:tabs>
          <w:tab w:val="left" w:pos="0"/>
        </w:tabs>
        <w:ind w:left="0"/>
        <w:jc w:val="both"/>
        <w:rPr>
          <w:rFonts w:ascii="Arial" w:hAnsi="Arial" w:cs="Arial"/>
          <w:sz w:val="22"/>
          <w:szCs w:val="22"/>
        </w:rPr>
      </w:pPr>
      <w:r w:rsidRPr="00FE1F4A">
        <w:rPr>
          <w:rFonts w:ascii="Arial" w:hAnsi="Arial" w:cs="Arial"/>
          <w:sz w:val="22"/>
          <w:szCs w:val="22"/>
        </w:rPr>
        <w:t>A Gazdasági és Városstratégiai Bizottság a „</w:t>
      </w:r>
      <w:r w:rsidRPr="00FE1F4A">
        <w:rPr>
          <w:rFonts w:ascii="Arial" w:eastAsiaTheme="minorHAnsi" w:hAnsi="Arial" w:cs="Arial"/>
          <w:b/>
          <w:color w:val="000000"/>
          <w:sz w:val="22"/>
          <w:szCs w:val="22"/>
          <w:lang w:eastAsia="en-US"/>
        </w:rPr>
        <w:t>Javaslat a TOP-6.1.5. Gazdaságfejlesztést és a munkaerő mobilitás ösztönzését szolgáló közlekedésfejlesztési projektekkel kapcsolatos döntések meghozatalára</w:t>
      </w:r>
      <w:r w:rsidRPr="00FE1F4A">
        <w:rPr>
          <w:rFonts w:ascii="Arial" w:eastAsiaTheme="minorHAnsi" w:hAnsi="Arial" w:cs="Arial"/>
          <w:b/>
          <w:i/>
          <w:color w:val="000000"/>
          <w:sz w:val="22"/>
          <w:szCs w:val="22"/>
          <w:lang w:eastAsia="en-US"/>
        </w:rPr>
        <w:t xml:space="preserve"> </w:t>
      </w:r>
      <w:r w:rsidRPr="00FE1F4A">
        <w:rPr>
          <w:rFonts w:ascii="Arial" w:hAnsi="Arial" w:cs="Arial"/>
          <w:b/>
          <w:bCs/>
          <w:color w:val="000000"/>
          <w:sz w:val="22"/>
          <w:szCs w:val="22"/>
        </w:rPr>
        <w:t>”</w:t>
      </w:r>
      <w:r w:rsidRPr="00FE1F4A">
        <w:rPr>
          <w:rFonts w:ascii="Arial" w:eastAsiaTheme="minorHAnsi" w:hAnsi="Arial" w:cs="Arial"/>
          <w:b/>
          <w:color w:val="000000" w:themeColor="text1"/>
          <w:sz w:val="22"/>
          <w:szCs w:val="22"/>
          <w:lang w:eastAsia="en-US"/>
        </w:rPr>
        <w:t xml:space="preserve"> </w:t>
      </w:r>
      <w:r w:rsidRPr="00FE1F4A">
        <w:rPr>
          <w:rFonts w:ascii="Arial" w:eastAsiaTheme="minorHAnsi" w:hAnsi="Arial" w:cs="Arial"/>
          <w:color w:val="000000" w:themeColor="text1"/>
          <w:sz w:val="22"/>
          <w:szCs w:val="22"/>
          <w:lang w:eastAsia="en-US"/>
        </w:rPr>
        <w:t>napirendet megtárgyalta, és a határozati javaslatot a Közgyűlésnek elfogadásra javasolja.</w:t>
      </w:r>
    </w:p>
    <w:p w:rsidR="00CD738A" w:rsidRPr="00FE1F4A" w:rsidRDefault="00CD738A" w:rsidP="00CD738A">
      <w:pPr>
        <w:pStyle w:val="lfej"/>
        <w:tabs>
          <w:tab w:val="clear" w:pos="4536"/>
          <w:tab w:val="clear" w:pos="9072"/>
          <w:tab w:val="left" w:pos="0"/>
        </w:tabs>
        <w:jc w:val="both"/>
        <w:rPr>
          <w:sz w:val="22"/>
          <w:szCs w:val="22"/>
        </w:rPr>
      </w:pPr>
    </w:p>
    <w:p w:rsidR="00CD738A" w:rsidRPr="00FE1F4A" w:rsidRDefault="00CD738A" w:rsidP="00CD738A">
      <w:pPr>
        <w:pStyle w:val="lfej"/>
        <w:tabs>
          <w:tab w:val="left" w:pos="0"/>
          <w:tab w:val="left" w:pos="540"/>
          <w:tab w:val="left" w:pos="1440"/>
        </w:tabs>
        <w:jc w:val="both"/>
        <w:rPr>
          <w:sz w:val="22"/>
          <w:szCs w:val="22"/>
        </w:rPr>
      </w:pPr>
      <w:r w:rsidRPr="00FE1F4A">
        <w:rPr>
          <w:b/>
          <w:sz w:val="22"/>
          <w:szCs w:val="22"/>
          <w:u w:val="single"/>
        </w:rPr>
        <w:t>Felelősök:</w:t>
      </w:r>
      <w:r w:rsidRPr="00FE1F4A">
        <w:rPr>
          <w:sz w:val="22"/>
          <w:szCs w:val="22"/>
        </w:rPr>
        <w:tab/>
        <w:t>Lendvai Ferenc, a bizottság elnöke</w:t>
      </w:r>
    </w:p>
    <w:p w:rsidR="00CD738A" w:rsidRPr="00FE1F4A" w:rsidRDefault="00CD738A" w:rsidP="00CD738A">
      <w:pPr>
        <w:pStyle w:val="lfej"/>
        <w:tabs>
          <w:tab w:val="left" w:pos="0"/>
          <w:tab w:val="left" w:pos="540"/>
          <w:tab w:val="left" w:pos="1440"/>
        </w:tabs>
        <w:jc w:val="both"/>
        <w:rPr>
          <w:bCs w:val="0"/>
          <w:sz w:val="22"/>
          <w:szCs w:val="22"/>
        </w:rPr>
      </w:pPr>
      <w:r w:rsidRPr="00FE1F4A">
        <w:rPr>
          <w:sz w:val="22"/>
          <w:szCs w:val="22"/>
        </w:rPr>
        <w:tab/>
      </w:r>
      <w:r w:rsidRPr="00FE1F4A">
        <w:rPr>
          <w:sz w:val="22"/>
          <w:szCs w:val="22"/>
        </w:rPr>
        <w:tab/>
        <w:t>(A végrehajtás előkészítéséért:</w:t>
      </w:r>
    </w:p>
    <w:p w:rsidR="00CD738A" w:rsidRPr="00FE1F4A" w:rsidRDefault="00CD738A" w:rsidP="00CD738A">
      <w:pPr>
        <w:tabs>
          <w:tab w:val="left" w:pos="0"/>
        </w:tabs>
        <w:ind w:left="1416"/>
        <w:jc w:val="both"/>
        <w:rPr>
          <w:bCs w:val="0"/>
          <w:sz w:val="22"/>
          <w:szCs w:val="22"/>
        </w:rPr>
      </w:pPr>
      <w:r w:rsidRPr="00FE1F4A">
        <w:rPr>
          <w:sz w:val="22"/>
          <w:szCs w:val="22"/>
        </w:rPr>
        <w:t>Szakály Szabolcs, Városfejlesztési Kabinet vezetője</w:t>
      </w:r>
    </w:p>
    <w:p w:rsidR="00CD738A" w:rsidRPr="00FE1F4A" w:rsidRDefault="00CD738A" w:rsidP="00CD738A">
      <w:pPr>
        <w:tabs>
          <w:tab w:val="left" w:pos="0"/>
        </w:tabs>
        <w:ind w:left="1416"/>
        <w:jc w:val="both"/>
        <w:rPr>
          <w:bCs w:val="0"/>
          <w:sz w:val="22"/>
          <w:szCs w:val="22"/>
        </w:rPr>
      </w:pPr>
      <w:proofErr w:type="spellStart"/>
      <w:r w:rsidRPr="00FE1F4A">
        <w:rPr>
          <w:sz w:val="22"/>
          <w:szCs w:val="22"/>
        </w:rPr>
        <w:t>Stéger</w:t>
      </w:r>
      <w:proofErr w:type="spellEnd"/>
      <w:r w:rsidRPr="00FE1F4A">
        <w:rPr>
          <w:sz w:val="22"/>
          <w:szCs w:val="22"/>
        </w:rPr>
        <w:t xml:space="preserve"> Gábor, a Közgazdasági és Adó Osztály vezetője</w:t>
      </w:r>
    </w:p>
    <w:p w:rsidR="00CD738A" w:rsidRPr="00FE1F4A" w:rsidRDefault="00CD738A" w:rsidP="00CD738A">
      <w:pPr>
        <w:tabs>
          <w:tab w:val="left" w:pos="0"/>
        </w:tabs>
        <w:ind w:left="1414" w:firstLine="4"/>
        <w:jc w:val="both"/>
        <w:rPr>
          <w:bCs w:val="0"/>
          <w:sz w:val="22"/>
          <w:szCs w:val="22"/>
        </w:rPr>
      </w:pPr>
      <w:r w:rsidRPr="00FE1F4A">
        <w:rPr>
          <w:sz w:val="22"/>
          <w:szCs w:val="22"/>
        </w:rPr>
        <w:t>Lakézi Gábor a Városüzemeltetési Osztály vezetője)</w:t>
      </w:r>
    </w:p>
    <w:p w:rsidR="00CD738A" w:rsidRPr="00FE1F4A" w:rsidRDefault="00CD738A" w:rsidP="00CD738A">
      <w:pPr>
        <w:tabs>
          <w:tab w:val="left" w:pos="0"/>
        </w:tabs>
        <w:ind w:left="1414" w:firstLine="4"/>
        <w:jc w:val="both"/>
        <w:rPr>
          <w:bCs w:val="0"/>
          <w:sz w:val="22"/>
          <w:szCs w:val="22"/>
        </w:rPr>
      </w:pPr>
    </w:p>
    <w:p w:rsidR="00CD738A" w:rsidRPr="00FE1F4A" w:rsidRDefault="00CD738A" w:rsidP="00CD738A">
      <w:pPr>
        <w:tabs>
          <w:tab w:val="left" w:pos="0"/>
        </w:tabs>
        <w:ind w:left="1410" w:hanging="1410"/>
        <w:jc w:val="both"/>
        <w:rPr>
          <w:bCs w:val="0"/>
          <w:sz w:val="22"/>
          <w:szCs w:val="22"/>
        </w:rPr>
      </w:pPr>
      <w:r w:rsidRPr="00FE1F4A">
        <w:rPr>
          <w:b/>
          <w:sz w:val="22"/>
          <w:szCs w:val="22"/>
          <w:u w:val="single"/>
        </w:rPr>
        <w:t>Határidő:</w:t>
      </w:r>
      <w:r w:rsidRPr="00FE1F4A">
        <w:rPr>
          <w:sz w:val="22"/>
          <w:szCs w:val="22"/>
        </w:rPr>
        <w:t xml:space="preserve"> </w:t>
      </w:r>
      <w:r w:rsidRPr="00FE1F4A">
        <w:rPr>
          <w:sz w:val="22"/>
          <w:szCs w:val="22"/>
        </w:rPr>
        <w:tab/>
        <w:t>2016. január 28. (Közgyűlés napja)</w:t>
      </w:r>
    </w:p>
    <w:p w:rsidR="0042298C" w:rsidRPr="00FE1F4A" w:rsidRDefault="0042298C" w:rsidP="003F0D0A">
      <w:pPr>
        <w:spacing w:line="276" w:lineRule="auto"/>
        <w:jc w:val="both"/>
        <w:rPr>
          <w:sz w:val="22"/>
          <w:szCs w:val="22"/>
        </w:rPr>
      </w:pPr>
    </w:p>
    <w:p w:rsidR="002172ED" w:rsidRPr="00FE1F4A" w:rsidRDefault="0042298C" w:rsidP="00D22DD7">
      <w:pPr>
        <w:tabs>
          <w:tab w:val="left" w:pos="0"/>
        </w:tabs>
        <w:ind w:left="284" w:hanging="142"/>
        <w:rPr>
          <w:sz w:val="22"/>
          <w:szCs w:val="22"/>
        </w:rPr>
      </w:pPr>
      <w:r w:rsidRPr="00FE1F4A">
        <w:rPr>
          <w:sz w:val="22"/>
          <w:szCs w:val="22"/>
        </w:rPr>
        <w:t>5</w:t>
      </w:r>
      <w:r w:rsidRPr="00FE1F4A">
        <w:rPr>
          <w:b/>
          <w:sz w:val="22"/>
          <w:szCs w:val="22"/>
        </w:rPr>
        <w:t xml:space="preserve">.Javaslat az </w:t>
      </w:r>
      <w:proofErr w:type="spellStart"/>
      <w:r w:rsidRPr="00FE1F4A">
        <w:rPr>
          <w:b/>
          <w:sz w:val="22"/>
          <w:szCs w:val="22"/>
        </w:rPr>
        <w:t>Interreg</w:t>
      </w:r>
      <w:proofErr w:type="spellEnd"/>
      <w:r w:rsidRPr="00FE1F4A">
        <w:rPr>
          <w:b/>
          <w:sz w:val="22"/>
          <w:szCs w:val="22"/>
        </w:rPr>
        <w:t xml:space="preserve"> V-A Szlovénia-Magyarország Együttműködési Program SI-HU 2014-2020. projekt megvalósításával kapcsolatos döntések meghozatalára</w:t>
      </w:r>
      <w:r w:rsidR="00083B26" w:rsidRPr="00FE1F4A">
        <w:rPr>
          <w:sz w:val="22"/>
          <w:szCs w:val="22"/>
        </w:rPr>
        <w:t xml:space="preserve"> </w:t>
      </w:r>
    </w:p>
    <w:p w:rsidR="00D22DD7" w:rsidRDefault="00D22DD7" w:rsidP="0042298C">
      <w:pPr>
        <w:spacing w:line="276" w:lineRule="auto"/>
        <w:jc w:val="both"/>
        <w:rPr>
          <w:sz w:val="22"/>
          <w:szCs w:val="22"/>
          <w:u w:val="single"/>
        </w:rPr>
      </w:pPr>
    </w:p>
    <w:p w:rsidR="0042298C" w:rsidRPr="00FE1F4A" w:rsidRDefault="00D22DD7" w:rsidP="0042298C">
      <w:pPr>
        <w:spacing w:line="276" w:lineRule="auto"/>
        <w:jc w:val="both"/>
        <w:rPr>
          <w:sz w:val="22"/>
          <w:szCs w:val="22"/>
        </w:rPr>
      </w:pPr>
      <w:r>
        <w:rPr>
          <w:sz w:val="22"/>
          <w:szCs w:val="22"/>
          <w:u w:val="single"/>
        </w:rPr>
        <w:t xml:space="preserve">Lendvai </w:t>
      </w:r>
      <w:proofErr w:type="spellStart"/>
      <w:r>
        <w:rPr>
          <w:sz w:val="22"/>
          <w:szCs w:val="22"/>
          <w:u w:val="single"/>
        </w:rPr>
        <w:t>Ferec</w:t>
      </w:r>
      <w:proofErr w:type="spellEnd"/>
      <w:r>
        <w:rPr>
          <w:sz w:val="22"/>
          <w:szCs w:val="22"/>
          <w:u w:val="single"/>
        </w:rPr>
        <w:t xml:space="preserve"> a</w:t>
      </w:r>
      <w:r w:rsidR="00083B26" w:rsidRPr="00FE1F4A">
        <w:rPr>
          <w:sz w:val="22"/>
          <w:szCs w:val="22"/>
          <w:u w:val="single"/>
        </w:rPr>
        <w:t xml:space="preserve"> két határozati</w:t>
      </w:r>
      <w:r w:rsidR="00083B26" w:rsidRPr="00FE1F4A">
        <w:rPr>
          <w:sz w:val="22"/>
          <w:szCs w:val="22"/>
        </w:rPr>
        <w:t xml:space="preserve"> javaslatot egyben szavaztatja meg</w:t>
      </w:r>
      <w:r>
        <w:rPr>
          <w:sz w:val="22"/>
          <w:szCs w:val="22"/>
        </w:rPr>
        <w:t>, melyet</w:t>
      </w:r>
      <w:r w:rsidR="00083B26" w:rsidRPr="00FE1F4A">
        <w:rPr>
          <w:sz w:val="22"/>
          <w:szCs w:val="22"/>
        </w:rPr>
        <w:t xml:space="preserve"> 15 </w:t>
      </w:r>
      <w:r w:rsidR="0042298C" w:rsidRPr="00FE1F4A">
        <w:rPr>
          <w:sz w:val="22"/>
          <w:szCs w:val="22"/>
        </w:rPr>
        <w:t>igen</w:t>
      </w:r>
      <w:r w:rsidR="00083B26" w:rsidRPr="00FE1F4A">
        <w:rPr>
          <w:sz w:val="22"/>
          <w:szCs w:val="22"/>
        </w:rPr>
        <w:t xml:space="preserve"> </w:t>
      </w:r>
      <w:r w:rsidR="0042298C" w:rsidRPr="00FE1F4A">
        <w:rPr>
          <w:sz w:val="22"/>
          <w:szCs w:val="22"/>
        </w:rPr>
        <w:t>szavazattal</w:t>
      </w:r>
      <w:r>
        <w:rPr>
          <w:sz w:val="22"/>
          <w:szCs w:val="22"/>
        </w:rPr>
        <w:t xml:space="preserve"> a bizottság elfogadott.</w:t>
      </w:r>
    </w:p>
    <w:p w:rsidR="009F5557" w:rsidRPr="00FE1F4A" w:rsidRDefault="009F5557" w:rsidP="00CD738A">
      <w:pPr>
        <w:tabs>
          <w:tab w:val="left" w:pos="0"/>
        </w:tabs>
        <w:jc w:val="center"/>
        <w:rPr>
          <w:b/>
          <w:sz w:val="22"/>
          <w:szCs w:val="22"/>
          <w:u w:val="single"/>
        </w:rPr>
      </w:pPr>
    </w:p>
    <w:p w:rsidR="00D22DD7" w:rsidRDefault="00D22DD7" w:rsidP="00CD738A">
      <w:pPr>
        <w:tabs>
          <w:tab w:val="left" w:pos="0"/>
        </w:tabs>
        <w:jc w:val="center"/>
        <w:rPr>
          <w:b/>
          <w:sz w:val="22"/>
          <w:szCs w:val="22"/>
          <w:u w:val="single"/>
        </w:rPr>
      </w:pPr>
    </w:p>
    <w:p w:rsidR="00CD738A" w:rsidRPr="00FE1F4A" w:rsidRDefault="00CD738A" w:rsidP="00CD738A">
      <w:pPr>
        <w:tabs>
          <w:tab w:val="left" w:pos="0"/>
        </w:tabs>
        <w:jc w:val="center"/>
        <w:rPr>
          <w:b/>
          <w:sz w:val="22"/>
          <w:szCs w:val="22"/>
          <w:u w:val="single"/>
        </w:rPr>
      </w:pPr>
      <w:r w:rsidRPr="00FE1F4A">
        <w:rPr>
          <w:b/>
          <w:sz w:val="22"/>
          <w:szCs w:val="22"/>
          <w:u w:val="single"/>
        </w:rPr>
        <w:lastRenderedPageBreak/>
        <w:t>7/2016. (I.</w:t>
      </w:r>
      <w:r w:rsidR="00FD177C">
        <w:rPr>
          <w:b/>
          <w:sz w:val="22"/>
          <w:szCs w:val="22"/>
          <w:u w:val="single"/>
        </w:rPr>
        <w:t>25</w:t>
      </w:r>
      <w:r w:rsidRPr="00FE1F4A">
        <w:rPr>
          <w:b/>
          <w:sz w:val="22"/>
          <w:szCs w:val="22"/>
          <w:u w:val="single"/>
        </w:rPr>
        <w:t xml:space="preserve">.) sz. </w:t>
      </w:r>
      <w:proofErr w:type="gramStart"/>
      <w:r w:rsidRPr="00FE1F4A">
        <w:rPr>
          <w:b/>
          <w:sz w:val="22"/>
          <w:szCs w:val="22"/>
          <w:u w:val="single"/>
        </w:rPr>
        <w:t>GVB  határozat</w:t>
      </w:r>
      <w:proofErr w:type="gramEnd"/>
    </w:p>
    <w:p w:rsidR="00CD738A" w:rsidRPr="00FE1F4A" w:rsidRDefault="00CD738A" w:rsidP="00CD738A">
      <w:pPr>
        <w:tabs>
          <w:tab w:val="left" w:pos="0"/>
        </w:tabs>
        <w:jc w:val="center"/>
        <w:rPr>
          <w:b/>
          <w:sz w:val="22"/>
          <w:szCs w:val="22"/>
          <w:u w:val="single"/>
        </w:rPr>
      </w:pPr>
    </w:p>
    <w:p w:rsidR="00CD738A" w:rsidRPr="00FE1F4A" w:rsidRDefault="00CD738A" w:rsidP="00CD738A">
      <w:pPr>
        <w:tabs>
          <w:tab w:val="left" w:pos="0"/>
        </w:tabs>
        <w:jc w:val="both"/>
        <w:rPr>
          <w:b/>
          <w:sz w:val="22"/>
          <w:szCs w:val="22"/>
        </w:rPr>
      </w:pPr>
      <w:r w:rsidRPr="00FE1F4A">
        <w:rPr>
          <w:sz w:val="22"/>
          <w:szCs w:val="22"/>
        </w:rPr>
        <w:t>A Gazdasági és Városstratégiai Bizottság a „</w:t>
      </w:r>
      <w:r w:rsidRPr="00FE1F4A">
        <w:rPr>
          <w:b/>
          <w:sz w:val="22"/>
          <w:szCs w:val="22"/>
        </w:rPr>
        <w:t xml:space="preserve">Javaslat az </w:t>
      </w:r>
      <w:proofErr w:type="spellStart"/>
      <w:r w:rsidRPr="00FE1F4A">
        <w:rPr>
          <w:b/>
          <w:sz w:val="22"/>
          <w:szCs w:val="22"/>
        </w:rPr>
        <w:t>Interreg</w:t>
      </w:r>
      <w:proofErr w:type="spellEnd"/>
      <w:r w:rsidRPr="00FE1F4A">
        <w:rPr>
          <w:b/>
          <w:sz w:val="22"/>
          <w:szCs w:val="22"/>
        </w:rPr>
        <w:t xml:space="preserve"> V-A Szlovénia-Magyarország Együttműködési Program SI-HU 2014-2020. projekt megvalósításával kapcsolatos döntések meghozatalára</w:t>
      </w:r>
      <w:r w:rsidRPr="00FE1F4A">
        <w:rPr>
          <w:b/>
          <w:color w:val="000000"/>
          <w:sz w:val="22"/>
          <w:szCs w:val="22"/>
        </w:rPr>
        <w:t>”</w:t>
      </w:r>
      <w:r w:rsidRPr="00FE1F4A">
        <w:rPr>
          <w:rFonts w:eastAsiaTheme="minorHAnsi"/>
          <w:b/>
          <w:color w:val="000000" w:themeColor="text1"/>
          <w:sz w:val="22"/>
          <w:szCs w:val="22"/>
          <w:lang w:eastAsia="en-US"/>
        </w:rPr>
        <w:t xml:space="preserve"> </w:t>
      </w:r>
      <w:r w:rsidRPr="00FE1F4A">
        <w:rPr>
          <w:rFonts w:eastAsiaTheme="minorHAnsi"/>
          <w:color w:val="000000" w:themeColor="text1"/>
          <w:sz w:val="22"/>
          <w:szCs w:val="22"/>
          <w:lang w:eastAsia="en-US"/>
        </w:rPr>
        <w:t>napirendet megtárgyalta, és a határozati javaslatokat a Közgyűlésnek elfogadásra javasolja.</w:t>
      </w:r>
    </w:p>
    <w:p w:rsidR="00CD738A" w:rsidRPr="00FE1F4A" w:rsidRDefault="00CD738A" w:rsidP="00CD738A">
      <w:pPr>
        <w:tabs>
          <w:tab w:val="left" w:pos="0"/>
        </w:tabs>
        <w:jc w:val="center"/>
        <w:rPr>
          <w:b/>
          <w:sz w:val="22"/>
          <w:szCs w:val="22"/>
          <w:u w:val="single"/>
        </w:rPr>
      </w:pPr>
    </w:p>
    <w:p w:rsidR="00CD738A" w:rsidRPr="00FE1F4A" w:rsidRDefault="00CD738A" w:rsidP="00CD738A">
      <w:pPr>
        <w:tabs>
          <w:tab w:val="left" w:pos="0"/>
          <w:tab w:val="left" w:pos="1134"/>
        </w:tabs>
        <w:jc w:val="both"/>
        <w:rPr>
          <w:sz w:val="22"/>
          <w:szCs w:val="22"/>
        </w:rPr>
      </w:pPr>
      <w:r w:rsidRPr="00FE1F4A">
        <w:rPr>
          <w:b/>
          <w:sz w:val="22"/>
          <w:szCs w:val="22"/>
          <w:u w:val="single"/>
        </w:rPr>
        <w:t>Felelős:</w:t>
      </w:r>
      <w:r w:rsidRPr="00FE1F4A">
        <w:rPr>
          <w:sz w:val="22"/>
          <w:szCs w:val="22"/>
        </w:rPr>
        <w:tab/>
        <w:t>Lendvai Ferenc, a bizottság elnöke</w:t>
      </w:r>
    </w:p>
    <w:p w:rsidR="00CD738A" w:rsidRPr="00FE1F4A" w:rsidRDefault="00CD738A" w:rsidP="00CD738A">
      <w:pPr>
        <w:tabs>
          <w:tab w:val="left" w:pos="0"/>
          <w:tab w:val="left" w:pos="1134"/>
        </w:tabs>
        <w:jc w:val="both"/>
        <w:rPr>
          <w:sz w:val="22"/>
          <w:szCs w:val="22"/>
        </w:rPr>
      </w:pPr>
      <w:r w:rsidRPr="00FE1F4A">
        <w:rPr>
          <w:sz w:val="22"/>
          <w:szCs w:val="22"/>
        </w:rPr>
        <w:tab/>
        <w:t>(A végrehajtás előkészítéséért:</w:t>
      </w:r>
    </w:p>
    <w:p w:rsidR="00CD738A" w:rsidRPr="00FE1F4A" w:rsidRDefault="00CD738A" w:rsidP="00CD738A">
      <w:pPr>
        <w:tabs>
          <w:tab w:val="left" w:pos="0"/>
          <w:tab w:val="left" w:pos="1134"/>
        </w:tabs>
        <w:ind w:left="1134"/>
        <w:jc w:val="both"/>
        <w:rPr>
          <w:sz w:val="22"/>
          <w:szCs w:val="22"/>
        </w:rPr>
      </w:pPr>
      <w:r w:rsidRPr="00FE1F4A">
        <w:rPr>
          <w:sz w:val="22"/>
          <w:szCs w:val="22"/>
        </w:rPr>
        <w:t xml:space="preserve">Dr. </w:t>
      </w:r>
      <w:proofErr w:type="spellStart"/>
      <w:r w:rsidRPr="00FE1F4A">
        <w:rPr>
          <w:sz w:val="22"/>
          <w:szCs w:val="22"/>
        </w:rPr>
        <w:t>Bencsics</w:t>
      </w:r>
      <w:proofErr w:type="spellEnd"/>
      <w:r w:rsidRPr="00FE1F4A">
        <w:rPr>
          <w:sz w:val="22"/>
          <w:szCs w:val="22"/>
        </w:rPr>
        <w:t xml:space="preserve"> Enikő, az Egészségügyi és Közszolgálati Osztály vezetője</w:t>
      </w:r>
    </w:p>
    <w:p w:rsidR="00CD738A" w:rsidRPr="00FE1F4A" w:rsidRDefault="00CD738A" w:rsidP="00CD738A">
      <w:pPr>
        <w:tabs>
          <w:tab w:val="left" w:pos="0"/>
          <w:tab w:val="left" w:pos="1134"/>
        </w:tabs>
        <w:ind w:left="1134"/>
        <w:jc w:val="both"/>
        <w:rPr>
          <w:sz w:val="22"/>
          <w:szCs w:val="22"/>
        </w:rPr>
      </w:pPr>
      <w:proofErr w:type="spellStart"/>
      <w:r w:rsidRPr="00FE1F4A">
        <w:rPr>
          <w:sz w:val="22"/>
          <w:szCs w:val="22"/>
        </w:rPr>
        <w:t>Stéger</w:t>
      </w:r>
      <w:proofErr w:type="spellEnd"/>
      <w:r w:rsidRPr="00FE1F4A">
        <w:rPr>
          <w:sz w:val="22"/>
          <w:szCs w:val="22"/>
        </w:rPr>
        <w:t xml:space="preserve"> Gábor, a Közgazdasági és Adó Osztály vezetője,</w:t>
      </w:r>
    </w:p>
    <w:p w:rsidR="00CD738A" w:rsidRPr="00FE1F4A" w:rsidRDefault="00CD738A" w:rsidP="00CD738A">
      <w:pPr>
        <w:tabs>
          <w:tab w:val="left" w:pos="0"/>
          <w:tab w:val="left" w:pos="1134"/>
        </w:tabs>
        <w:ind w:left="1134"/>
        <w:jc w:val="both"/>
        <w:rPr>
          <w:sz w:val="22"/>
          <w:szCs w:val="22"/>
        </w:rPr>
      </w:pPr>
      <w:r w:rsidRPr="00FE1F4A">
        <w:rPr>
          <w:sz w:val="22"/>
          <w:szCs w:val="22"/>
        </w:rPr>
        <w:t>Csapláros Andrea, a Savaria Megyei Hatókörű Városi Múzeum igazgatója)</w:t>
      </w:r>
    </w:p>
    <w:p w:rsidR="00CD738A" w:rsidRPr="00FE1F4A" w:rsidRDefault="00CD738A" w:rsidP="00CD738A">
      <w:pPr>
        <w:tabs>
          <w:tab w:val="left" w:pos="0"/>
          <w:tab w:val="left" w:pos="1134"/>
        </w:tabs>
        <w:jc w:val="both"/>
        <w:rPr>
          <w:b/>
          <w:sz w:val="22"/>
          <w:szCs w:val="22"/>
          <w:u w:val="single"/>
        </w:rPr>
      </w:pPr>
    </w:p>
    <w:p w:rsidR="00CD738A" w:rsidRPr="00FE1F4A" w:rsidRDefault="00CD738A" w:rsidP="00CD738A">
      <w:pPr>
        <w:tabs>
          <w:tab w:val="left" w:pos="0"/>
          <w:tab w:val="left" w:pos="1134"/>
        </w:tabs>
        <w:jc w:val="both"/>
        <w:rPr>
          <w:sz w:val="22"/>
          <w:szCs w:val="22"/>
        </w:rPr>
      </w:pPr>
      <w:r w:rsidRPr="00FE1F4A">
        <w:rPr>
          <w:b/>
          <w:sz w:val="22"/>
          <w:szCs w:val="22"/>
          <w:u w:val="single"/>
        </w:rPr>
        <w:t>Határidő:</w:t>
      </w:r>
      <w:r w:rsidRPr="00FE1F4A">
        <w:rPr>
          <w:sz w:val="22"/>
          <w:szCs w:val="22"/>
        </w:rPr>
        <w:tab/>
        <w:t>2016. január 28 (Közgyűlés napja)</w:t>
      </w:r>
    </w:p>
    <w:p w:rsidR="0042298C" w:rsidRPr="00FE1F4A" w:rsidRDefault="0042298C" w:rsidP="0042298C">
      <w:pPr>
        <w:spacing w:line="276" w:lineRule="auto"/>
        <w:jc w:val="both"/>
        <w:rPr>
          <w:sz w:val="22"/>
          <w:szCs w:val="22"/>
        </w:rPr>
      </w:pPr>
    </w:p>
    <w:p w:rsidR="0042298C" w:rsidRPr="00FE1F4A" w:rsidRDefault="0042298C" w:rsidP="0042298C">
      <w:pPr>
        <w:tabs>
          <w:tab w:val="left" w:pos="0"/>
        </w:tabs>
        <w:ind w:left="284"/>
        <w:jc w:val="both"/>
        <w:rPr>
          <w:b/>
          <w:bCs w:val="0"/>
          <w:sz w:val="22"/>
          <w:szCs w:val="22"/>
        </w:rPr>
      </w:pPr>
      <w:r w:rsidRPr="00FE1F4A">
        <w:rPr>
          <w:sz w:val="22"/>
          <w:szCs w:val="22"/>
        </w:rPr>
        <w:t>6.</w:t>
      </w:r>
      <w:r w:rsidRPr="00FE1F4A">
        <w:rPr>
          <w:b/>
          <w:sz w:val="22"/>
          <w:szCs w:val="22"/>
        </w:rPr>
        <w:t xml:space="preserve"> Javaslat a Pálos Károly Szociális Szolgáltató Központ és Gyermekjóléti </w:t>
      </w:r>
      <w:proofErr w:type="gramStart"/>
      <w:r w:rsidRPr="00FE1F4A">
        <w:rPr>
          <w:b/>
          <w:sz w:val="22"/>
          <w:szCs w:val="22"/>
        </w:rPr>
        <w:t xml:space="preserve">Szolgálat     </w:t>
      </w:r>
      <w:proofErr w:type="spellStart"/>
      <w:r w:rsidRPr="00FE1F4A">
        <w:rPr>
          <w:b/>
          <w:sz w:val="22"/>
          <w:szCs w:val="22"/>
        </w:rPr>
        <w:t>Cooperation</w:t>
      </w:r>
      <w:proofErr w:type="spellEnd"/>
      <w:proofErr w:type="gramEnd"/>
      <w:r w:rsidRPr="00FE1F4A">
        <w:rPr>
          <w:b/>
          <w:sz w:val="22"/>
          <w:szCs w:val="22"/>
        </w:rPr>
        <w:t xml:space="preserve"> </w:t>
      </w:r>
      <w:proofErr w:type="spellStart"/>
      <w:r w:rsidRPr="00FE1F4A">
        <w:rPr>
          <w:b/>
          <w:sz w:val="22"/>
          <w:szCs w:val="22"/>
        </w:rPr>
        <w:t>Programme</w:t>
      </w:r>
      <w:proofErr w:type="spellEnd"/>
      <w:r w:rsidRPr="00FE1F4A">
        <w:rPr>
          <w:b/>
          <w:sz w:val="22"/>
          <w:szCs w:val="22"/>
        </w:rPr>
        <w:t xml:space="preserve"> INTERREG V-A, </w:t>
      </w:r>
      <w:proofErr w:type="spellStart"/>
      <w:r w:rsidRPr="00FE1F4A">
        <w:rPr>
          <w:b/>
          <w:sz w:val="22"/>
          <w:szCs w:val="22"/>
        </w:rPr>
        <w:t>Austria-Hungary</w:t>
      </w:r>
      <w:proofErr w:type="spellEnd"/>
      <w:r w:rsidRPr="00FE1F4A">
        <w:rPr>
          <w:b/>
          <w:sz w:val="22"/>
          <w:szCs w:val="22"/>
        </w:rPr>
        <w:t xml:space="preserve"> 2014-2020 pályázatban konzorciumi partnerként történő részvételének támogatására</w:t>
      </w:r>
    </w:p>
    <w:p w:rsidR="00D22DD7" w:rsidRDefault="00D22DD7" w:rsidP="003F0D0A">
      <w:pPr>
        <w:spacing w:line="276" w:lineRule="auto"/>
        <w:jc w:val="both"/>
        <w:rPr>
          <w:sz w:val="22"/>
          <w:szCs w:val="22"/>
          <w:u w:val="single"/>
        </w:rPr>
      </w:pPr>
    </w:p>
    <w:p w:rsidR="00083B26" w:rsidRPr="00FE1F4A" w:rsidRDefault="00083B26" w:rsidP="003F0D0A">
      <w:pPr>
        <w:spacing w:line="276" w:lineRule="auto"/>
        <w:jc w:val="both"/>
        <w:rPr>
          <w:sz w:val="22"/>
          <w:szCs w:val="22"/>
        </w:rPr>
      </w:pPr>
      <w:r w:rsidRPr="00FE1F4A">
        <w:rPr>
          <w:sz w:val="22"/>
          <w:szCs w:val="22"/>
          <w:u w:val="single"/>
        </w:rPr>
        <w:t>Lendvai Ferenc</w:t>
      </w:r>
      <w:r w:rsidRPr="00FE1F4A">
        <w:rPr>
          <w:sz w:val="22"/>
          <w:szCs w:val="22"/>
        </w:rPr>
        <w:t xml:space="preserve"> elfogadásra javasolja, 15 igennel </w:t>
      </w:r>
      <w:proofErr w:type="gramStart"/>
      <w:r w:rsidRPr="00FE1F4A">
        <w:rPr>
          <w:sz w:val="22"/>
          <w:szCs w:val="22"/>
        </w:rPr>
        <w:t>egyhangúlag</w:t>
      </w:r>
      <w:proofErr w:type="gramEnd"/>
      <w:r w:rsidRPr="00FE1F4A">
        <w:rPr>
          <w:sz w:val="22"/>
          <w:szCs w:val="22"/>
        </w:rPr>
        <w:t xml:space="preserve"> </w:t>
      </w:r>
      <w:r w:rsidR="003C4308">
        <w:rPr>
          <w:sz w:val="22"/>
          <w:szCs w:val="22"/>
        </w:rPr>
        <w:t>elfogadja a bizottság.</w:t>
      </w:r>
    </w:p>
    <w:p w:rsidR="00CD738A" w:rsidRPr="00FE1F4A" w:rsidRDefault="00CD738A" w:rsidP="003F0D0A">
      <w:pPr>
        <w:spacing w:line="276" w:lineRule="auto"/>
        <w:jc w:val="both"/>
        <w:rPr>
          <w:sz w:val="22"/>
          <w:szCs w:val="22"/>
        </w:rPr>
      </w:pPr>
    </w:p>
    <w:p w:rsidR="00CD738A" w:rsidRPr="00FE1F4A" w:rsidRDefault="00CD738A" w:rsidP="00CD738A">
      <w:pPr>
        <w:tabs>
          <w:tab w:val="left" w:pos="0"/>
        </w:tabs>
        <w:jc w:val="center"/>
        <w:rPr>
          <w:b/>
          <w:sz w:val="22"/>
          <w:szCs w:val="22"/>
          <w:u w:val="single"/>
        </w:rPr>
      </w:pPr>
      <w:r w:rsidRPr="00FE1F4A">
        <w:rPr>
          <w:b/>
          <w:sz w:val="22"/>
          <w:szCs w:val="22"/>
          <w:u w:val="single"/>
        </w:rPr>
        <w:t xml:space="preserve">8/2016. (I.25.) sz. </w:t>
      </w:r>
      <w:proofErr w:type="gramStart"/>
      <w:r w:rsidRPr="00FE1F4A">
        <w:rPr>
          <w:b/>
          <w:sz w:val="22"/>
          <w:szCs w:val="22"/>
          <w:u w:val="single"/>
        </w:rPr>
        <w:t>GVB  határozat</w:t>
      </w:r>
      <w:proofErr w:type="gramEnd"/>
    </w:p>
    <w:p w:rsidR="00CD738A" w:rsidRPr="00FE1F4A" w:rsidRDefault="00CD738A" w:rsidP="00CD738A">
      <w:pPr>
        <w:tabs>
          <w:tab w:val="left" w:pos="0"/>
        </w:tabs>
        <w:jc w:val="both"/>
        <w:rPr>
          <w:sz w:val="22"/>
          <w:szCs w:val="22"/>
        </w:rPr>
      </w:pPr>
    </w:p>
    <w:p w:rsidR="00CD738A" w:rsidRPr="00FE1F4A" w:rsidRDefault="00CD738A" w:rsidP="00CD738A">
      <w:pPr>
        <w:tabs>
          <w:tab w:val="left" w:pos="0"/>
        </w:tabs>
        <w:jc w:val="both"/>
        <w:rPr>
          <w:b/>
          <w:sz w:val="22"/>
          <w:szCs w:val="22"/>
        </w:rPr>
      </w:pPr>
      <w:r w:rsidRPr="00FE1F4A">
        <w:rPr>
          <w:sz w:val="22"/>
          <w:szCs w:val="22"/>
        </w:rPr>
        <w:t>A Gazdasági és Városstratégiai Bizottság a „</w:t>
      </w:r>
      <w:r w:rsidRPr="00FE1F4A">
        <w:rPr>
          <w:b/>
          <w:sz w:val="22"/>
          <w:szCs w:val="22"/>
        </w:rPr>
        <w:t xml:space="preserve">Javaslat a Pálos Károly Szociális Szolgáltató Központ és Gyermekjóléti Szolgálat </w:t>
      </w:r>
      <w:proofErr w:type="spellStart"/>
      <w:r w:rsidRPr="00FE1F4A">
        <w:rPr>
          <w:b/>
          <w:sz w:val="22"/>
          <w:szCs w:val="22"/>
        </w:rPr>
        <w:t>Cooperation</w:t>
      </w:r>
      <w:proofErr w:type="spellEnd"/>
      <w:r w:rsidRPr="00FE1F4A">
        <w:rPr>
          <w:b/>
          <w:sz w:val="22"/>
          <w:szCs w:val="22"/>
        </w:rPr>
        <w:t xml:space="preserve"> </w:t>
      </w:r>
      <w:proofErr w:type="spellStart"/>
      <w:r w:rsidRPr="00FE1F4A">
        <w:rPr>
          <w:b/>
          <w:sz w:val="22"/>
          <w:szCs w:val="22"/>
        </w:rPr>
        <w:t>Programme</w:t>
      </w:r>
      <w:proofErr w:type="spellEnd"/>
      <w:r w:rsidRPr="00FE1F4A">
        <w:rPr>
          <w:b/>
          <w:sz w:val="22"/>
          <w:szCs w:val="22"/>
        </w:rPr>
        <w:t xml:space="preserve"> INTERREG V-A, </w:t>
      </w:r>
      <w:proofErr w:type="spellStart"/>
      <w:r w:rsidRPr="00FE1F4A">
        <w:rPr>
          <w:b/>
          <w:sz w:val="22"/>
          <w:szCs w:val="22"/>
        </w:rPr>
        <w:t>Austria-Hungary</w:t>
      </w:r>
      <w:proofErr w:type="spellEnd"/>
      <w:r w:rsidRPr="00FE1F4A">
        <w:rPr>
          <w:b/>
          <w:sz w:val="22"/>
          <w:szCs w:val="22"/>
        </w:rPr>
        <w:t xml:space="preserve"> 2014-2020 pályázatban konzorciumi partnerként történő részvételének támogatására</w:t>
      </w:r>
      <w:r w:rsidRPr="00FE1F4A">
        <w:rPr>
          <w:b/>
          <w:color w:val="000000"/>
          <w:sz w:val="22"/>
          <w:szCs w:val="22"/>
        </w:rPr>
        <w:t>”</w:t>
      </w:r>
      <w:r w:rsidRPr="00FE1F4A">
        <w:rPr>
          <w:rFonts w:eastAsiaTheme="minorHAnsi"/>
          <w:b/>
          <w:color w:val="000000" w:themeColor="text1"/>
          <w:sz w:val="22"/>
          <w:szCs w:val="22"/>
          <w:lang w:eastAsia="en-US"/>
        </w:rPr>
        <w:t xml:space="preserve"> </w:t>
      </w:r>
      <w:r w:rsidRPr="00FE1F4A">
        <w:rPr>
          <w:rFonts w:eastAsiaTheme="minorHAnsi"/>
          <w:color w:val="000000" w:themeColor="text1"/>
          <w:sz w:val="22"/>
          <w:szCs w:val="22"/>
          <w:lang w:eastAsia="en-US"/>
        </w:rPr>
        <w:t>napirendet megtárgyalta, és a határozati javaslatot a Közgyűlésnek elfogadásra javasolja.</w:t>
      </w:r>
    </w:p>
    <w:p w:rsidR="00CD738A" w:rsidRPr="00FE1F4A" w:rsidRDefault="00CD738A" w:rsidP="00CD738A">
      <w:pPr>
        <w:tabs>
          <w:tab w:val="left" w:pos="0"/>
        </w:tabs>
        <w:jc w:val="center"/>
        <w:rPr>
          <w:b/>
          <w:sz w:val="22"/>
          <w:szCs w:val="22"/>
          <w:u w:val="single"/>
        </w:rPr>
      </w:pPr>
    </w:p>
    <w:p w:rsidR="00CD738A" w:rsidRPr="00FE1F4A" w:rsidRDefault="00CD738A" w:rsidP="00CD738A">
      <w:pPr>
        <w:tabs>
          <w:tab w:val="left" w:pos="0"/>
        </w:tabs>
        <w:jc w:val="both"/>
        <w:rPr>
          <w:sz w:val="22"/>
          <w:szCs w:val="22"/>
        </w:rPr>
      </w:pPr>
      <w:r w:rsidRPr="00FE1F4A">
        <w:rPr>
          <w:b/>
          <w:sz w:val="22"/>
          <w:szCs w:val="22"/>
          <w:u w:val="single"/>
        </w:rPr>
        <w:t>Felelős:</w:t>
      </w:r>
      <w:r w:rsidRPr="00FE1F4A">
        <w:rPr>
          <w:b/>
          <w:sz w:val="22"/>
          <w:szCs w:val="22"/>
        </w:rPr>
        <w:tab/>
      </w:r>
      <w:r w:rsidRPr="00FE1F4A">
        <w:rPr>
          <w:sz w:val="22"/>
          <w:szCs w:val="22"/>
        </w:rPr>
        <w:t>Lendvai Ferenc, a bizottság elnöke</w:t>
      </w:r>
    </w:p>
    <w:p w:rsidR="00CD738A" w:rsidRPr="00FE1F4A" w:rsidRDefault="00CD738A" w:rsidP="00CD738A">
      <w:pPr>
        <w:tabs>
          <w:tab w:val="left" w:pos="0"/>
        </w:tabs>
        <w:jc w:val="both"/>
        <w:rPr>
          <w:sz w:val="22"/>
          <w:szCs w:val="22"/>
        </w:rPr>
      </w:pPr>
      <w:r w:rsidRPr="00FE1F4A">
        <w:rPr>
          <w:sz w:val="22"/>
          <w:szCs w:val="22"/>
        </w:rPr>
        <w:tab/>
      </w:r>
      <w:r w:rsidRPr="00FE1F4A">
        <w:rPr>
          <w:sz w:val="22"/>
          <w:szCs w:val="22"/>
        </w:rPr>
        <w:tab/>
        <w:t>(A végrehajtás előkészítéséért:</w:t>
      </w:r>
    </w:p>
    <w:p w:rsidR="00CD738A" w:rsidRPr="00FE1F4A" w:rsidRDefault="00CD738A" w:rsidP="00CD738A">
      <w:pPr>
        <w:tabs>
          <w:tab w:val="left" w:pos="0"/>
          <w:tab w:val="left" w:pos="284"/>
        </w:tabs>
        <w:jc w:val="both"/>
        <w:rPr>
          <w:sz w:val="22"/>
          <w:szCs w:val="22"/>
        </w:rPr>
      </w:pPr>
      <w:r w:rsidRPr="00FE1F4A">
        <w:rPr>
          <w:sz w:val="22"/>
          <w:szCs w:val="22"/>
        </w:rPr>
        <w:tab/>
      </w:r>
      <w:r w:rsidRPr="00FE1F4A">
        <w:rPr>
          <w:sz w:val="22"/>
          <w:szCs w:val="22"/>
        </w:rPr>
        <w:tab/>
      </w:r>
      <w:r w:rsidRPr="00FE1F4A">
        <w:rPr>
          <w:sz w:val="22"/>
          <w:szCs w:val="22"/>
        </w:rPr>
        <w:tab/>
        <w:t xml:space="preserve">Dr. </w:t>
      </w:r>
      <w:proofErr w:type="spellStart"/>
      <w:r w:rsidRPr="00FE1F4A">
        <w:rPr>
          <w:sz w:val="22"/>
          <w:szCs w:val="22"/>
        </w:rPr>
        <w:t>Bencsics</w:t>
      </w:r>
      <w:proofErr w:type="spellEnd"/>
      <w:r w:rsidRPr="00FE1F4A">
        <w:rPr>
          <w:sz w:val="22"/>
          <w:szCs w:val="22"/>
        </w:rPr>
        <w:t xml:space="preserve"> Enikő, az Egészségügyi és Közszolgálati Osztály vezetője,</w:t>
      </w:r>
    </w:p>
    <w:p w:rsidR="00CD738A" w:rsidRPr="00FE1F4A" w:rsidRDefault="00CD738A" w:rsidP="00CD738A">
      <w:pPr>
        <w:tabs>
          <w:tab w:val="left" w:pos="0"/>
          <w:tab w:val="left" w:pos="284"/>
        </w:tabs>
        <w:ind w:left="1416"/>
        <w:jc w:val="both"/>
        <w:rPr>
          <w:sz w:val="22"/>
          <w:szCs w:val="22"/>
        </w:rPr>
      </w:pPr>
      <w:r w:rsidRPr="00FE1F4A">
        <w:rPr>
          <w:sz w:val="22"/>
          <w:szCs w:val="22"/>
        </w:rPr>
        <w:t>Kulcsár Lászlóné a Pálos Károly Szociális Szolgáltató Központ és Gyermekjóléti Szolgálat intézményvezetője,</w:t>
      </w:r>
    </w:p>
    <w:p w:rsidR="00CD738A" w:rsidRPr="00FE1F4A" w:rsidRDefault="00CD738A" w:rsidP="00CD738A">
      <w:pPr>
        <w:tabs>
          <w:tab w:val="left" w:pos="0"/>
          <w:tab w:val="left" w:pos="284"/>
        </w:tabs>
        <w:ind w:left="1416"/>
        <w:jc w:val="both"/>
        <w:rPr>
          <w:sz w:val="22"/>
          <w:szCs w:val="22"/>
        </w:rPr>
      </w:pPr>
      <w:proofErr w:type="spellStart"/>
      <w:r w:rsidRPr="00FE1F4A">
        <w:rPr>
          <w:sz w:val="22"/>
          <w:szCs w:val="22"/>
        </w:rPr>
        <w:t>Stéger</w:t>
      </w:r>
      <w:proofErr w:type="spellEnd"/>
      <w:r w:rsidRPr="00FE1F4A">
        <w:rPr>
          <w:sz w:val="22"/>
          <w:szCs w:val="22"/>
        </w:rPr>
        <w:t xml:space="preserve"> Gábor, a Közgazdasági és Adóosztály vezetője)</w:t>
      </w:r>
    </w:p>
    <w:p w:rsidR="00CD738A" w:rsidRPr="00FE1F4A" w:rsidRDefault="00CD738A" w:rsidP="00CD738A">
      <w:pPr>
        <w:tabs>
          <w:tab w:val="left" w:pos="0"/>
        </w:tabs>
        <w:ind w:left="1410"/>
        <w:jc w:val="both"/>
        <w:rPr>
          <w:sz w:val="22"/>
          <w:szCs w:val="22"/>
        </w:rPr>
      </w:pPr>
    </w:p>
    <w:p w:rsidR="00CD738A" w:rsidRPr="00FE1F4A" w:rsidRDefault="00CD738A" w:rsidP="00CD738A">
      <w:pPr>
        <w:tabs>
          <w:tab w:val="left" w:pos="0"/>
        </w:tabs>
        <w:autoSpaceDE w:val="0"/>
        <w:autoSpaceDN w:val="0"/>
        <w:adjustRightInd w:val="0"/>
        <w:jc w:val="both"/>
        <w:rPr>
          <w:bCs w:val="0"/>
          <w:sz w:val="22"/>
          <w:szCs w:val="22"/>
        </w:rPr>
      </w:pPr>
      <w:r w:rsidRPr="00FE1F4A">
        <w:rPr>
          <w:b/>
          <w:sz w:val="22"/>
          <w:szCs w:val="22"/>
          <w:u w:val="single"/>
        </w:rPr>
        <w:t>Határidő:</w:t>
      </w:r>
      <w:r w:rsidRPr="00FE1F4A">
        <w:rPr>
          <w:sz w:val="22"/>
          <w:szCs w:val="22"/>
        </w:rPr>
        <w:tab/>
        <w:t>2016. január 28. (Közgyűlés napja)</w:t>
      </w:r>
    </w:p>
    <w:p w:rsidR="00083B26" w:rsidRPr="00FE1F4A" w:rsidRDefault="00083B26" w:rsidP="003F0D0A">
      <w:pPr>
        <w:spacing w:line="276" w:lineRule="auto"/>
        <w:jc w:val="both"/>
        <w:rPr>
          <w:sz w:val="22"/>
          <w:szCs w:val="22"/>
        </w:rPr>
      </w:pPr>
    </w:p>
    <w:p w:rsidR="00083B26" w:rsidRPr="00FE1F4A" w:rsidRDefault="00DE0EC5" w:rsidP="00DE0EC5">
      <w:pPr>
        <w:spacing w:line="276" w:lineRule="auto"/>
        <w:jc w:val="both"/>
        <w:rPr>
          <w:sz w:val="22"/>
          <w:szCs w:val="22"/>
        </w:rPr>
      </w:pPr>
      <w:r w:rsidRPr="00FE1F4A">
        <w:rPr>
          <w:sz w:val="22"/>
          <w:szCs w:val="22"/>
        </w:rPr>
        <w:t xml:space="preserve">   7.</w:t>
      </w:r>
      <w:r w:rsidRPr="00FE1F4A">
        <w:rPr>
          <w:b/>
          <w:sz w:val="22"/>
          <w:szCs w:val="22"/>
        </w:rPr>
        <w:t xml:space="preserve">Javaslat Szombathely Megyei Jogú Város Önkormányzata 2015. évi költségvetéséről szóló önkormányzati rendelet V. számú módosításának megalkotására </w:t>
      </w:r>
      <w:r w:rsidRPr="00FE1F4A">
        <w:rPr>
          <w:b/>
          <w:sz w:val="22"/>
          <w:szCs w:val="22"/>
        </w:rPr>
        <w:br/>
      </w:r>
    </w:p>
    <w:p w:rsidR="002172ED" w:rsidRPr="00FE1F4A" w:rsidRDefault="00083B26" w:rsidP="003F0D0A">
      <w:pPr>
        <w:spacing w:line="276" w:lineRule="auto"/>
        <w:jc w:val="both"/>
        <w:rPr>
          <w:sz w:val="22"/>
          <w:szCs w:val="22"/>
        </w:rPr>
      </w:pPr>
      <w:r w:rsidRPr="00FE1F4A">
        <w:rPr>
          <w:sz w:val="22"/>
          <w:szCs w:val="22"/>
          <w:u w:val="single"/>
        </w:rPr>
        <w:t xml:space="preserve">Dr. </w:t>
      </w:r>
      <w:proofErr w:type="spellStart"/>
      <w:r w:rsidRPr="00FE1F4A">
        <w:rPr>
          <w:sz w:val="22"/>
          <w:szCs w:val="22"/>
          <w:u w:val="single"/>
        </w:rPr>
        <w:t>Nemény</w:t>
      </w:r>
      <w:proofErr w:type="spellEnd"/>
      <w:r w:rsidRPr="00FE1F4A">
        <w:rPr>
          <w:sz w:val="22"/>
          <w:szCs w:val="22"/>
          <w:u w:val="single"/>
        </w:rPr>
        <w:t xml:space="preserve"> András</w:t>
      </w:r>
      <w:r w:rsidRPr="00FE1F4A">
        <w:rPr>
          <w:sz w:val="22"/>
          <w:szCs w:val="22"/>
        </w:rPr>
        <w:t xml:space="preserve">: A részletes </w:t>
      </w:r>
      <w:r w:rsidR="009F5557" w:rsidRPr="00FE1F4A">
        <w:rPr>
          <w:sz w:val="22"/>
          <w:szCs w:val="22"/>
        </w:rPr>
        <w:t>véleményt</w:t>
      </w:r>
      <w:r w:rsidRPr="00FE1F4A">
        <w:rPr>
          <w:sz w:val="22"/>
          <w:szCs w:val="22"/>
        </w:rPr>
        <w:t xml:space="preserve"> a közgyűlésen fejteném ki, a 38. oldalon van az uszodával kapcsolatos pont. A módosított támogatási szerződés volt-e már közgyűlés előtt?</w:t>
      </w:r>
    </w:p>
    <w:p w:rsidR="00083B26" w:rsidRPr="00FE1F4A" w:rsidRDefault="00083B26" w:rsidP="003F0D0A">
      <w:pPr>
        <w:spacing w:line="276" w:lineRule="auto"/>
        <w:jc w:val="both"/>
        <w:rPr>
          <w:sz w:val="22"/>
          <w:szCs w:val="22"/>
        </w:rPr>
      </w:pPr>
    </w:p>
    <w:p w:rsidR="00083B26" w:rsidRPr="00FE1F4A" w:rsidRDefault="00083B26" w:rsidP="003F0D0A">
      <w:pPr>
        <w:spacing w:line="276" w:lineRule="auto"/>
        <w:jc w:val="both"/>
        <w:rPr>
          <w:sz w:val="22"/>
          <w:szCs w:val="22"/>
        </w:rPr>
      </w:pPr>
      <w:r w:rsidRPr="00FE1F4A">
        <w:rPr>
          <w:sz w:val="22"/>
          <w:szCs w:val="22"/>
          <w:u w:val="single"/>
        </w:rPr>
        <w:t>Kántás Zoltán</w:t>
      </w:r>
      <w:r w:rsidRPr="00FE1F4A">
        <w:rPr>
          <w:sz w:val="22"/>
          <w:szCs w:val="22"/>
        </w:rPr>
        <w:t>: A legaktuálisabb helyzet az uszodával kapcsolatosan az, hogy a vízilabda egyesület aláírta azt</w:t>
      </w:r>
      <w:r w:rsidR="00C95F0A">
        <w:rPr>
          <w:sz w:val="22"/>
          <w:szCs w:val="22"/>
        </w:rPr>
        <w:t xml:space="preserve"> a szerződést a sav. múzeummal</w:t>
      </w:r>
      <w:r w:rsidR="00C95F0A" w:rsidRPr="00FE1F4A">
        <w:rPr>
          <w:sz w:val="22"/>
          <w:szCs w:val="22"/>
        </w:rPr>
        <w:t>, aminek</w:t>
      </w:r>
      <w:r w:rsidRPr="00FE1F4A">
        <w:rPr>
          <w:sz w:val="22"/>
          <w:szCs w:val="22"/>
        </w:rPr>
        <w:t xml:space="preserve"> következményeként az elkö9vetkezendő talán 3. hétben kb. el tud kezdődni az előzetes régészeti feltárás, amit követően a tényleges munka meg tud kezdődni. A kivitelező céggel történő pályázat kiírása is meg fog történni.</w:t>
      </w:r>
    </w:p>
    <w:p w:rsidR="00083B26" w:rsidRPr="00FE1F4A" w:rsidRDefault="00083B26" w:rsidP="003F0D0A">
      <w:pPr>
        <w:spacing w:line="276" w:lineRule="auto"/>
        <w:jc w:val="both"/>
        <w:rPr>
          <w:sz w:val="22"/>
          <w:szCs w:val="22"/>
        </w:rPr>
      </w:pPr>
    </w:p>
    <w:p w:rsidR="00DF1586" w:rsidRPr="00FE1F4A" w:rsidRDefault="00083B26" w:rsidP="00DE0EC5">
      <w:pPr>
        <w:spacing w:line="276" w:lineRule="auto"/>
        <w:rPr>
          <w:sz w:val="22"/>
          <w:szCs w:val="22"/>
        </w:rPr>
      </w:pPr>
      <w:r w:rsidRPr="00FE1F4A">
        <w:rPr>
          <w:sz w:val="22"/>
          <w:szCs w:val="22"/>
          <w:u w:val="single"/>
        </w:rPr>
        <w:lastRenderedPageBreak/>
        <w:t xml:space="preserve">Dr. </w:t>
      </w:r>
      <w:proofErr w:type="spellStart"/>
      <w:r w:rsidRPr="00FE1F4A">
        <w:rPr>
          <w:sz w:val="22"/>
          <w:szCs w:val="22"/>
          <w:u w:val="single"/>
        </w:rPr>
        <w:t>Nemény</w:t>
      </w:r>
      <w:proofErr w:type="spellEnd"/>
      <w:r w:rsidRPr="00FE1F4A">
        <w:rPr>
          <w:sz w:val="22"/>
          <w:szCs w:val="22"/>
          <w:u w:val="single"/>
        </w:rPr>
        <w:t xml:space="preserve"> András</w:t>
      </w:r>
      <w:r w:rsidRPr="00FE1F4A">
        <w:rPr>
          <w:sz w:val="22"/>
          <w:szCs w:val="22"/>
        </w:rPr>
        <w:t>: Mikor lenne bezárva az uszoda?</w:t>
      </w:r>
      <w:r w:rsidRPr="00FE1F4A">
        <w:rPr>
          <w:sz w:val="22"/>
          <w:szCs w:val="22"/>
        </w:rPr>
        <w:br/>
      </w:r>
    </w:p>
    <w:p w:rsidR="00C95F0A" w:rsidRDefault="00083B26" w:rsidP="003F0D0A">
      <w:pPr>
        <w:spacing w:line="276" w:lineRule="auto"/>
        <w:jc w:val="both"/>
        <w:rPr>
          <w:sz w:val="22"/>
          <w:szCs w:val="22"/>
        </w:rPr>
      </w:pPr>
      <w:r w:rsidRPr="00FE1F4A">
        <w:rPr>
          <w:sz w:val="22"/>
          <w:szCs w:val="22"/>
          <w:u w:val="single"/>
        </w:rPr>
        <w:t>Kántás Zoltán</w:t>
      </w:r>
      <w:r w:rsidRPr="00FE1F4A">
        <w:rPr>
          <w:sz w:val="22"/>
          <w:szCs w:val="22"/>
        </w:rPr>
        <w:t xml:space="preserve">: Bízom benne, hogy legalább 1 hónappal előtte mi is értesülünk. A </w:t>
      </w:r>
      <w:r w:rsidR="00426B56" w:rsidRPr="00FE1F4A">
        <w:rPr>
          <w:sz w:val="22"/>
          <w:szCs w:val="22"/>
        </w:rPr>
        <w:t>projekt</w:t>
      </w:r>
      <w:r w:rsidRPr="00FE1F4A">
        <w:rPr>
          <w:sz w:val="22"/>
          <w:szCs w:val="22"/>
        </w:rPr>
        <w:t xml:space="preserve"> gazdája dönti el, hogy mikor és milyen időre fogja a létesítményt bezárni. A nappali kórházzal kapcsolatban a társaságunk menedzsmentje ismételten írásban </w:t>
      </w:r>
      <w:r w:rsidR="00426B56" w:rsidRPr="00FE1F4A">
        <w:rPr>
          <w:sz w:val="22"/>
          <w:szCs w:val="22"/>
        </w:rPr>
        <w:t>kérte</w:t>
      </w:r>
      <w:r w:rsidR="00CD738A" w:rsidRPr="00FE1F4A">
        <w:rPr>
          <w:sz w:val="22"/>
          <w:szCs w:val="22"/>
        </w:rPr>
        <w:t xml:space="preserve"> a </w:t>
      </w:r>
      <w:proofErr w:type="spellStart"/>
      <w:r w:rsidR="00CD738A" w:rsidRPr="00FE1F4A">
        <w:rPr>
          <w:sz w:val="22"/>
          <w:szCs w:val="22"/>
        </w:rPr>
        <w:t>Markusovsz</w:t>
      </w:r>
      <w:r w:rsidRPr="00FE1F4A">
        <w:rPr>
          <w:sz w:val="22"/>
          <w:szCs w:val="22"/>
        </w:rPr>
        <w:t>k</w:t>
      </w:r>
      <w:r w:rsidR="00CD738A" w:rsidRPr="00FE1F4A">
        <w:rPr>
          <w:sz w:val="22"/>
          <w:szCs w:val="22"/>
        </w:rPr>
        <w:t>y</w:t>
      </w:r>
      <w:proofErr w:type="spellEnd"/>
      <w:r w:rsidRPr="00FE1F4A">
        <w:rPr>
          <w:sz w:val="22"/>
          <w:szCs w:val="22"/>
        </w:rPr>
        <w:t xml:space="preserve"> </w:t>
      </w:r>
      <w:r w:rsidR="009F5557">
        <w:rPr>
          <w:sz w:val="22"/>
          <w:szCs w:val="22"/>
        </w:rPr>
        <w:t xml:space="preserve">Kórház </w:t>
      </w:r>
      <w:r w:rsidR="00426B56" w:rsidRPr="00FE1F4A">
        <w:rPr>
          <w:sz w:val="22"/>
          <w:szCs w:val="22"/>
        </w:rPr>
        <w:t>főigazgatóját</w:t>
      </w:r>
      <w:r w:rsidRPr="00FE1F4A">
        <w:rPr>
          <w:sz w:val="22"/>
          <w:szCs w:val="22"/>
        </w:rPr>
        <w:t xml:space="preserve">, hogy </w:t>
      </w:r>
      <w:r w:rsidR="00426B56" w:rsidRPr="00FE1F4A">
        <w:rPr>
          <w:sz w:val="22"/>
          <w:szCs w:val="22"/>
        </w:rPr>
        <w:t>nyilatkozzon</w:t>
      </w:r>
      <w:r w:rsidRPr="00FE1F4A">
        <w:rPr>
          <w:sz w:val="22"/>
          <w:szCs w:val="22"/>
        </w:rPr>
        <w:t xml:space="preserve"> a várható kiköltözés időpontjáról, ez február 29, amikor átköltöznek az új </w:t>
      </w:r>
      <w:r w:rsidR="00426B56" w:rsidRPr="00FE1F4A">
        <w:rPr>
          <w:sz w:val="22"/>
          <w:szCs w:val="22"/>
        </w:rPr>
        <w:t>belgyógyászat</w:t>
      </w:r>
      <w:r w:rsidR="00C95F0A">
        <w:rPr>
          <w:sz w:val="22"/>
          <w:szCs w:val="22"/>
        </w:rPr>
        <w:t xml:space="preserve"> </w:t>
      </w:r>
    </w:p>
    <w:p w:rsidR="00083B26" w:rsidRPr="00FE1F4A" w:rsidRDefault="00C95F0A" w:rsidP="00C95F0A">
      <w:pPr>
        <w:spacing w:line="276" w:lineRule="auto"/>
        <w:rPr>
          <w:sz w:val="22"/>
          <w:szCs w:val="22"/>
        </w:rPr>
      </w:pPr>
      <w:proofErr w:type="gramStart"/>
      <w:r>
        <w:rPr>
          <w:sz w:val="22"/>
          <w:szCs w:val="22"/>
        </w:rPr>
        <w:t>alsó</w:t>
      </w:r>
      <w:proofErr w:type="gramEnd"/>
      <w:r>
        <w:rPr>
          <w:sz w:val="22"/>
          <w:szCs w:val="22"/>
        </w:rPr>
        <w:t xml:space="preserve"> részébe</w:t>
      </w:r>
      <w:r w:rsidR="00083B26" w:rsidRPr="00FE1F4A">
        <w:rPr>
          <w:sz w:val="22"/>
          <w:szCs w:val="22"/>
        </w:rPr>
        <w:br/>
      </w:r>
      <w:r w:rsidR="00083B26" w:rsidRPr="00FE1F4A">
        <w:rPr>
          <w:sz w:val="22"/>
          <w:szCs w:val="22"/>
        </w:rPr>
        <w:br/>
      </w:r>
      <w:r w:rsidR="00083B26" w:rsidRPr="00FE1F4A">
        <w:rPr>
          <w:sz w:val="22"/>
          <w:szCs w:val="22"/>
          <w:u w:val="single"/>
        </w:rPr>
        <w:t>Lendvai Ferenc</w:t>
      </w:r>
      <w:r w:rsidR="00083B26" w:rsidRPr="00FE1F4A">
        <w:rPr>
          <w:sz w:val="22"/>
          <w:szCs w:val="22"/>
        </w:rPr>
        <w:t>: Elfogadásra javasolja az 5. számú módosítást</w:t>
      </w:r>
      <w:r w:rsidR="00021E63" w:rsidRPr="00FE1F4A">
        <w:rPr>
          <w:sz w:val="22"/>
          <w:szCs w:val="22"/>
        </w:rPr>
        <w:t xml:space="preserve"> 2 nem, 3 tartózkodás 12 igennel </w:t>
      </w:r>
      <w:r w:rsidR="003C4308">
        <w:rPr>
          <w:sz w:val="22"/>
          <w:szCs w:val="22"/>
        </w:rPr>
        <w:t>elfogadja a bizottság</w:t>
      </w:r>
    </w:p>
    <w:p w:rsidR="00FE1F4A" w:rsidRPr="00FE1F4A" w:rsidRDefault="00FE1F4A" w:rsidP="00FE1F4A">
      <w:pPr>
        <w:tabs>
          <w:tab w:val="left" w:pos="0"/>
        </w:tabs>
        <w:jc w:val="center"/>
        <w:rPr>
          <w:b/>
          <w:sz w:val="22"/>
          <w:szCs w:val="22"/>
          <w:u w:val="single"/>
        </w:rPr>
      </w:pPr>
      <w:r w:rsidRPr="00FE1F4A">
        <w:rPr>
          <w:b/>
          <w:sz w:val="22"/>
          <w:szCs w:val="22"/>
          <w:u w:val="single"/>
        </w:rPr>
        <w:t xml:space="preserve">9/2016. (I.25.) sz. </w:t>
      </w:r>
      <w:proofErr w:type="gramStart"/>
      <w:r w:rsidRPr="00FE1F4A">
        <w:rPr>
          <w:b/>
          <w:sz w:val="22"/>
          <w:szCs w:val="22"/>
          <w:u w:val="single"/>
        </w:rPr>
        <w:t>GVB  határozat</w:t>
      </w:r>
      <w:proofErr w:type="gramEnd"/>
    </w:p>
    <w:p w:rsidR="00FE1F4A" w:rsidRPr="00FE1F4A" w:rsidRDefault="00FE1F4A" w:rsidP="00FE1F4A">
      <w:pPr>
        <w:tabs>
          <w:tab w:val="left" w:pos="0"/>
        </w:tabs>
        <w:jc w:val="both"/>
        <w:rPr>
          <w:sz w:val="22"/>
          <w:szCs w:val="22"/>
        </w:rPr>
      </w:pPr>
    </w:p>
    <w:p w:rsidR="00FE1F4A" w:rsidRPr="00FE1F4A" w:rsidRDefault="00FE1F4A" w:rsidP="00FE1F4A">
      <w:pPr>
        <w:tabs>
          <w:tab w:val="left" w:pos="0"/>
        </w:tabs>
        <w:jc w:val="both"/>
        <w:outlineLvl w:val="0"/>
        <w:rPr>
          <w:b/>
          <w:sz w:val="22"/>
          <w:szCs w:val="22"/>
        </w:rPr>
      </w:pPr>
      <w:r w:rsidRPr="00FE1F4A">
        <w:rPr>
          <w:sz w:val="22"/>
          <w:szCs w:val="22"/>
        </w:rPr>
        <w:t xml:space="preserve">A Gazdasági és Városstratégiai Bizottság megtárgyalta a </w:t>
      </w:r>
      <w:r w:rsidRPr="00FE1F4A">
        <w:rPr>
          <w:b/>
          <w:sz w:val="22"/>
          <w:szCs w:val="22"/>
        </w:rPr>
        <w:t xml:space="preserve">„Szombathely Megyei Jogú Város Önkormányzata 2015. évi költségvetési rendeletének V. számú módosítása” </w:t>
      </w:r>
      <w:r w:rsidRPr="00FE1F4A">
        <w:rPr>
          <w:sz w:val="22"/>
          <w:szCs w:val="22"/>
        </w:rPr>
        <w:t>című napirendet megtárgyalta, és a rendelet-tervezetet elfogadásra javasolja a Közgyűlésnek.</w:t>
      </w:r>
    </w:p>
    <w:p w:rsidR="00FE1F4A" w:rsidRPr="00FE1F4A" w:rsidRDefault="00FE1F4A" w:rsidP="00FE1F4A">
      <w:pPr>
        <w:pStyle w:val="Szvegtrzs"/>
        <w:tabs>
          <w:tab w:val="left" w:pos="0"/>
        </w:tabs>
        <w:rPr>
          <w:rFonts w:cs="Arial"/>
          <w:sz w:val="22"/>
          <w:szCs w:val="22"/>
        </w:rPr>
      </w:pPr>
    </w:p>
    <w:p w:rsidR="00FE1F4A" w:rsidRPr="00FE1F4A" w:rsidRDefault="00FE1F4A" w:rsidP="00FE1F4A">
      <w:pPr>
        <w:pStyle w:val="Szvegtrzs"/>
        <w:tabs>
          <w:tab w:val="left" w:pos="0"/>
        </w:tabs>
        <w:rPr>
          <w:rFonts w:cs="Arial"/>
          <w:sz w:val="22"/>
          <w:szCs w:val="22"/>
        </w:rPr>
      </w:pPr>
      <w:r w:rsidRPr="00FE1F4A">
        <w:rPr>
          <w:rFonts w:cs="Arial"/>
          <w:b/>
          <w:sz w:val="22"/>
          <w:szCs w:val="22"/>
          <w:u w:val="single"/>
        </w:rPr>
        <w:t>Felelős:</w:t>
      </w:r>
      <w:r w:rsidRPr="00FE1F4A">
        <w:rPr>
          <w:rFonts w:cs="Arial"/>
          <w:b/>
          <w:sz w:val="22"/>
          <w:szCs w:val="22"/>
        </w:rPr>
        <w:tab/>
      </w:r>
      <w:r w:rsidRPr="00FE1F4A">
        <w:rPr>
          <w:rFonts w:cs="Arial"/>
          <w:sz w:val="22"/>
          <w:szCs w:val="22"/>
        </w:rPr>
        <w:t>Lendvai Ferenc, a bizottság elnöke</w:t>
      </w:r>
    </w:p>
    <w:p w:rsidR="00FE1F4A" w:rsidRPr="00FE1F4A" w:rsidRDefault="00FE1F4A" w:rsidP="00FE1F4A">
      <w:pPr>
        <w:pStyle w:val="Szvegtrzs"/>
        <w:tabs>
          <w:tab w:val="left" w:pos="0"/>
        </w:tabs>
        <w:rPr>
          <w:rFonts w:cs="Arial"/>
          <w:sz w:val="22"/>
          <w:szCs w:val="22"/>
        </w:rPr>
      </w:pPr>
      <w:r w:rsidRPr="00FE1F4A">
        <w:rPr>
          <w:rFonts w:cs="Arial"/>
          <w:sz w:val="22"/>
          <w:szCs w:val="22"/>
        </w:rPr>
        <w:tab/>
      </w:r>
      <w:r w:rsidRPr="00FE1F4A">
        <w:rPr>
          <w:rFonts w:cs="Arial"/>
          <w:sz w:val="22"/>
          <w:szCs w:val="22"/>
        </w:rPr>
        <w:tab/>
        <w:t>(A végrehajtás előkészítéséért:</w:t>
      </w:r>
    </w:p>
    <w:p w:rsidR="00FE1F4A" w:rsidRPr="00FE1F4A" w:rsidRDefault="00FE1F4A" w:rsidP="00FE1F4A">
      <w:pPr>
        <w:pStyle w:val="Szvegtrzs"/>
        <w:tabs>
          <w:tab w:val="left" w:pos="0"/>
        </w:tabs>
        <w:ind w:left="705" w:hanging="705"/>
        <w:rPr>
          <w:rFonts w:cs="Arial"/>
          <w:sz w:val="22"/>
          <w:szCs w:val="22"/>
        </w:rPr>
      </w:pPr>
      <w:r w:rsidRPr="00FE1F4A">
        <w:rPr>
          <w:rFonts w:cs="Arial"/>
          <w:sz w:val="22"/>
          <w:szCs w:val="22"/>
        </w:rPr>
        <w:tab/>
      </w:r>
      <w:r w:rsidRPr="00FE1F4A">
        <w:rPr>
          <w:rFonts w:cs="Arial"/>
          <w:sz w:val="22"/>
          <w:szCs w:val="22"/>
        </w:rPr>
        <w:tab/>
      </w:r>
      <w:r w:rsidRPr="00FE1F4A">
        <w:rPr>
          <w:rFonts w:cs="Arial"/>
          <w:sz w:val="22"/>
          <w:szCs w:val="22"/>
        </w:rPr>
        <w:tab/>
      </w:r>
      <w:proofErr w:type="spellStart"/>
      <w:r w:rsidRPr="00FE1F4A">
        <w:rPr>
          <w:rFonts w:cs="Arial"/>
          <w:sz w:val="22"/>
          <w:szCs w:val="22"/>
        </w:rPr>
        <w:t>Stéger</w:t>
      </w:r>
      <w:proofErr w:type="spellEnd"/>
      <w:r w:rsidRPr="00FE1F4A">
        <w:rPr>
          <w:rFonts w:cs="Arial"/>
          <w:sz w:val="22"/>
          <w:szCs w:val="22"/>
        </w:rPr>
        <w:t xml:space="preserve"> Gábor, a Közgazdasági és Adó Osztály vezetője)</w:t>
      </w:r>
    </w:p>
    <w:p w:rsidR="00FE1F4A" w:rsidRPr="00FE1F4A" w:rsidRDefault="00FE1F4A" w:rsidP="00FE1F4A">
      <w:pPr>
        <w:tabs>
          <w:tab w:val="left" w:pos="0"/>
        </w:tabs>
        <w:rPr>
          <w:sz w:val="22"/>
          <w:szCs w:val="22"/>
        </w:rPr>
      </w:pPr>
      <w:r w:rsidRPr="00FE1F4A">
        <w:rPr>
          <w:b/>
          <w:sz w:val="22"/>
          <w:szCs w:val="22"/>
          <w:u w:val="single"/>
        </w:rPr>
        <w:t>Határidő:</w:t>
      </w:r>
      <w:r w:rsidRPr="00FE1F4A">
        <w:rPr>
          <w:sz w:val="22"/>
          <w:szCs w:val="22"/>
        </w:rPr>
        <w:tab/>
        <w:t>2016. január 28. (Közgyűlés időpontja)</w:t>
      </w:r>
    </w:p>
    <w:p w:rsidR="00021E63" w:rsidRPr="00FE1F4A" w:rsidRDefault="00021E63" w:rsidP="003F0D0A">
      <w:pPr>
        <w:spacing w:line="276" w:lineRule="auto"/>
        <w:jc w:val="both"/>
        <w:rPr>
          <w:sz w:val="22"/>
          <w:szCs w:val="22"/>
        </w:rPr>
      </w:pPr>
    </w:p>
    <w:p w:rsidR="00021E63" w:rsidRPr="00FE1F4A" w:rsidRDefault="00DE0EC5" w:rsidP="00DE0EC5">
      <w:pPr>
        <w:spacing w:line="276" w:lineRule="auto"/>
        <w:jc w:val="both"/>
        <w:rPr>
          <w:sz w:val="22"/>
          <w:szCs w:val="22"/>
        </w:rPr>
      </w:pPr>
      <w:r w:rsidRPr="00FE1F4A">
        <w:rPr>
          <w:sz w:val="22"/>
          <w:szCs w:val="22"/>
        </w:rPr>
        <w:t xml:space="preserve">        8. </w:t>
      </w:r>
      <w:r w:rsidRPr="00FE1F4A">
        <w:rPr>
          <w:b/>
          <w:sz w:val="22"/>
          <w:szCs w:val="22"/>
        </w:rPr>
        <w:t>Javaslat „”Weöres Sándor-díj valamint Tóth Géza-díj alapítására</w:t>
      </w:r>
    </w:p>
    <w:p w:rsidR="00DF1586" w:rsidRPr="00FE1F4A" w:rsidRDefault="00426B56" w:rsidP="003F0D0A">
      <w:pPr>
        <w:spacing w:line="276" w:lineRule="auto"/>
        <w:jc w:val="both"/>
        <w:rPr>
          <w:sz w:val="22"/>
          <w:szCs w:val="22"/>
          <w:u w:val="single"/>
        </w:rPr>
      </w:pPr>
      <w:proofErr w:type="spellStart"/>
      <w:r w:rsidRPr="00FE1F4A">
        <w:rPr>
          <w:sz w:val="22"/>
          <w:szCs w:val="22"/>
          <w:u w:val="single"/>
        </w:rPr>
        <w:t>Kopcsándi</w:t>
      </w:r>
      <w:proofErr w:type="spellEnd"/>
      <w:r w:rsidRPr="00FE1F4A">
        <w:rPr>
          <w:sz w:val="22"/>
          <w:szCs w:val="22"/>
          <w:u w:val="single"/>
        </w:rPr>
        <w:t xml:space="preserve"> József</w:t>
      </w:r>
      <w:r w:rsidRPr="00FE1F4A">
        <w:rPr>
          <w:sz w:val="22"/>
          <w:szCs w:val="22"/>
        </w:rPr>
        <w:t>: Nem ütközik ez a Weöres Sándor díj a kultúra díjával?</w:t>
      </w:r>
      <w:r w:rsidRPr="00FE1F4A">
        <w:rPr>
          <w:sz w:val="22"/>
          <w:szCs w:val="22"/>
        </w:rPr>
        <w:br/>
      </w:r>
    </w:p>
    <w:p w:rsidR="00426B56" w:rsidRPr="00FE1F4A" w:rsidRDefault="00426B56" w:rsidP="003F0D0A">
      <w:pPr>
        <w:spacing w:line="276" w:lineRule="auto"/>
        <w:jc w:val="both"/>
        <w:rPr>
          <w:sz w:val="22"/>
          <w:szCs w:val="22"/>
        </w:rPr>
      </w:pPr>
      <w:r w:rsidRPr="00FE1F4A">
        <w:rPr>
          <w:sz w:val="22"/>
          <w:szCs w:val="22"/>
          <w:u w:val="single"/>
        </w:rPr>
        <w:t>Rettegi Attila:</w:t>
      </w:r>
      <w:r w:rsidRPr="00FE1F4A">
        <w:rPr>
          <w:sz w:val="22"/>
          <w:szCs w:val="22"/>
        </w:rPr>
        <w:t xml:space="preserve"> A kultúra napidíjak egyrészt csak egyének díjazására ad lehetőséget, ez pedig művész csoportokna</w:t>
      </w:r>
      <w:r w:rsidR="00D22DD7">
        <w:rPr>
          <w:sz w:val="22"/>
          <w:szCs w:val="22"/>
        </w:rPr>
        <w:t xml:space="preserve">k is, illetve az volt szokásban, </w:t>
      </w:r>
      <w:r w:rsidRPr="00FE1F4A">
        <w:rPr>
          <w:sz w:val="22"/>
          <w:szCs w:val="22"/>
        </w:rPr>
        <w:t>h</w:t>
      </w:r>
      <w:r w:rsidR="00D22DD7">
        <w:rPr>
          <w:sz w:val="22"/>
          <w:szCs w:val="22"/>
        </w:rPr>
        <w:t>ogy</w:t>
      </w:r>
      <w:r w:rsidRPr="00FE1F4A">
        <w:rPr>
          <w:sz w:val="22"/>
          <w:szCs w:val="22"/>
        </w:rPr>
        <w:t xml:space="preserve"> a kultúra napi díjakat kultúra szervezők stb. kapják meg, de itt célzottan</w:t>
      </w:r>
      <w:r w:rsidR="00D22DD7">
        <w:rPr>
          <w:sz w:val="22"/>
          <w:szCs w:val="22"/>
        </w:rPr>
        <w:t xml:space="preserve"> </w:t>
      </w:r>
      <w:r w:rsidRPr="00FE1F4A">
        <w:rPr>
          <w:sz w:val="22"/>
          <w:szCs w:val="22"/>
        </w:rPr>
        <w:t>a művészeket díjaznánk.</w:t>
      </w:r>
    </w:p>
    <w:p w:rsidR="00DF1586" w:rsidRPr="00FE1F4A" w:rsidRDefault="00DF1586" w:rsidP="003F0D0A">
      <w:pPr>
        <w:spacing w:line="276" w:lineRule="auto"/>
        <w:jc w:val="both"/>
        <w:rPr>
          <w:sz w:val="22"/>
          <w:szCs w:val="22"/>
        </w:rPr>
      </w:pPr>
    </w:p>
    <w:p w:rsidR="00426B56" w:rsidRPr="00FE1F4A" w:rsidRDefault="00426B56" w:rsidP="003F0D0A">
      <w:pPr>
        <w:spacing w:line="276" w:lineRule="auto"/>
        <w:jc w:val="both"/>
        <w:rPr>
          <w:sz w:val="22"/>
          <w:szCs w:val="22"/>
        </w:rPr>
      </w:pPr>
      <w:r w:rsidRPr="00FE1F4A">
        <w:rPr>
          <w:sz w:val="22"/>
          <w:szCs w:val="22"/>
          <w:u w:val="single"/>
        </w:rPr>
        <w:t>Lendvai Fer</w:t>
      </w:r>
      <w:r w:rsidR="00DF1586" w:rsidRPr="00FE1F4A">
        <w:rPr>
          <w:sz w:val="22"/>
          <w:szCs w:val="22"/>
          <w:u w:val="single"/>
        </w:rPr>
        <w:t>e</w:t>
      </w:r>
      <w:r w:rsidRPr="00FE1F4A">
        <w:rPr>
          <w:sz w:val="22"/>
          <w:szCs w:val="22"/>
          <w:u w:val="single"/>
        </w:rPr>
        <w:t>nc:</w:t>
      </w:r>
      <w:r w:rsidRPr="00FE1F4A">
        <w:rPr>
          <w:sz w:val="22"/>
          <w:szCs w:val="22"/>
        </w:rPr>
        <w:t xml:space="preserve"> Aki egyetért a hat</w:t>
      </w:r>
      <w:r w:rsidR="00D22DD7">
        <w:rPr>
          <w:sz w:val="22"/>
          <w:szCs w:val="22"/>
        </w:rPr>
        <w:t>ározati</w:t>
      </w:r>
      <w:r w:rsidRPr="00FE1F4A">
        <w:rPr>
          <w:sz w:val="22"/>
          <w:szCs w:val="22"/>
        </w:rPr>
        <w:t xml:space="preserve"> javaslattal: 15 igennel </w:t>
      </w:r>
      <w:proofErr w:type="gramStart"/>
      <w:r w:rsidRPr="00FE1F4A">
        <w:rPr>
          <w:sz w:val="22"/>
          <w:szCs w:val="22"/>
        </w:rPr>
        <w:t>egyhangúlag</w:t>
      </w:r>
      <w:proofErr w:type="gramEnd"/>
      <w:r w:rsidRPr="00FE1F4A">
        <w:rPr>
          <w:sz w:val="22"/>
          <w:szCs w:val="22"/>
        </w:rPr>
        <w:t xml:space="preserve"> elfogadva.</w:t>
      </w:r>
      <w:r w:rsidRPr="00FE1F4A">
        <w:rPr>
          <w:sz w:val="22"/>
          <w:szCs w:val="22"/>
        </w:rPr>
        <w:br/>
        <w:t xml:space="preserve">Rendelet megalkotása: 15 igennel </w:t>
      </w:r>
      <w:proofErr w:type="gramStart"/>
      <w:r w:rsidRPr="00FE1F4A">
        <w:rPr>
          <w:sz w:val="22"/>
          <w:szCs w:val="22"/>
        </w:rPr>
        <w:t>egyhangúlag</w:t>
      </w:r>
      <w:proofErr w:type="gramEnd"/>
      <w:r w:rsidRPr="00FE1F4A">
        <w:rPr>
          <w:sz w:val="22"/>
          <w:szCs w:val="22"/>
        </w:rPr>
        <w:t xml:space="preserve"> elfogadva</w:t>
      </w:r>
    </w:p>
    <w:p w:rsidR="00F25D9E" w:rsidRDefault="00F25D9E" w:rsidP="00FE1F4A">
      <w:pPr>
        <w:tabs>
          <w:tab w:val="left" w:pos="0"/>
        </w:tabs>
        <w:jc w:val="center"/>
        <w:rPr>
          <w:b/>
          <w:sz w:val="22"/>
          <w:szCs w:val="22"/>
          <w:u w:val="single"/>
        </w:rPr>
      </w:pPr>
    </w:p>
    <w:p w:rsidR="00FE1F4A" w:rsidRPr="00FE1F4A" w:rsidRDefault="00FE1F4A" w:rsidP="00FE1F4A">
      <w:pPr>
        <w:tabs>
          <w:tab w:val="left" w:pos="0"/>
        </w:tabs>
        <w:jc w:val="center"/>
        <w:rPr>
          <w:b/>
          <w:sz w:val="22"/>
          <w:szCs w:val="22"/>
          <w:u w:val="single"/>
        </w:rPr>
      </w:pPr>
      <w:r w:rsidRPr="00FE1F4A">
        <w:rPr>
          <w:b/>
          <w:sz w:val="22"/>
          <w:szCs w:val="22"/>
          <w:u w:val="single"/>
        </w:rPr>
        <w:t xml:space="preserve">10/2016. (I.25.) sz. </w:t>
      </w:r>
      <w:proofErr w:type="gramStart"/>
      <w:r w:rsidRPr="00FE1F4A">
        <w:rPr>
          <w:b/>
          <w:sz w:val="22"/>
          <w:szCs w:val="22"/>
          <w:u w:val="single"/>
        </w:rPr>
        <w:t>GVB  határozat</w:t>
      </w:r>
      <w:proofErr w:type="gramEnd"/>
    </w:p>
    <w:p w:rsidR="00FE1F4A" w:rsidRPr="00FE1F4A" w:rsidRDefault="00FE1F4A" w:rsidP="00FE1F4A">
      <w:pPr>
        <w:tabs>
          <w:tab w:val="left" w:pos="0"/>
        </w:tabs>
        <w:jc w:val="center"/>
        <w:rPr>
          <w:b/>
          <w:sz w:val="22"/>
          <w:szCs w:val="22"/>
          <w:u w:val="single"/>
        </w:rPr>
      </w:pPr>
    </w:p>
    <w:p w:rsidR="00FE1F4A" w:rsidRPr="00FE1F4A" w:rsidRDefault="00FE1F4A" w:rsidP="00FE1F4A">
      <w:pPr>
        <w:tabs>
          <w:tab w:val="left" w:pos="0"/>
        </w:tabs>
        <w:rPr>
          <w:b/>
          <w:sz w:val="22"/>
          <w:szCs w:val="22"/>
        </w:rPr>
      </w:pPr>
      <w:r w:rsidRPr="00FE1F4A">
        <w:rPr>
          <w:sz w:val="22"/>
          <w:szCs w:val="22"/>
        </w:rPr>
        <w:t>A Gazdasági és Városstratégiai Bizottság a „</w:t>
      </w:r>
      <w:r w:rsidRPr="00FE1F4A">
        <w:rPr>
          <w:b/>
          <w:sz w:val="22"/>
          <w:szCs w:val="22"/>
        </w:rPr>
        <w:t>Javaslat ”Weöres Sándor-díj valamint Tóth Géza-díj alapítására</w:t>
      </w:r>
      <w:r w:rsidRPr="00FE1F4A">
        <w:rPr>
          <w:b/>
          <w:color w:val="000000"/>
          <w:sz w:val="22"/>
          <w:szCs w:val="22"/>
        </w:rPr>
        <w:t>”</w:t>
      </w:r>
      <w:r w:rsidRPr="00FE1F4A">
        <w:rPr>
          <w:rFonts w:eastAsiaTheme="minorHAnsi"/>
          <w:b/>
          <w:color w:val="000000" w:themeColor="text1"/>
          <w:sz w:val="22"/>
          <w:szCs w:val="22"/>
          <w:lang w:eastAsia="en-US"/>
        </w:rPr>
        <w:t xml:space="preserve"> </w:t>
      </w:r>
      <w:r w:rsidRPr="00FE1F4A">
        <w:rPr>
          <w:rFonts w:eastAsiaTheme="minorHAnsi"/>
          <w:color w:val="000000" w:themeColor="text1"/>
          <w:sz w:val="22"/>
          <w:szCs w:val="22"/>
          <w:lang w:eastAsia="en-US"/>
        </w:rPr>
        <w:t>napirendet megtárgyalta és a határozati javaslatot, valamint a rendelet-tervezetet a Közgyűlésnek elfogadásra javasolja.</w:t>
      </w:r>
    </w:p>
    <w:p w:rsidR="00FE1F4A" w:rsidRPr="00FE1F4A" w:rsidRDefault="00FE1F4A" w:rsidP="00FE1F4A">
      <w:pPr>
        <w:tabs>
          <w:tab w:val="left" w:pos="0"/>
        </w:tabs>
        <w:jc w:val="center"/>
        <w:rPr>
          <w:b/>
          <w:sz w:val="22"/>
          <w:szCs w:val="22"/>
          <w:u w:val="single"/>
        </w:rPr>
      </w:pPr>
    </w:p>
    <w:p w:rsidR="00FE1F4A" w:rsidRPr="00FE1F4A" w:rsidRDefault="00FE1F4A" w:rsidP="00FE1F4A">
      <w:pPr>
        <w:tabs>
          <w:tab w:val="left" w:pos="0"/>
        </w:tabs>
        <w:jc w:val="both"/>
        <w:rPr>
          <w:sz w:val="22"/>
          <w:szCs w:val="22"/>
        </w:rPr>
      </w:pPr>
      <w:r w:rsidRPr="00FE1F4A">
        <w:rPr>
          <w:b/>
          <w:sz w:val="22"/>
          <w:szCs w:val="22"/>
          <w:u w:val="single"/>
        </w:rPr>
        <w:t>Felelős</w:t>
      </w:r>
      <w:proofErr w:type="gramStart"/>
      <w:r w:rsidRPr="00FE1F4A">
        <w:rPr>
          <w:b/>
          <w:sz w:val="22"/>
          <w:szCs w:val="22"/>
          <w:u w:val="single"/>
        </w:rPr>
        <w:t>:</w:t>
      </w:r>
      <w:r w:rsidRPr="00FE1F4A">
        <w:rPr>
          <w:b/>
          <w:sz w:val="22"/>
          <w:szCs w:val="22"/>
        </w:rPr>
        <w:t xml:space="preserve">    </w:t>
      </w:r>
      <w:r w:rsidRPr="00FE1F4A">
        <w:rPr>
          <w:b/>
          <w:sz w:val="22"/>
          <w:szCs w:val="22"/>
        </w:rPr>
        <w:tab/>
      </w:r>
      <w:r w:rsidRPr="00FE1F4A">
        <w:rPr>
          <w:sz w:val="22"/>
          <w:szCs w:val="22"/>
        </w:rPr>
        <w:t>Lendvai</w:t>
      </w:r>
      <w:proofErr w:type="gramEnd"/>
      <w:r w:rsidRPr="00FE1F4A">
        <w:rPr>
          <w:sz w:val="22"/>
          <w:szCs w:val="22"/>
        </w:rPr>
        <w:t xml:space="preserve"> Ferenc, a bizottság elnöke</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(A végrehajtás előkészítéséért:</w:t>
      </w:r>
    </w:p>
    <w:p w:rsidR="00FE1F4A" w:rsidRPr="00FE1F4A" w:rsidRDefault="00FE1F4A" w:rsidP="00FE1F4A">
      <w:pPr>
        <w:tabs>
          <w:tab w:val="left" w:pos="0"/>
          <w:tab w:val="left" w:pos="284"/>
        </w:tabs>
        <w:ind w:left="1440" w:hanging="1440"/>
        <w:jc w:val="both"/>
        <w:rPr>
          <w:sz w:val="22"/>
          <w:szCs w:val="22"/>
        </w:rPr>
      </w:pPr>
      <w:r w:rsidRPr="00FE1F4A">
        <w:rPr>
          <w:sz w:val="22"/>
          <w:szCs w:val="22"/>
        </w:rPr>
        <w:t xml:space="preserve">                   </w:t>
      </w:r>
      <w:r w:rsidRPr="00FE1F4A">
        <w:rPr>
          <w:sz w:val="22"/>
          <w:szCs w:val="22"/>
        </w:rPr>
        <w:tab/>
      </w:r>
      <w:proofErr w:type="spellStart"/>
      <w:r w:rsidRPr="00FE1F4A">
        <w:rPr>
          <w:sz w:val="22"/>
          <w:szCs w:val="22"/>
        </w:rPr>
        <w:t>Stéger</w:t>
      </w:r>
      <w:proofErr w:type="spellEnd"/>
      <w:r w:rsidRPr="00FE1F4A">
        <w:rPr>
          <w:sz w:val="22"/>
          <w:szCs w:val="22"/>
        </w:rPr>
        <w:t xml:space="preserve"> Gábor a Közgazdasági és Adó Osztály vezetője)</w:t>
      </w:r>
    </w:p>
    <w:p w:rsidR="00FE1F4A" w:rsidRPr="00FE1F4A" w:rsidRDefault="00FE1F4A" w:rsidP="00FE1F4A">
      <w:pPr>
        <w:tabs>
          <w:tab w:val="left" w:pos="0"/>
        </w:tabs>
        <w:autoSpaceDE w:val="0"/>
        <w:autoSpaceDN w:val="0"/>
        <w:adjustRightInd w:val="0"/>
        <w:jc w:val="both"/>
        <w:rPr>
          <w:bCs w:val="0"/>
          <w:sz w:val="22"/>
          <w:szCs w:val="22"/>
          <w:u w:val="single"/>
        </w:rPr>
      </w:pPr>
    </w:p>
    <w:p w:rsidR="00FE1F4A" w:rsidRPr="00FE1F4A" w:rsidRDefault="00FE1F4A" w:rsidP="00FE1F4A">
      <w:pPr>
        <w:tabs>
          <w:tab w:val="left" w:pos="0"/>
        </w:tabs>
        <w:autoSpaceDE w:val="0"/>
        <w:autoSpaceDN w:val="0"/>
        <w:adjustRightInd w:val="0"/>
        <w:jc w:val="both"/>
        <w:rPr>
          <w:sz w:val="22"/>
          <w:szCs w:val="22"/>
        </w:rPr>
      </w:pPr>
      <w:r w:rsidRPr="00FE1F4A">
        <w:rPr>
          <w:b/>
          <w:sz w:val="22"/>
          <w:szCs w:val="22"/>
          <w:u w:val="single"/>
        </w:rPr>
        <w:t>Határidő</w:t>
      </w:r>
      <w:proofErr w:type="gramStart"/>
      <w:r w:rsidRPr="00FE1F4A">
        <w:rPr>
          <w:b/>
          <w:sz w:val="22"/>
          <w:szCs w:val="22"/>
          <w:u w:val="single"/>
        </w:rPr>
        <w:t>:</w:t>
      </w:r>
      <w:r w:rsidRPr="00FE1F4A">
        <w:rPr>
          <w:b/>
          <w:sz w:val="22"/>
          <w:szCs w:val="22"/>
        </w:rPr>
        <w:t xml:space="preserve">     </w:t>
      </w:r>
      <w:r w:rsidRPr="00FE1F4A">
        <w:rPr>
          <w:sz w:val="22"/>
          <w:szCs w:val="22"/>
        </w:rPr>
        <w:t>2016.</w:t>
      </w:r>
      <w:proofErr w:type="gramEnd"/>
      <w:r w:rsidRPr="00FE1F4A">
        <w:rPr>
          <w:sz w:val="22"/>
          <w:szCs w:val="22"/>
        </w:rPr>
        <w:t xml:space="preserve"> február 29.     </w:t>
      </w:r>
    </w:p>
    <w:p w:rsidR="00426B56" w:rsidRPr="00FE1F4A" w:rsidRDefault="00426B56" w:rsidP="003F0D0A">
      <w:pPr>
        <w:spacing w:line="276" w:lineRule="auto"/>
        <w:jc w:val="both"/>
        <w:rPr>
          <w:sz w:val="22"/>
          <w:szCs w:val="22"/>
        </w:rPr>
      </w:pPr>
    </w:p>
    <w:p w:rsidR="00426B56" w:rsidRPr="00FE1F4A" w:rsidRDefault="00DE0EC5" w:rsidP="003F0D0A">
      <w:pPr>
        <w:spacing w:line="276" w:lineRule="auto"/>
        <w:jc w:val="both"/>
        <w:rPr>
          <w:sz w:val="22"/>
          <w:szCs w:val="22"/>
        </w:rPr>
      </w:pPr>
      <w:r w:rsidRPr="00FE1F4A">
        <w:rPr>
          <w:sz w:val="22"/>
          <w:szCs w:val="22"/>
        </w:rPr>
        <w:t xml:space="preserve">9. </w:t>
      </w:r>
      <w:r w:rsidRPr="00FE1F4A">
        <w:rPr>
          <w:b/>
          <w:color w:val="000000" w:themeColor="text1"/>
          <w:sz w:val="22"/>
          <w:szCs w:val="22"/>
        </w:rPr>
        <w:t>Javaslat a köztisztviselők illetménykiegészítésével, valamint Szombathely Megyei Jogú Város Polgármesteri Hivatala Szervezeti és Működési Szabályzatával kapcsolatos döntések meghozatalára</w:t>
      </w:r>
      <w:r w:rsidRPr="00FE1F4A">
        <w:rPr>
          <w:b/>
          <w:color w:val="000000" w:themeColor="text1"/>
          <w:sz w:val="22"/>
          <w:szCs w:val="22"/>
        </w:rPr>
        <w:br/>
      </w:r>
    </w:p>
    <w:p w:rsidR="00426B56" w:rsidRPr="00FE1F4A" w:rsidRDefault="00426B56" w:rsidP="003F0D0A">
      <w:pPr>
        <w:spacing w:line="276" w:lineRule="auto"/>
        <w:jc w:val="both"/>
        <w:rPr>
          <w:sz w:val="22"/>
          <w:szCs w:val="22"/>
        </w:rPr>
      </w:pPr>
      <w:r w:rsidRPr="00FE1F4A">
        <w:rPr>
          <w:sz w:val="22"/>
          <w:szCs w:val="22"/>
          <w:u w:val="single"/>
        </w:rPr>
        <w:lastRenderedPageBreak/>
        <w:t xml:space="preserve">Dr. </w:t>
      </w:r>
      <w:proofErr w:type="spellStart"/>
      <w:r w:rsidRPr="00FE1F4A">
        <w:rPr>
          <w:sz w:val="22"/>
          <w:szCs w:val="22"/>
          <w:u w:val="single"/>
        </w:rPr>
        <w:t>Nemény</w:t>
      </w:r>
      <w:proofErr w:type="spellEnd"/>
      <w:r w:rsidRPr="00FE1F4A">
        <w:rPr>
          <w:sz w:val="22"/>
          <w:szCs w:val="22"/>
          <w:u w:val="single"/>
        </w:rPr>
        <w:t xml:space="preserve"> András</w:t>
      </w:r>
      <w:r w:rsidRPr="00FE1F4A">
        <w:rPr>
          <w:sz w:val="22"/>
          <w:szCs w:val="22"/>
        </w:rPr>
        <w:t xml:space="preserve">: Az alap illetmény a középiskolai végzettségűek és a felsőfokú végzettségek tekintetében nem ugyanaz az alap, ugye? Ha nem, akkor mi az oka a százalékos eltérésnek? </w:t>
      </w:r>
    </w:p>
    <w:p w:rsidR="00DE0EC5" w:rsidRPr="00FE1F4A" w:rsidRDefault="00DE0EC5" w:rsidP="003F0D0A">
      <w:pPr>
        <w:spacing w:line="276" w:lineRule="auto"/>
        <w:jc w:val="both"/>
        <w:rPr>
          <w:sz w:val="22"/>
          <w:szCs w:val="22"/>
          <w:u w:val="single"/>
        </w:rPr>
      </w:pPr>
    </w:p>
    <w:p w:rsidR="00426B56" w:rsidRPr="00FE1F4A" w:rsidRDefault="005E0691" w:rsidP="003F0D0A">
      <w:pPr>
        <w:spacing w:line="276" w:lineRule="auto"/>
        <w:jc w:val="both"/>
        <w:rPr>
          <w:sz w:val="22"/>
          <w:szCs w:val="22"/>
        </w:rPr>
      </w:pPr>
      <w:r>
        <w:rPr>
          <w:sz w:val="22"/>
          <w:szCs w:val="22"/>
          <w:u w:val="single"/>
        </w:rPr>
        <w:t>Lendvai Ferenc:</w:t>
      </w:r>
      <w:r w:rsidR="00426B56" w:rsidRPr="00FE1F4A">
        <w:rPr>
          <w:sz w:val="22"/>
          <w:szCs w:val="22"/>
        </w:rPr>
        <w:t xml:space="preserve"> Törvényi szabályozás van rá.</w:t>
      </w:r>
    </w:p>
    <w:p w:rsidR="00DE0EC5" w:rsidRPr="00FE1F4A" w:rsidRDefault="00DE0EC5" w:rsidP="003F0D0A">
      <w:pPr>
        <w:spacing w:line="276" w:lineRule="auto"/>
        <w:jc w:val="both"/>
        <w:rPr>
          <w:sz w:val="22"/>
          <w:szCs w:val="22"/>
          <w:u w:val="single"/>
        </w:rPr>
      </w:pPr>
    </w:p>
    <w:p w:rsidR="00DE0EC5" w:rsidRPr="00FE1F4A" w:rsidRDefault="00426B56" w:rsidP="003F0D0A">
      <w:pPr>
        <w:spacing w:line="276" w:lineRule="auto"/>
        <w:jc w:val="both"/>
        <w:rPr>
          <w:sz w:val="22"/>
          <w:szCs w:val="22"/>
          <w:u w:val="single"/>
        </w:rPr>
      </w:pPr>
      <w:r w:rsidRPr="00FE1F4A">
        <w:rPr>
          <w:sz w:val="22"/>
          <w:szCs w:val="22"/>
          <w:u w:val="single"/>
        </w:rPr>
        <w:t xml:space="preserve">Dr. </w:t>
      </w:r>
      <w:proofErr w:type="spellStart"/>
      <w:r w:rsidRPr="00FE1F4A">
        <w:rPr>
          <w:sz w:val="22"/>
          <w:szCs w:val="22"/>
          <w:u w:val="single"/>
        </w:rPr>
        <w:t>Nemény</w:t>
      </w:r>
      <w:proofErr w:type="spellEnd"/>
      <w:r w:rsidRPr="00FE1F4A">
        <w:rPr>
          <w:sz w:val="22"/>
          <w:szCs w:val="22"/>
          <w:u w:val="single"/>
        </w:rPr>
        <w:t xml:space="preserve"> András</w:t>
      </w:r>
      <w:r w:rsidRPr="00FE1F4A">
        <w:rPr>
          <w:sz w:val="22"/>
          <w:szCs w:val="22"/>
        </w:rPr>
        <w:t>: A következő biz</w:t>
      </w:r>
      <w:r w:rsidR="005E0691">
        <w:rPr>
          <w:sz w:val="22"/>
          <w:szCs w:val="22"/>
        </w:rPr>
        <w:t>ottsági</w:t>
      </w:r>
      <w:r w:rsidRPr="00FE1F4A">
        <w:rPr>
          <w:sz w:val="22"/>
          <w:szCs w:val="22"/>
        </w:rPr>
        <w:t xml:space="preserve"> </w:t>
      </w:r>
      <w:r w:rsidR="00D22DD7">
        <w:rPr>
          <w:sz w:val="22"/>
          <w:szCs w:val="22"/>
        </w:rPr>
        <w:t>ü</w:t>
      </w:r>
      <w:r w:rsidRPr="00FE1F4A">
        <w:rPr>
          <w:sz w:val="22"/>
          <w:szCs w:val="22"/>
        </w:rPr>
        <w:t xml:space="preserve">lésen beszélhetnénk arról, hogy a cégvezetők prémium kiírásai legyenek szabályozottak minden cég </w:t>
      </w:r>
      <w:r w:rsidR="00DE0EC5" w:rsidRPr="00FE1F4A">
        <w:rPr>
          <w:sz w:val="22"/>
          <w:szCs w:val="22"/>
        </w:rPr>
        <w:t>tekintetében. Szeretnénk</w:t>
      </w:r>
      <w:r w:rsidR="00312572" w:rsidRPr="00FE1F4A">
        <w:rPr>
          <w:sz w:val="22"/>
          <w:szCs w:val="22"/>
        </w:rPr>
        <w:t xml:space="preserve"> a </w:t>
      </w:r>
      <w:r w:rsidR="003C4308">
        <w:rPr>
          <w:sz w:val="22"/>
          <w:szCs w:val="22"/>
        </w:rPr>
        <w:t>VASIVÍZ</w:t>
      </w:r>
      <w:r w:rsidR="00312572" w:rsidRPr="00FE1F4A">
        <w:rPr>
          <w:sz w:val="22"/>
          <w:szCs w:val="22"/>
        </w:rPr>
        <w:t xml:space="preserve"> </w:t>
      </w:r>
      <w:proofErr w:type="spellStart"/>
      <w:r w:rsidR="00312572" w:rsidRPr="00FE1F4A">
        <w:rPr>
          <w:sz w:val="22"/>
          <w:szCs w:val="22"/>
        </w:rPr>
        <w:t>Z</w:t>
      </w:r>
      <w:r w:rsidR="003C4308">
        <w:rPr>
          <w:sz w:val="22"/>
          <w:szCs w:val="22"/>
        </w:rPr>
        <w:t>r</w:t>
      </w:r>
      <w:r w:rsidR="00312572" w:rsidRPr="00FE1F4A">
        <w:rPr>
          <w:sz w:val="22"/>
          <w:szCs w:val="22"/>
        </w:rPr>
        <w:t>T-t</w:t>
      </w:r>
      <w:proofErr w:type="spellEnd"/>
      <w:r w:rsidR="00312572" w:rsidRPr="00FE1F4A">
        <w:rPr>
          <w:sz w:val="22"/>
          <w:szCs w:val="22"/>
        </w:rPr>
        <w:t xml:space="preserve"> is átláthatóvá tenni. Napirendi pont javaslat a köv</w:t>
      </w:r>
      <w:r w:rsidR="005E0691">
        <w:rPr>
          <w:sz w:val="22"/>
          <w:szCs w:val="22"/>
        </w:rPr>
        <w:t>etkező</w:t>
      </w:r>
      <w:r w:rsidR="00312572" w:rsidRPr="00FE1F4A">
        <w:rPr>
          <w:sz w:val="22"/>
          <w:szCs w:val="22"/>
        </w:rPr>
        <w:t xml:space="preserve"> biz</w:t>
      </w:r>
      <w:r w:rsidR="005E0691">
        <w:rPr>
          <w:sz w:val="22"/>
          <w:szCs w:val="22"/>
        </w:rPr>
        <w:t>ottsági</w:t>
      </w:r>
      <w:r w:rsidR="00312572" w:rsidRPr="00FE1F4A">
        <w:rPr>
          <w:sz w:val="22"/>
          <w:szCs w:val="22"/>
        </w:rPr>
        <w:t xml:space="preserve"> </w:t>
      </w:r>
      <w:r w:rsidR="00D22DD7">
        <w:rPr>
          <w:sz w:val="22"/>
          <w:szCs w:val="22"/>
        </w:rPr>
        <w:t>ü</w:t>
      </w:r>
      <w:r w:rsidR="00312572" w:rsidRPr="00FE1F4A">
        <w:rPr>
          <w:sz w:val="22"/>
          <w:szCs w:val="22"/>
        </w:rPr>
        <w:t>lésre.</w:t>
      </w:r>
      <w:r w:rsidR="00312572" w:rsidRPr="00FE1F4A">
        <w:rPr>
          <w:sz w:val="22"/>
          <w:szCs w:val="22"/>
        </w:rPr>
        <w:br/>
      </w:r>
    </w:p>
    <w:p w:rsidR="00312572" w:rsidRPr="00FE1F4A" w:rsidRDefault="00312572" w:rsidP="003F0D0A">
      <w:pPr>
        <w:spacing w:line="276" w:lineRule="auto"/>
        <w:jc w:val="both"/>
        <w:rPr>
          <w:sz w:val="22"/>
          <w:szCs w:val="22"/>
        </w:rPr>
      </w:pPr>
      <w:r w:rsidRPr="00FE1F4A">
        <w:rPr>
          <w:sz w:val="22"/>
          <w:szCs w:val="22"/>
          <w:u w:val="single"/>
        </w:rPr>
        <w:t>Lendvai Ferenc</w:t>
      </w:r>
      <w:r w:rsidR="005E0691">
        <w:rPr>
          <w:sz w:val="22"/>
          <w:szCs w:val="22"/>
        </w:rPr>
        <w:t>: Nem garantálom, hogy a következő</w:t>
      </w:r>
      <w:r w:rsidRPr="00FE1F4A">
        <w:rPr>
          <w:sz w:val="22"/>
          <w:szCs w:val="22"/>
        </w:rPr>
        <w:t>re,</w:t>
      </w:r>
      <w:r w:rsidR="005E0691">
        <w:rPr>
          <w:sz w:val="22"/>
          <w:szCs w:val="22"/>
        </w:rPr>
        <w:t xml:space="preserve"> </w:t>
      </w:r>
      <w:r w:rsidRPr="00FE1F4A">
        <w:rPr>
          <w:sz w:val="22"/>
          <w:szCs w:val="22"/>
        </w:rPr>
        <w:t>de az azt követőre napirendi pontra tűzhetjük.</w:t>
      </w:r>
    </w:p>
    <w:p w:rsidR="00DE0EC5" w:rsidRPr="00FE1F4A" w:rsidRDefault="00DE0EC5" w:rsidP="003F0D0A">
      <w:pPr>
        <w:spacing w:line="276" w:lineRule="auto"/>
        <w:jc w:val="both"/>
        <w:rPr>
          <w:sz w:val="22"/>
          <w:szCs w:val="22"/>
          <w:u w:val="single"/>
        </w:rPr>
      </w:pPr>
    </w:p>
    <w:p w:rsidR="00D22DD7" w:rsidRDefault="00312572" w:rsidP="00DE0EC5">
      <w:pPr>
        <w:spacing w:line="276" w:lineRule="auto"/>
        <w:jc w:val="both"/>
        <w:rPr>
          <w:sz w:val="22"/>
          <w:szCs w:val="22"/>
        </w:rPr>
      </w:pPr>
      <w:proofErr w:type="spellStart"/>
      <w:r w:rsidRPr="00FE1F4A">
        <w:rPr>
          <w:sz w:val="22"/>
          <w:szCs w:val="22"/>
          <w:u w:val="single"/>
        </w:rPr>
        <w:t>Kopcsándi</w:t>
      </w:r>
      <w:proofErr w:type="spellEnd"/>
      <w:r w:rsidRPr="00FE1F4A">
        <w:rPr>
          <w:sz w:val="22"/>
          <w:szCs w:val="22"/>
          <w:u w:val="single"/>
        </w:rPr>
        <w:t xml:space="preserve"> József</w:t>
      </w:r>
      <w:r w:rsidRPr="00FE1F4A">
        <w:rPr>
          <w:sz w:val="22"/>
          <w:szCs w:val="22"/>
        </w:rPr>
        <w:t>: Azt szeretném megkérdezni, mivel elég régóta a 35%os alapilletm</w:t>
      </w:r>
      <w:r w:rsidR="00DE0EC5" w:rsidRPr="00FE1F4A">
        <w:rPr>
          <w:sz w:val="22"/>
          <w:szCs w:val="22"/>
        </w:rPr>
        <w:t>é</w:t>
      </w:r>
      <w:r w:rsidRPr="00FE1F4A">
        <w:rPr>
          <w:sz w:val="22"/>
          <w:szCs w:val="22"/>
        </w:rPr>
        <w:t>ny mértékben nincs változás, a köztisztviselők is teszik</w:t>
      </w:r>
      <w:r w:rsidR="003C4308">
        <w:rPr>
          <w:sz w:val="22"/>
          <w:szCs w:val="22"/>
        </w:rPr>
        <w:t xml:space="preserve"> </w:t>
      </w:r>
      <w:r w:rsidRPr="00FE1F4A">
        <w:rPr>
          <w:sz w:val="22"/>
          <w:szCs w:val="22"/>
        </w:rPr>
        <w:t xml:space="preserve">a dolgukat, azt szerettem volna megkérdezni, hogy történetesen egy 5%-ot megadtuk volna, mekkora bértömeget jelentett volna? Lehet, nem </w:t>
      </w:r>
      <w:r w:rsidR="00D22DD7">
        <w:rPr>
          <w:sz w:val="22"/>
          <w:szCs w:val="22"/>
        </w:rPr>
        <w:t>költségvetési tétel.</w:t>
      </w:r>
    </w:p>
    <w:p w:rsidR="00D22DD7" w:rsidRDefault="00D22DD7" w:rsidP="00DE0EC5">
      <w:pPr>
        <w:spacing w:line="276" w:lineRule="auto"/>
        <w:jc w:val="both"/>
        <w:rPr>
          <w:sz w:val="22"/>
          <w:szCs w:val="22"/>
        </w:rPr>
      </w:pPr>
    </w:p>
    <w:p w:rsidR="00DE0EC5" w:rsidRPr="00FE1F4A" w:rsidRDefault="00312572" w:rsidP="00DE0EC5">
      <w:pPr>
        <w:spacing w:line="276" w:lineRule="auto"/>
        <w:jc w:val="both"/>
        <w:rPr>
          <w:sz w:val="22"/>
          <w:szCs w:val="22"/>
        </w:rPr>
      </w:pPr>
      <w:r w:rsidRPr="00FE1F4A">
        <w:rPr>
          <w:sz w:val="22"/>
          <w:szCs w:val="22"/>
          <w:u w:val="single"/>
        </w:rPr>
        <w:t>Lendvai Ferenc</w:t>
      </w:r>
      <w:r w:rsidRPr="00FE1F4A">
        <w:rPr>
          <w:sz w:val="22"/>
          <w:szCs w:val="22"/>
        </w:rPr>
        <w:t>: 5Ft is költsé</w:t>
      </w:r>
      <w:r w:rsidR="00DE0EC5" w:rsidRPr="00FE1F4A">
        <w:rPr>
          <w:sz w:val="22"/>
          <w:szCs w:val="22"/>
        </w:rPr>
        <w:t>gvetési tétel.</w:t>
      </w:r>
    </w:p>
    <w:p w:rsidR="00DE0EC5" w:rsidRPr="00FE1F4A" w:rsidRDefault="00DE0EC5" w:rsidP="00DE0EC5">
      <w:pPr>
        <w:spacing w:line="276" w:lineRule="auto"/>
        <w:jc w:val="both"/>
        <w:rPr>
          <w:sz w:val="22"/>
          <w:szCs w:val="22"/>
        </w:rPr>
      </w:pPr>
    </w:p>
    <w:p w:rsidR="00312572" w:rsidRPr="00FE1F4A" w:rsidRDefault="00312572" w:rsidP="00DE0EC5">
      <w:pPr>
        <w:spacing w:line="276" w:lineRule="auto"/>
        <w:jc w:val="both"/>
        <w:rPr>
          <w:sz w:val="22"/>
          <w:szCs w:val="22"/>
        </w:rPr>
      </w:pPr>
      <w:proofErr w:type="spellStart"/>
      <w:r w:rsidRPr="00FE1F4A">
        <w:rPr>
          <w:sz w:val="22"/>
          <w:szCs w:val="22"/>
          <w:u w:val="single"/>
        </w:rPr>
        <w:t>Kopcsándi</w:t>
      </w:r>
      <w:proofErr w:type="spellEnd"/>
      <w:r w:rsidRPr="00FE1F4A">
        <w:rPr>
          <w:sz w:val="22"/>
          <w:szCs w:val="22"/>
          <w:u w:val="single"/>
        </w:rPr>
        <w:t xml:space="preserve"> József</w:t>
      </w:r>
      <w:r w:rsidRPr="00FE1F4A">
        <w:rPr>
          <w:sz w:val="22"/>
          <w:szCs w:val="22"/>
        </w:rPr>
        <w:t>: Úgy gondolom, hogy nem csak a vez</w:t>
      </w:r>
      <w:r w:rsidR="00D22DD7">
        <w:rPr>
          <w:sz w:val="22"/>
          <w:szCs w:val="22"/>
        </w:rPr>
        <w:t>etők dolgoznak, hanem vannak kö</w:t>
      </w:r>
      <w:r w:rsidRPr="00FE1F4A">
        <w:rPr>
          <w:sz w:val="22"/>
          <w:szCs w:val="22"/>
        </w:rPr>
        <w:t xml:space="preserve">ztisztviselők, akik </w:t>
      </w:r>
      <w:r w:rsidR="00DE0EC5" w:rsidRPr="00FE1F4A">
        <w:rPr>
          <w:sz w:val="22"/>
          <w:szCs w:val="22"/>
        </w:rPr>
        <w:t>tisztességgel</w:t>
      </w:r>
      <w:r w:rsidRPr="00FE1F4A">
        <w:rPr>
          <w:sz w:val="22"/>
          <w:szCs w:val="22"/>
        </w:rPr>
        <w:t xml:space="preserve"> teszik a dolgukat. </w:t>
      </w:r>
      <w:r w:rsidR="00D22DD7">
        <w:rPr>
          <w:sz w:val="22"/>
          <w:szCs w:val="22"/>
        </w:rPr>
        <w:t>E</w:t>
      </w:r>
      <w:r w:rsidRPr="00FE1F4A">
        <w:rPr>
          <w:sz w:val="22"/>
          <w:szCs w:val="22"/>
        </w:rPr>
        <w:t xml:space="preserve">z nem egy elhanyagolható szempont. Szeretném kérni, hogy ha legközelebb ilyenfajta előterjesztés készül, legyenek arra tekintettel, hogy egy ilyenfajta </w:t>
      </w:r>
      <w:r w:rsidR="00DE0EC5" w:rsidRPr="00FE1F4A">
        <w:rPr>
          <w:sz w:val="22"/>
          <w:szCs w:val="22"/>
        </w:rPr>
        <w:t>összehasonlító</w:t>
      </w:r>
      <w:r w:rsidRPr="00FE1F4A">
        <w:rPr>
          <w:sz w:val="22"/>
          <w:szCs w:val="22"/>
        </w:rPr>
        <w:t xml:space="preserve"> </w:t>
      </w:r>
      <w:proofErr w:type="spellStart"/>
      <w:r w:rsidR="00DE0EC5" w:rsidRPr="00FE1F4A">
        <w:rPr>
          <w:sz w:val="22"/>
          <w:szCs w:val="22"/>
        </w:rPr>
        <w:t>e</w:t>
      </w:r>
      <w:r w:rsidRPr="00FE1F4A">
        <w:rPr>
          <w:sz w:val="22"/>
          <w:szCs w:val="22"/>
        </w:rPr>
        <w:t>xact</w:t>
      </w:r>
      <w:proofErr w:type="spellEnd"/>
      <w:r w:rsidRPr="00FE1F4A">
        <w:rPr>
          <w:sz w:val="22"/>
          <w:szCs w:val="22"/>
        </w:rPr>
        <w:t xml:space="preserve"> mutatót legyenek szívesek beterjeszteni, objektívabb döntések értelmében.</w:t>
      </w:r>
      <w:r w:rsidRPr="00FE1F4A">
        <w:rPr>
          <w:sz w:val="22"/>
          <w:szCs w:val="22"/>
        </w:rPr>
        <w:br/>
      </w:r>
      <w:r w:rsidRPr="00FE1F4A">
        <w:rPr>
          <w:sz w:val="22"/>
          <w:szCs w:val="22"/>
        </w:rPr>
        <w:br/>
      </w:r>
      <w:r w:rsidRPr="00FE1F4A">
        <w:rPr>
          <w:sz w:val="22"/>
          <w:szCs w:val="22"/>
          <w:u w:val="single"/>
        </w:rPr>
        <w:t>Lendvai Ferenc</w:t>
      </w:r>
      <w:r w:rsidRPr="00FE1F4A">
        <w:rPr>
          <w:sz w:val="22"/>
          <w:szCs w:val="22"/>
        </w:rPr>
        <w:t xml:space="preserve">: Fenn tartom azt, hogy 5 Ft is költségvetési tétel, de jegyző úr jelezte, hogy kiszámoltatja holnapra </w:t>
      </w:r>
      <w:r w:rsidR="00DE0EC5" w:rsidRPr="00FE1F4A">
        <w:rPr>
          <w:sz w:val="22"/>
          <w:szCs w:val="22"/>
        </w:rPr>
        <w:t>képviselő</w:t>
      </w:r>
      <w:r w:rsidRPr="00FE1F4A">
        <w:rPr>
          <w:sz w:val="22"/>
          <w:szCs w:val="22"/>
        </w:rPr>
        <w:t xml:space="preserve"> úrnak.</w:t>
      </w:r>
    </w:p>
    <w:p w:rsidR="00312572" w:rsidRPr="00FE1F4A" w:rsidRDefault="00312572" w:rsidP="003F0D0A">
      <w:pPr>
        <w:spacing w:line="276" w:lineRule="auto"/>
        <w:jc w:val="both"/>
        <w:rPr>
          <w:sz w:val="22"/>
          <w:szCs w:val="22"/>
        </w:rPr>
      </w:pPr>
    </w:p>
    <w:p w:rsidR="006F32DD" w:rsidRPr="00FE1F4A" w:rsidRDefault="00312572" w:rsidP="003F0D0A">
      <w:pPr>
        <w:spacing w:line="276" w:lineRule="auto"/>
        <w:jc w:val="both"/>
        <w:rPr>
          <w:sz w:val="22"/>
          <w:szCs w:val="22"/>
        </w:rPr>
      </w:pPr>
      <w:r w:rsidRPr="00FE1F4A">
        <w:rPr>
          <w:sz w:val="22"/>
          <w:szCs w:val="22"/>
          <w:u w:val="single"/>
        </w:rPr>
        <w:t>Illés Károly</w:t>
      </w:r>
      <w:r w:rsidRPr="00FE1F4A">
        <w:rPr>
          <w:sz w:val="22"/>
          <w:szCs w:val="22"/>
        </w:rPr>
        <w:t xml:space="preserve">: A vezetők és a nem vezetők is rengeteget dolgoznak, ők a </w:t>
      </w:r>
      <w:r w:rsidR="00DE0EC5" w:rsidRPr="00FE1F4A">
        <w:rPr>
          <w:sz w:val="22"/>
          <w:szCs w:val="22"/>
        </w:rPr>
        <w:t>közalkalmazotti</w:t>
      </w:r>
      <w:r w:rsidRPr="00FE1F4A">
        <w:rPr>
          <w:sz w:val="22"/>
          <w:szCs w:val="22"/>
        </w:rPr>
        <w:t xml:space="preserve"> bértábla plafonját kapják. Az </w:t>
      </w:r>
      <w:r w:rsidR="00DE0EC5" w:rsidRPr="00FE1F4A">
        <w:rPr>
          <w:sz w:val="22"/>
          <w:szCs w:val="22"/>
        </w:rPr>
        <w:t>emelés</w:t>
      </w:r>
      <w:r w:rsidRPr="00FE1F4A">
        <w:rPr>
          <w:sz w:val="22"/>
          <w:szCs w:val="22"/>
        </w:rPr>
        <w:t xml:space="preserve"> pont a nem vezetőkre vonatkoznak, ezeket </w:t>
      </w:r>
      <w:r w:rsidR="00DE0EC5" w:rsidRPr="00FE1F4A">
        <w:rPr>
          <w:sz w:val="22"/>
          <w:szCs w:val="22"/>
        </w:rPr>
        <w:t>szeretnénk</w:t>
      </w:r>
      <w:r w:rsidRPr="00FE1F4A">
        <w:rPr>
          <w:sz w:val="22"/>
          <w:szCs w:val="22"/>
        </w:rPr>
        <w:t xml:space="preserve"> felzárkóztatni.</w:t>
      </w:r>
      <w:r w:rsidRPr="00FE1F4A">
        <w:rPr>
          <w:sz w:val="22"/>
          <w:szCs w:val="22"/>
        </w:rPr>
        <w:br/>
      </w:r>
      <w:r w:rsidRPr="00FE1F4A">
        <w:rPr>
          <w:sz w:val="22"/>
          <w:szCs w:val="22"/>
        </w:rPr>
        <w:br/>
      </w:r>
      <w:r w:rsidRPr="00FE1F4A">
        <w:rPr>
          <w:sz w:val="22"/>
          <w:szCs w:val="22"/>
          <w:u w:val="single"/>
        </w:rPr>
        <w:t>Lendvai Ferenc</w:t>
      </w:r>
      <w:r w:rsidRPr="00FE1F4A">
        <w:rPr>
          <w:sz w:val="22"/>
          <w:szCs w:val="22"/>
        </w:rPr>
        <w:t xml:space="preserve">: Szavazásra teszi fel. </w:t>
      </w:r>
      <w:r w:rsidR="006F32DD" w:rsidRPr="00FE1F4A">
        <w:rPr>
          <w:sz w:val="22"/>
          <w:szCs w:val="22"/>
        </w:rPr>
        <w:t xml:space="preserve"> 15 igennel </w:t>
      </w:r>
      <w:r w:rsidR="003C4308">
        <w:rPr>
          <w:sz w:val="22"/>
          <w:szCs w:val="22"/>
        </w:rPr>
        <w:t>elfogadja a bizottság</w:t>
      </w:r>
      <w:r w:rsidR="00D22DD7">
        <w:rPr>
          <w:sz w:val="22"/>
          <w:szCs w:val="22"/>
        </w:rPr>
        <w:t xml:space="preserve"> a határozati javaslatot.</w:t>
      </w:r>
    </w:p>
    <w:p w:rsidR="006F32DD" w:rsidRPr="00FE1F4A" w:rsidRDefault="00D22DD7" w:rsidP="003F0D0A">
      <w:pPr>
        <w:spacing w:line="276" w:lineRule="auto"/>
        <w:jc w:val="both"/>
        <w:rPr>
          <w:sz w:val="22"/>
          <w:szCs w:val="22"/>
        </w:rPr>
      </w:pPr>
      <w:r>
        <w:rPr>
          <w:sz w:val="22"/>
          <w:szCs w:val="22"/>
        </w:rPr>
        <w:t>Rendelet módosításának javaslatát</w:t>
      </w:r>
      <w:r w:rsidR="006F32DD" w:rsidRPr="00FE1F4A">
        <w:rPr>
          <w:sz w:val="22"/>
          <w:szCs w:val="22"/>
        </w:rPr>
        <w:t xml:space="preserve"> 16 igennel </w:t>
      </w:r>
      <w:proofErr w:type="gramStart"/>
      <w:r w:rsidR="006F32DD" w:rsidRPr="00FE1F4A">
        <w:rPr>
          <w:sz w:val="22"/>
          <w:szCs w:val="22"/>
        </w:rPr>
        <w:t>egyhangúlag</w:t>
      </w:r>
      <w:proofErr w:type="gramEnd"/>
      <w:r w:rsidR="006F32DD" w:rsidRPr="00FE1F4A">
        <w:rPr>
          <w:sz w:val="22"/>
          <w:szCs w:val="22"/>
        </w:rPr>
        <w:t xml:space="preserve"> </w:t>
      </w:r>
      <w:r w:rsidR="003C4308">
        <w:rPr>
          <w:sz w:val="22"/>
          <w:szCs w:val="22"/>
        </w:rPr>
        <w:t>elfogadja a bizottság</w:t>
      </w:r>
    </w:p>
    <w:p w:rsidR="00F25D9E" w:rsidRDefault="00F25D9E" w:rsidP="00FE1F4A">
      <w:pPr>
        <w:tabs>
          <w:tab w:val="left" w:pos="0"/>
        </w:tabs>
        <w:jc w:val="center"/>
        <w:rPr>
          <w:b/>
          <w:sz w:val="22"/>
          <w:szCs w:val="22"/>
          <w:u w:val="single"/>
        </w:rPr>
      </w:pPr>
    </w:p>
    <w:p w:rsidR="00FE1F4A" w:rsidRPr="00FE1F4A" w:rsidRDefault="00FE1F4A" w:rsidP="00FE1F4A">
      <w:pPr>
        <w:tabs>
          <w:tab w:val="left" w:pos="0"/>
        </w:tabs>
        <w:jc w:val="center"/>
        <w:rPr>
          <w:b/>
          <w:sz w:val="22"/>
          <w:szCs w:val="22"/>
          <w:u w:val="single"/>
        </w:rPr>
      </w:pPr>
      <w:r w:rsidRPr="00FE1F4A">
        <w:rPr>
          <w:b/>
          <w:sz w:val="22"/>
          <w:szCs w:val="22"/>
          <w:u w:val="single"/>
        </w:rPr>
        <w:t xml:space="preserve">11/2016. (I.25.) sz. </w:t>
      </w:r>
      <w:proofErr w:type="gramStart"/>
      <w:r w:rsidRPr="00FE1F4A">
        <w:rPr>
          <w:b/>
          <w:sz w:val="22"/>
          <w:szCs w:val="22"/>
          <w:u w:val="single"/>
        </w:rPr>
        <w:t>GVB  határozat</w:t>
      </w:r>
      <w:proofErr w:type="gramEnd"/>
    </w:p>
    <w:p w:rsidR="00FE1F4A" w:rsidRPr="00FE1F4A" w:rsidRDefault="00FE1F4A" w:rsidP="00FE1F4A">
      <w:pPr>
        <w:tabs>
          <w:tab w:val="left" w:pos="0"/>
        </w:tabs>
        <w:jc w:val="center"/>
        <w:rPr>
          <w:b/>
          <w:sz w:val="22"/>
          <w:szCs w:val="22"/>
          <w:u w:val="single"/>
        </w:rPr>
      </w:pPr>
    </w:p>
    <w:p w:rsidR="00FE1F4A" w:rsidRPr="00FE1F4A" w:rsidRDefault="00FE1F4A" w:rsidP="00FE1F4A">
      <w:pPr>
        <w:tabs>
          <w:tab w:val="left" w:pos="0"/>
        </w:tabs>
        <w:jc w:val="both"/>
        <w:rPr>
          <w:b/>
          <w:sz w:val="22"/>
          <w:szCs w:val="22"/>
        </w:rPr>
      </w:pPr>
      <w:r w:rsidRPr="00FE1F4A">
        <w:rPr>
          <w:sz w:val="22"/>
          <w:szCs w:val="22"/>
        </w:rPr>
        <w:t>A Gazdasági és Városstratégiai Bizottság a „</w:t>
      </w:r>
      <w:r w:rsidRPr="00FE1F4A">
        <w:rPr>
          <w:b/>
          <w:color w:val="000000" w:themeColor="text1"/>
          <w:sz w:val="22"/>
          <w:szCs w:val="22"/>
        </w:rPr>
        <w:t>Javaslat a köztisztviselők illetménykiegészítésével, valamint Szombathely Megyei Jogú Város Polgármesteri Hivatala Szervezeti és Működési Szabályzatával kapcsolatos döntések meghozatalára</w:t>
      </w:r>
      <w:r w:rsidRPr="00FE1F4A">
        <w:rPr>
          <w:b/>
          <w:color w:val="000000"/>
          <w:sz w:val="22"/>
          <w:szCs w:val="22"/>
        </w:rPr>
        <w:t>”</w:t>
      </w:r>
      <w:r w:rsidRPr="00FE1F4A">
        <w:rPr>
          <w:rFonts w:eastAsiaTheme="minorHAnsi"/>
          <w:b/>
          <w:color w:val="000000" w:themeColor="text1"/>
          <w:sz w:val="22"/>
          <w:szCs w:val="22"/>
          <w:lang w:eastAsia="en-US"/>
        </w:rPr>
        <w:t xml:space="preserve"> </w:t>
      </w:r>
      <w:r w:rsidRPr="00FE1F4A">
        <w:rPr>
          <w:rFonts w:eastAsiaTheme="minorHAnsi"/>
          <w:color w:val="000000" w:themeColor="text1"/>
          <w:sz w:val="22"/>
          <w:szCs w:val="22"/>
          <w:lang w:eastAsia="en-US"/>
        </w:rPr>
        <w:t>napirendet megtárgyalta, és a határozati javaslatot és a rendelet-tervezetet a Közgyűlésnek elfogadásra javasolja.</w:t>
      </w:r>
    </w:p>
    <w:p w:rsidR="00FE1F4A" w:rsidRPr="00FE1F4A" w:rsidRDefault="00FE1F4A" w:rsidP="00FE1F4A">
      <w:pPr>
        <w:tabs>
          <w:tab w:val="left" w:pos="0"/>
        </w:tabs>
        <w:jc w:val="both"/>
        <w:rPr>
          <w:sz w:val="22"/>
          <w:szCs w:val="22"/>
        </w:rPr>
      </w:pPr>
    </w:p>
    <w:p w:rsidR="00FE1F4A" w:rsidRPr="00FE1F4A" w:rsidRDefault="00FE1F4A" w:rsidP="00FE1F4A">
      <w:pPr>
        <w:tabs>
          <w:tab w:val="left" w:pos="0"/>
        </w:tabs>
        <w:jc w:val="both"/>
        <w:rPr>
          <w:sz w:val="22"/>
          <w:szCs w:val="22"/>
        </w:rPr>
      </w:pPr>
      <w:r w:rsidRPr="00FE1F4A">
        <w:rPr>
          <w:b/>
          <w:sz w:val="22"/>
          <w:szCs w:val="22"/>
          <w:u w:val="single"/>
        </w:rPr>
        <w:t>Felelősök:</w:t>
      </w:r>
      <w:r w:rsidRPr="00FE1F4A">
        <w:rPr>
          <w:sz w:val="22"/>
          <w:szCs w:val="22"/>
        </w:rPr>
        <w:tab/>
        <w:t>Lendvai Ferenc, a bizottság elnöke</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(A végrehajtás előkészítéséért:</w:t>
      </w:r>
    </w:p>
    <w:p w:rsidR="00FE1F4A" w:rsidRPr="00FE1F4A" w:rsidRDefault="00FE1F4A" w:rsidP="00FE1F4A">
      <w:pPr>
        <w:tabs>
          <w:tab w:val="left" w:pos="0"/>
        </w:tabs>
        <w:ind w:left="708" w:firstLine="708"/>
        <w:jc w:val="both"/>
        <w:rPr>
          <w:sz w:val="22"/>
          <w:szCs w:val="22"/>
        </w:rPr>
      </w:pPr>
      <w:r w:rsidRPr="00FE1F4A">
        <w:rPr>
          <w:sz w:val="22"/>
          <w:szCs w:val="22"/>
        </w:rPr>
        <w:t xml:space="preserve">Nagyné Dr. </w:t>
      </w:r>
      <w:proofErr w:type="spellStart"/>
      <w:r w:rsidRPr="00FE1F4A">
        <w:rPr>
          <w:sz w:val="22"/>
          <w:szCs w:val="22"/>
        </w:rPr>
        <w:t>Gats</w:t>
      </w:r>
      <w:proofErr w:type="spellEnd"/>
      <w:r w:rsidRPr="00FE1F4A">
        <w:rPr>
          <w:sz w:val="22"/>
          <w:szCs w:val="22"/>
        </w:rPr>
        <w:t xml:space="preserve"> Andrea Jogi, Képviselői és Hatósági Osztály vezetője)</w:t>
      </w:r>
    </w:p>
    <w:p w:rsidR="00FE1F4A" w:rsidRPr="00FE1F4A" w:rsidRDefault="00FE1F4A" w:rsidP="00FE1F4A">
      <w:pPr>
        <w:tabs>
          <w:tab w:val="left" w:pos="0"/>
        </w:tabs>
        <w:jc w:val="both"/>
        <w:rPr>
          <w:sz w:val="22"/>
          <w:szCs w:val="22"/>
        </w:rPr>
      </w:pPr>
    </w:p>
    <w:p w:rsidR="00FE1F4A" w:rsidRPr="00FE1F4A" w:rsidRDefault="00FE1F4A" w:rsidP="00FE1F4A">
      <w:pPr>
        <w:tabs>
          <w:tab w:val="left" w:pos="0"/>
        </w:tabs>
        <w:jc w:val="both"/>
        <w:rPr>
          <w:b/>
          <w:sz w:val="22"/>
          <w:szCs w:val="22"/>
          <w:u w:val="single"/>
        </w:rPr>
      </w:pPr>
      <w:r w:rsidRPr="00FE1F4A">
        <w:rPr>
          <w:b/>
          <w:sz w:val="22"/>
          <w:szCs w:val="22"/>
          <w:u w:val="single"/>
        </w:rPr>
        <w:t>Határidő:</w:t>
      </w:r>
      <w:r w:rsidRPr="00FE1F4A">
        <w:rPr>
          <w:sz w:val="22"/>
          <w:szCs w:val="22"/>
        </w:rPr>
        <w:tab/>
        <w:t>2016. február 1.</w:t>
      </w:r>
    </w:p>
    <w:p w:rsidR="006F32DD" w:rsidRPr="00FE1F4A" w:rsidRDefault="006F32DD" w:rsidP="003F0D0A">
      <w:pPr>
        <w:spacing w:line="276" w:lineRule="auto"/>
        <w:jc w:val="both"/>
        <w:rPr>
          <w:sz w:val="22"/>
          <w:szCs w:val="22"/>
        </w:rPr>
      </w:pPr>
    </w:p>
    <w:p w:rsidR="006F32DD" w:rsidRPr="00FE1F4A" w:rsidRDefault="00DE0EC5" w:rsidP="003F0D0A">
      <w:pPr>
        <w:spacing w:line="276" w:lineRule="auto"/>
        <w:jc w:val="both"/>
        <w:rPr>
          <w:sz w:val="22"/>
          <w:szCs w:val="22"/>
        </w:rPr>
      </w:pPr>
      <w:r w:rsidRPr="00FE1F4A">
        <w:rPr>
          <w:sz w:val="22"/>
          <w:szCs w:val="22"/>
        </w:rPr>
        <w:t xml:space="preserve">   10. </w:t>
      </w:r>
      <w:r w:rsidRPr="00FE1F4A">
        <w:rPr>
          <w:b/>
          <w:sz w:val="22"/>
          <w:szCs w:val="22"/>
        </w:rPr>
        <w:t>Javaslat Szombathely Megyei Jogú Város Önkormányzata és Polgármesteri Hivatala Közös Közbeszerzési Szabályzatának módosítására</w:t>
      </w:r>
    </w:p>
    <w:p w:rsidR="00223C74" w:rsidRDefault="00223C74" w:rsidP="003F0D0A">
      <w:pPr>
        <w:spacing w:line="276" w:lineRule="auto"/>
        <w:jc w:val="both"/>
        <w:rPr>
          <w:sz w:val="22"/>
          <w:szCs w:val="22"/>
          <w:u w:val="single"/>
        </w:rPr>
      </w:pPr>
    </w:p>
    <w:p w:rsidR="006F32DD" w:rsidRPr="00FE1F4A" w:rsidRDefault="006F32DD" w:rsidP="003F0D0A">
      <w:pPr>
        <w:spacing w:line="276" w:lineRule="auto"/>
        <w:jc w:val="both"/>
        <w:rPr>
          <w:sz w:val="22"/>
          <w:szCs w:val="22"/>
        </w:rPr>
      </w:pPr>
      <w:r w:rsidRPr="00FE1F4A">
        <w:rPr>
          <w:sz w:val="22"/>
          <w:szCs w:val="22"/>
          <w:u w:val="single"/>
        </w:rPr>
        <w:t xml:space="preserve">Dr. </w:t>
      </w:r>
      <w:proofErr w:type="spellStart"/>
      <w:r w:rsidRPr="00FE1F4A">
        <w:rPr>
          <w:sz w:val="22"/>
          <w:szCs w:val="22"/>
          <w:u w:val="single"/>
        </w:rPr>
        <w:t>Nemény</w:t>
      </w:r>
      <w:proofErr w:type="spellEnd"/>
      <w:r w:rsidRPr="00FE1F4A">
        <w:rPr>
          <w:sz w:val="22"/>
          <w:szCs w:val="22"/>
          <w:u w:val="single"/>
        </w:rPr>
        <w:t xml:space="preserve"> András</w:t>
      </w:r>
      <w:r w:rsidR="00DE0EC5" w:rsidRPr="00FE1F4A">
        <w:rPr>
          <w:sz w:val="22"/>
          <w:szCs w:val="22"/>
        </w:rPr>
        <w:t>: Annyi</w:t>
      </w:r>
      <w:r w:rsidRPr="00FE1F4A">
        <w:rPr>
          <w:sz w:val="22"/>
          <w:szCs w:val="22"/>
        </w:rPr>
        <w:t xml:space="preserve"> észrevétel, hogy a technikai átvezetés a </w:t>
      </w:r>
      <w:r w:rsidR="00DE0EC5" w:rsidRPr="00FE1F4A">
        <w:rPr>
          <w:sz w:val="22"/>
          <w:szCs w:val="22"/>
        </w:rPr>
        <w:t>törvényhez</w:t>
      </w:r>
      <w:r w:rsidRPr="00FE1F4A">
        <w:rPr>
          <w:sz w:val="22"/>
          <w:szCs w:val="22"/>
        </w:rPr>
        <w:t xml:space="preserve"> van igazítva, mi a törvénnyel magával nem értünk egyet. </w:t>
      </w:r>
      <w:r w:rsidR="00DE0EC5" w:rsidRPr="00FE1F4A">
        <w:rPr>
          <w:sz w:val="22"/>
          <w:szCs w:val="22"/>
        </w:rPr>
        <w:t>Álláspontunk</w:t>
      </w:r>
      <w:r w:rsidRPr="00FE1F4A">
        <w:rPr>
          <w:sz w:val="22"/>
          <w:szCs w:val="22"/>
        </w:rPr>
        <w:t xml:space="preserve"> szerint ez lehetővé tette a pénzek könnyű, más irányba való becsatolását.</w:t>
      </w:r>
    </w:p>
    <w:p w:rsidR="00DE0EC5" w:rsidRPr="00FE1F4A" w:rsidRDefault="00DE0EC5" w:rsidP="003F0D0A">
      <w:pPr>
        <w:spacing w:line="276" w:lineRule="auto"/>
        <w:jc w:val="both"/>
        <w:rPr>
          <w:sz w:val="22"/>
          <w:szCs w:val="22"/>
          <w:u w:val="single"/>
        </w:rPr>
      </w:pPr>
    </w:p>
    <w:p w:rsidR="006F32DD" w:rsidRPr="00FE1F4A" w:rsidRDefault="00DE0EC5" w:rsidP="003F0D0A">
      <w:pPr>
        <w:spacing w:line="276" w:lineRule="auto"/>
        <w:jc w:val="both"/>
        <w:rPr>
          <w:sz w:val="22"/>
          <w:szCs w:val="22"/>
        </w:rPr>
      </w:pPr>
      <w:r w:rsidRPr="00FE1F4A">
        <w:rPr>
          <w:sz w:val="22"/>
          <w:szCs w:val="22"/>
          <w:u w:val="single"/>
        </w:rPr>
        <w:t>Lend</w:t>
      </w:r>
      <w:r w:rsidR="006F32DD" w:rsidRPr="00FE1F4A">
        <w:rPr>
          <w:sz w:val="22"/>
          <w:szCs w:val="22"/>
          <w:u w:val="single"/>
        </w:rPr>
        <w:t>vai Ferenc</w:t>
      </w:r>
      <w:r w:rsidR="006F32DD" w:rsidRPr="00FE1F4A">
        <w:rPr>
          <w:sz w:val="22"/>
          <w:szCs w:val="22"/>
        </w:rPr>
        <w:t xml:space="preserve">: Szavazásra teszi fel 11 igen, </w:t>
      </w:r>
      <w:r w:rsidRPr="00FE1F4A">
        <w:rPr>
          <w:sz w:val="22"/>
          <w:szCs w:val="22"/>
        </w:rPr>
        <w:t>5 nemmel elfogadja a biz</w:t>
      </w:r>
      <w:r w:rsidR="005E0691">
        <w:rPr>
          <w:sz w:val="22"/>
          <w:szCs w:val="22"/>
        </w:rPr>
        <w:t>ottság</w:t>
      </w:r>
      <w:r w:rsidRPr="00FE1F4A">
        <w:rPr>
          <w:sz w:val="22"/>
          <w:szCs w:val="22"/>
        </w:rPr>
        <w:t xml:space="preserve"> a határozati</w:t>
      </w:r>
      <w:r w:rsidR="006F32DD" w:rsidRPr="00FE1F4A">
        <w:rPr>
          <w:sz w:val="22"/>
          <w:szCs w:val="22"/>
        </w:rPr>
        <w:t xml:space="preserve"> jav</w:t>
      </w:r>
      <w:r w:rsidRPr="00FE1F4A">
        <w:rPr>
          <w:sz w:val="22"/>
          <w:szCs w:val="22"/>
        </w:rPr>
        <w:t>aslatban</w:t>
      </w:r>
      <w:r w:rsidR="006F32DD" w:rsidRPr="00FE1F4A">
        <w:rPr>
          <w:sz w:val="22"/>
          <w:szCs w:val="22"/>
        </w:rPr>
        <w:t xml:space="preserve"> szereplőket</w:t>
      </w:r>
    </w:p>
    <w:p w:rsidR="00FE1F4A" w:rsidRPr="00FE1F4A" w:rsidRDefault="00FE1F4A" w:rsidP="00FE1F4A">
      <w:pPr>
        <w:tabs>
          <w:tab w:val="left" w:pos="0"/>
        </w:tabs>
        <w:jc w:val="center"/>
        <w:rPr>
          <w:b/>
          <w:sz w:val="22"/>
          <w:szCs w:val="22"/>
          <w:u w:val="single"/>
        </w:rPr>
      </w:pPr>
      <w:r w:rsidRPr="00FE1F4A">
        <w:rPr>
          <w:b/>
          <w:sz w:val="22"/>
          <w:szCs w:val="22"/>
          <w:u w:val="single"/>
        </w:rPr>
        <w:t xml:space="preserve">12/2016. (I.25.) sz. </w:t>
      </w:r>
      <w:proofErr w:type="gramStart"/>
      <w:r w:rsidRPr="00FE1F4A">
        <w:rPr>
          <w:b/>
          <w:sz w:val="22"/>
          <w:szCs w:val="22"/>
          <w:u w:val="single"/>
        </w:rPr>
        <w:t>GVB  határozat</w:t>
      </w:r>
      <w:proofErr w:type="gramEnd"/>
    </w:p>
    <w:p w:rsidR="00FE1F4A" w:rsidRPr="00FE1F4A" w:rsidRDefault="00FE1F4A" w:rsidP="00FE1F4A">
      <w:pPr>
        <w:tabs>
          <w:tab w:val="left" w:pos="0"/>
        </w:tabs>
        <w:jc w:val="center"/>
        <w:rPr>
          <w:b/>
          <w:sz w:val="22"/>
          <w:szCs w:val="22"/>
          <w:u w:val="single"/>
        </w:rPr>
      </w:pPr>
    </w:p>
    <w:p w:rsidR="00FE1F4A" w:rsidRPr="00FE1F4A" w:rsidRDefault="00FE1F4A" w:rsidP="00FE1F4A">
      <w:pPr>
        <w:tabs>
          <w:tab w:val="left" w:pos="0"/>
        </w:tabs>
        <w:jc w:val="both"/>
        <w:rPr>
          <w:b/>
          <w:sz w:val="22"/>
          <w:szCs w:val="22"/>
        </w:rPr>
      </w:pPr>
      <w:r w:rsidRPr="00FE1F4A">
        <w:rPr>
          <w:sz w:val="22"/>
          <w:szCs w:val="22"/>
        </w:rPr>
        <w:t>A Gazdasági és Városstratégiai Bizottság a „</w:t>
      </w:r>
      <w:r w:rsidRPr="00FE1F4A">
        <w:rPr>
          <w:b/>
          <w:sz w:val="22"/>
          <w:szCs w:val="22"/>
        </w:rPr>
        <w:t>Javaslat Szombathely Megyei Jogú Város Önkormányzata és Polgármesteri Hivatala Közös Közbeszerzési Szabályzatának módosítására</w:t>
      </w:r>
      <w:r w:rsidRPr="00FE1F4A">
        <w:rPr>
          <w:sz w:val="22"/>
          <w:szCs w:val="22"/>
        </w:rPr>
        <w:t xml:space="preserve">” </w:t>
      </w:r>
      <w:r w:rsidRPr="00FE1F4A">
        <w:rPr>
          <w:rFonts w:eastAsiaTheme="minorHAnsi"/>
          <w:color w:val="000000" w:themeColor="text1"/>
          <w:sz w:val="22"/>
          <w:szCs w:val="22"/>
          <w:lang w:eastAsia="en-US"/>
        </w:rPr>
        <w:t>napirendet megtárgyalta, és a határozati javaslatot a Közgyűlésnek elfogadásra javasolja</w:t>
      </w:r>
    </w:p>
    <w:p w:rsidR="00FE1F4A" w:rsidRPr="00FE1F4A" w:rsidRDefault="00FE1F4A" w:rsidP="00FE1F4A">
      <w:pPr>
        <w:tabs>
          <w:tab w:val="left" w:pos="0"/>
        </w:tabs>
        <w:rPr>
          <w:sz w:val="22"/>
          <w:szCs w:val="22"/>
        </w:rPr>
      </w:pPr>
    </w:p>
    <w:p w:rsidR="00FE1F4A" w:rsidRPr="00FE1F4A" w:rsidRDefault="00FE1F4A" w:rsidP="00FE1F4A">
      <w:pPr>
        <w:tabs>
          <w:tab w:val="left" w:pos="0"/>
        </w:tabs>
        <w:rPr>
          <w:sz w:val="22"/>
          <w:szCs w:val="22"/>
          <w:u w:val="single"/>
        </w:rPr>
      </w:pPr>
      <w:r w:rsidRPr="00FE1F4A">
        <w:rPr>
          <w:b/>
          <w:sz w:val="22"/>
          <w:szCs w:val="22"/>
          <w:u w:val="single"/>
        </w:rPr>
        <w:t>Felelős:</w:t>
      </w:r>
      <w:r w:rsidRPr="00FE1F4A">
        <w:rPr>
          <w:sz w:val="22"/>
          <w:szCs w:val="22"/>
        </w:rPr>
        <w:tab/>
        <w:t>Lendvai Ferenc, a bizottság elnöke</w:t>
      </w:r>
    </w:p>
    <w:p w:rsidR="00FE1F4A" w:rsidRPr="00FE1F4A" w:rsidRDefault="00FE1F4A" w:rsidP="00FE1F4A">
      <w:pPr>
        <w:tabs>
          <w:tab w:val="left" w:pos="0"/>
        </w:tabs>
        <w:rPr>
          <w:sz w:val="22"/>
          <w:szCs w:val="22"/>
        </w:rPr>
      </w:pPr>
      <w:r w:rsidRPr="00FE1F4A">
        <w:rPr>
          <w:sz w:val="22"/>
          <w:szCs w:val="22"/>
        </w:rPr>
        <w:tab/>
        <w:t xml:space="preserve"> </w:t>
      </w:r>
      <w:r w:rsidRPr="00FE1F4A">
        <w:rPr>
          <w:sz w:val="22"/>
          <w:szCs w:val="22"/>
        </w:rPr>
        <w:tab/>
        <w:t>(A végrehajtás előkészítéséért:</w:t>
      </w:r>
    </w:p>
    <w:p w:rsidR="00FE1F4A" w:rsidRPr="00FE1F4A" w:rsidRDefault="00FE1F4A" w:rsidP="00FE1F4A">
      <w:pPr>
        <w:tabs>
          <w:tab w:val="left" w:pos="0"/>
        </w:tabs>
        <w:rPr>
          <w:sz w:val="22"/>
          <w:szCs w:val="22"/>
        </w:rPr>
      </w:pPr>
      <w:r w:rsidRPr="00FE1F4A">
        <w:rPr>
          <w:sz w:val="22"/>
          <w:szCs w:val="22"/>
        </w:rPr>
        <w:tab/>
      </w:r>
      <w:r w:rsidRPr="00FE1F4A">
        <w:rPr>
          <w:sz w:val="22"/>
          <w:szCs w:val="22"/>
        </w:rPr>
        <w:tab/>
        <w:t>Lakézi Gábor, a Városüzemeltetési Osztály vezetője)</w:t>
      </w:r>
    </w:p>
    <w:p w:rsidR="00FE1F4A" w:rsidRPr="00FE1F4A" w:rsidRDefault="00FE1F4A" w:rsidP="00FE1F4A">
      <w:pPr>
        <w:tabs>
          <w:tab w:val="left" w:pos="0"/>
        </w:tabs>
        <w:rPr>
          <w:sz w:val="22"/>
          <w:szCs w:val="22"/>
        </w:rPr>
      </w:pPr>
      <w:r w:rsidRPr="00FE1F4A">
        <w:rPr>
          <w:sz w:val="22"/>
          <w:szCs w:val="22"/>
        </w:rPr>
        <w:t xml:space="preserve">                  </w:t>
      </w:r>
    </w:p>
    <w:p w:rsidR="00FE1F4A" w:rsidRPr="00FE1F4A" w:rsidRDefault="00FE1F4A" w:rsidP="00FE1F4A">
      <w:pPr>
        <w:tabs>
          <w:tab w:val="left" w:pos="0"/>
        </w:tabs>
        <w:rPr>
          <w:sz w:val="22"/>
          <w:szCs w:val="22"/>
        </w:rPr>
      </w:pPr>
      <w:r w:rsidRPr="00FE1F4A">
        <w:rPr>
          <w:b/>
          <w:sz w:val="22"/>
          <w:szCs w:val="22"/>
          <w:u w:val="single"/>
        </w:rPr>
        <w:t>Határidő</w:t>
      </w:r>
      <w:proofErr w:type="gramStart"/>
      <w:r w:rsidRPr="00FE1F4A">
        <w:rPr>
          <w:b/>
          <w:sz w:val="22"/>
          <w:szCs w:val="22"/>
          <w:u w:val="single"/>
        </w:rPr>
        <w:t>:</w:t>
      </w:r>
      <w:r w:rsidRPr="00FE1F4A">
        <w:rPr>
          <w:sz w:val="22"/>
          <w:szCs w:val="22"/>
        </w:rPr>
        <w:t xml:space="preserve">    </w:t>
      </w:r>
      <w:r w:rsidRPr="00FE1F4A">
        <w:rPr>
          <w:sz w:val="22"/>
          <w:szCs w:val="22"/>
        </w:rPr>
        <w:tab/>
        <w:t>2016.</w:t>
      </w:r>
      <w:proofErr w:type="gramEnd"/>
      <w:r w:rsidRPr="00FE1F4A">
        <w:rPr>
          <w:sz w:val="22"/>
          <w:szCs w:val="22"/>
        </w:rPr>
        <w:t xml:space="preserve"> február 01.</w:t>
      </w:r>
    </w:p>
    <w:p w:rsidR="00FE1F4A" w:rsidRPr="00FE1F4A" w:rsidRDefault="00FE1F4A" w:rsidP="003F0D0A">
      <w:pPr>
        <w:spacing w:line="276" w:lineRule="auto"/>
        <w:jc w:val="both"/>
        <w:rPr>
          <w:sz w:val="22"/>
          <w:szCs w:val="22"/>
        </w:rPr>
      </w:pPr>
    </w:p>
    <w:p w:rsidR="00223C74" w:rsidRDefault="00DE0EC5" w:rsidP="00DE0EC5">
      <w:pPr>
        <w:spacing w:line="276" w:lineRule="auto"/>
        <w:jc w:val="both"/>
        <w:rPr>
          <w:b/>
          <w:sz w:val="22"/>
          <w:szCs w:val="22"/>
        </w:rPr>
      </w:pPr>
      <w:r w:rsidRPr="00FE1F4A">
        <w:rPr>
          <w:sz w:val="22"/>
          <w:szCs w:val="22"/>
        </w:rPr>
        <w:t xml:space="preserve">   11.</w:t>
      </w:r>
      <w:r w:rsidRPr="00FE1F4A">
        <w:rPr>
          <w:b/>
          <w:sz w:val="22"/>
          <w:szCs w:val="22"/>
        </w:rPr>
        <w:t xml:space="preserve"> Javaslat a Szombathelyi Médiaközpont Nonprofit Kft. ügyvezető igazgatója </w:t>
      </w:r>
      <w:r w:rsidR="00223C74">
        <w:rPr>
          <w:b/>
          <w:sz w:val="22"/>
          <w:szCs w:val="22"/>
        </w:rPr>
        <w:t>munkaszerződésének módosítására</w:t>
      </w:r>
    </w:p>
    <w:p w:rsidR="00223C74" w:rsidRDefault="00223C74" w:rsidP="00DE0EC5">
      <w:pPr>
        <w:spacing w:line="276" w:lineRule="auto"/>
        <w:jc w:val="both"/>
        <w:rPr>
          <w:sz w:val="22"/>
          <w:szCs w:val="22"/>
          <w:u w:val="single"/>
        </w:rPr>
      </w:pPr>
    </w:p>
    <w:p w:rsidR="006F32DD" w:rsidRPr="00FE1F4A" w:rsidRDefault="006F32DD" w:rsidP="00DE0EC5">
      <w:pPr>
        <w:spacing w:line="276" w:lineRule="auto"/>
        <w:jc w:val="both"/>
        <w:rPr>
          <w:sz w:val="22"/>
          <w:szCs w:val="22"/>
        </w:rPr>
      </w:pPr>
      <w:r w:rsidRPr="00FE1F4A">
        <w:rPr>
          <w:sz w:val="22"/>
          <w:szCs w:val="22"/>
          <w:u w:val="single"/>
        </w:rPr>
        <w:t>Lendvai Ferenc</w:t>
      </w:r>
      <w:r w:rsidRPr="00FE1F4A">
        <w:rPr>
          <w:sz w:val="22"/>
          <w:szCs w:val="22"/>
        </w:rPr>
        <w:t xml:space="preserve">: Szavazásra teszi fel, mivel </w:t>
      </w:r>
      <w:r w:rsidR="00DE0EC5" w:rsidRPr="00FE1F4A">
        <w:rPr>
          <w:sz w:val="22"/>
          <w:szCs w:val="22"/>
        </w:rPr>
        <w:t>nincs</w:t>
      </w:r>
      <w:r w:rsidRPr="00FE1F4A">
        <w:rPr>
          <w:sz w:val="22"/>
          <w:szCs w:val="22"/>
        </w:rPr>
        <w:t xml:space="preserve"> észrevétel: 15 igennel elfogadva</w:t>
      </w:r>
    </w:p>
    <w:p w:rsidR="00FE1F4A" w:rsidRPr="00FE1F4A" w:rsidRDefault="00FE1F4A" w:rsidP="00FE1F4A">
      <w:pPr>
        <w:tabs>
          <w:tab w:val="left" w:pos="0"/>
        </w:tabs>
        <w:jc w:val="center"/>
        <w:rPr>
          <w:b/>
          <w:sz w:val="22"/>
          <w:szCs w:val="22"/>
          <w:u w:val="single"/>
        </w:rPr>
      </w:pPr>
    </w:p>
    <w:p w:rsidR="00FE1F4A" w:rsidRPr="00FE1F4A" w:rsidRDefault="00FE1F4A" w:rsidP="00FE1F4A">
      <w:pPr>
        <w:tabs>
          <w:tab w:val="left" w:pos="0"/>
        </w:tabs>
        <w:jc w:val="center"/>
        <w:rPr>
          <w:b/>
          <w:sz w:val="22"/>
          <w:szCs w:val="22"/>
          <w:u w:val="single"/>
        </w:rPr>
      </w:pPr>
      <w:r w:rsidRPr="00FE1F4A">
        <w:rPr>
          <w:b/>
          <w:sz w:val="22"/>
          <w:szCs w:val="22"/>
          <w:u w:val="single"/>
        </w:rPr>
        <w:t xml:space="preserve">13/2016. (I.25.) sz. </w:t>
      </w:r>
      <w:proofErr w:type="gramStart"/>
      <w:r w:rsidRPr="00FE1F4A">
        <w:rPr>
          <w:b/>
          <w:sz w:val="22"/>
          <w:szCs w:val="22"/>
          <w:u w:val="single"/>
        </w:rPr>
        <w:t>GVB  határozat</w:t>
      </w:r>
      <w:proofErr w:type="gramEnd"/>
    </w:p>
    <w:p w:rsidR="00FE1F4A" w:rsidRPr="00FE1F4A" w:rsidRDefault="00FE1F4A" w:rsidP="00FE1F4A">
      <w:pPr>
        <w:tabs>
          <w:tab w:val="left" w:pos="0"/>
        </w:tabs>
        <w:jc w:val="center"/>
        <w:rPr>
          <w:b/>
          <w:sz w:val="22"/>
          <w:szCs w:val="22"/>
          <w:u w:val="single"/>
        </w:rPr>
      </w:pPr>
    </w:p>
    <w:p w:rsidR="00FE1F4A" w:rsidRPr="00FE1F4A" w:rsidRDefault="00FE1F4A" w:rsidP="00FE1F4A">
      <w:pPr>
        <w:tabs>
          <w:tab w:val="left" w:pos="0"/>
        </w:tabs>
        <w:rPr>
          <w:b/>
          <w:sz w:val="22"/>
          <w:szCs w:val="22"/>
        </w:rPr>
      </w:pPr>
      <w:r w:rsidRPr="00FE1F4A">
        <w:rPr>
          <w:sz w:val="22"/>
          <w:szCs w:val="22"/>
        </w:rPr>
        <w:t>A Gazdasági és Városstratégiai Bizottság a „</w:t>
      </w:r>
      <w:r w:rsidRPr="00FE1F4A">
        <w:rPr>
          <w:b/>
          <w:sz w:val="22"/>
          <w:szCs w:val="22"/>
        </w:rPr>
        <w:t>Javaslat a Szombathelyi Médiaközpont Nonprofit Kft. ügyvezető igazgatója munkaszerződésének módosítására</w:t>
      </w:r>
      <w:r w:rsidRPr="00FE1F4A">
        <w:rPr>
          <w:b/>
          <w:color w:val="000000"/>
          <w:sz w:val="22"/>
          <w:szCs w:val="22"/>
        </w:rPr>
        <w:t>”</w:t>
      </w:r>
      <w:r w:rsidRPr="00FE1F4A">
        <w:rPr>
          <w:rFonts w:eastAsiaTheme="minorHAnsi"/>
          <w:b/>
          <w:color w:val="000000" w:themeColor="text1"/>
          <w:sz w:val="22"/>
          <w:szCs w:val="22"/>
          <w:lang w:eastAsia="en-US"/>
        </w:rPr>
        <w:t xml:space="preserve"> </w:t>
      </w:r>
      <w:r w:rsidRPr="00FE1F4A">
        <w:rPr>
          <w:rFonts w:eastAsiaTheme="minorHAnsi"/>
          <w:color w:val="000000" w:themeColor="text1"/>
          <w:sz w:val="22"/>
          <w:szCs w:val="22"/>
          <w:lang w:eastAsia="en-US"/>
        </w:rPr>
        <w:t>napirendet megtárgyalta, és a határozati javaslatot a Közgyűlésnek elfogadásra javasolja.</w:t>
      </w:r>
    </w:p>
    <w:p w:rsidR="00FE1F4A" w:rsidRPr="00FE1F4A" w:rsidRDefault="00FE1F4A" w:rsidP="00FE1F4A">
      <w:pPr>
        <w:tabs>
          <w:tab w:val="left" w:pos="0"/>
        </w:tabs>
        <w:jc w:val="both"/>
        <w:rPr>
          <w:b/>
          <w:sz w:val="22"/>
          <w:szCs w:val="22"/>
          <w:u w:val="single"/>
        </w:rPr>
      </w:pPr>
    </w:p>
    <w:p w:rsidR="00FE1F4A" w:rsidRPr="00FE1F4A" w:rsidRDefault="00FE1F4A" w:rsidP="00FE1F4A">
      <w:pPr>
        <w:tabs>
          <w:tab w:val="left" w:pos="0"/>
        </w:tabs>
        <w:jc w:val="both"/>
        <w:rPr>
          <w:sz w:val="22"/>
          <w:szCs w:val="22"/>
        </w:rPr>
      </w:pPr>
      <w:r w:rsidRPr="00FE1F4A">
        <w:rPr>
          <w:b/>
          <w:sz w:val="22"/>
          <w:szCs w:val="22"/>
          <w:u w:val="single"/>
        </w:rPr>
        <w:t>Felelős</w:t>
      </w:r>
      <w:proofErr w:type="gramStart"/>
      <w:r w:rsidRPr="00FE1F4A">
        <w:rPr>
          <w:sz w:val="22"/>
          <w:szCs w:val="22"/>
        </w:rPr>
        <w:t xml:space="preserve">:  </w:t>
      </w:r>
      <w:r w:rsidRPr="00FE1F4A">
        <w:rPr>
          <w:sz w:val="22"/>
          <w:szCs w:val="22"/>
        </w:rPr>
        <w:tab/>
        <w:t>Lendvai</w:t>
      </w:r>
      <w:proofErr w:type="gramEnd"/>
      <w:r w:rsidRPr="00FE1F4A">
        <w:rPr>
          <w:sz w:val="22"/>
          <w:szCs w:val="22"/>
        </w:rPr>
        <w:t xml:space="preserve"> Ferenc, a bizottság elnöke</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(A végrehajtás előkészítéséért:</w:t>
      </w:r>
    </w:p>
    <w:p w:rsidR="00FE1F4A" w:rsidRPr="00FE1F4A" w:rsidRDefault="00FE1F4A" w:rsidP="00FE1F4A">
      <w:pPr>
        <w:tabs>
          <w:tab w:val="left" w:pos="0"/>
        </w:tabs>
        <w:ind w:left="1080" w:hanging="372"/>
        <w:jc w:val="both"/>
        <w:rPr>
          <w:sz w:val="22"/>
          <w:szCs w:val="22"/>
        </w:rPr>
      </w:pPr>
      <w:r w:rsidRPr="00FE1F4A">
        <w:rPr>
          <w:sz w:val="22"/>
          <w:szCs w:val="22"/>
        </w:rPr>
        <w:tab/>
      </w:r>
      <w:r w:rsidRPr="00FE1F4A">
        <w:rPr>
          <w:sz w:val="22"/>
          <w:szCs w:val="22"/>
        </w:rPr>
        <w:tab/>
      </w:r>
      <w:proofErr w:type="spellStart"/>
      <w:r w:rsidRPr="00FE1F4A">
        <w:rPr>
          <w:sz w:val="22"/>
          <w:szCs w:val="22"/>
        </w:rPr>
        <w:t>Lovass</w:t>
      </w:r>
      <w:proofErr w:type="spellEnd"/>
      <w:r w:rsidRPr="00FE1F4A">
        <w:rPr>
          <w:sz w:val="22"/>
          <w:szCs w:val="22"/>
        </w:rPr>
        <w:t xml:space="preserve"> Tibor, a Szombathelyi Médiaközpont Nonprofit Kft. ügyvezetője</w:t>
      </w:r>
    </w:p>
    <w:p w:rsidR="00FE1F4A" w:rsidRPr="00FE1F4A" w:rsidRDefault="00FE1F4A" w:rsidP="00FE1F4A">
      <w:pPr>
        <w:tabs>
          <w:tab w:val="left" w:pos="0"/>
        </w:tabs>
        <w:ind w:left="1080" w:hanging="372"/>
        <w:jc w:val="both"/>
        <w:rPr>
          <w:sz w:val="22"/>
          <w:szCs w:val="22"/>
        </w:rPr>
      </w:pPr>
      <w:r w:rsidRPr="00FE1F4A">
        <w:rPr>
          <w:sz w:val="22"/>
          <w:szCs w:val="22"/>
        </w:rPr>
        <w:t xml:space="preserve">   </w:t>
      </w:r>
      <w:r w:rsidRPr="00FE1F4A">
        <w:rPr>
          <w:sz w:val="22"/>
          <w:szCs w:val="22"/>
        </w:rPr>
        <w:tab/>
      </w:r>
      <w:r w:rsidRPr="00FE1F4A">
        <w:rPr>
          <w:sz w:val="22"/>
          <w:szCs w:val="22"/>
        </w:rPr>
        <w:tab/>
        <w:t>Lakézi Gábor, a Városüzemeltetési Osztály vezetője</w:t>
      </w:r>
    </w:p>
    <w:p w:rsidR="00FE1F4A" w:rsidRPr="00FE1F4A" w:rsidRDefault="00FE1F4A" w:rsidP="00FE1F4A">
      <w:pPr>
        <w:tabs>
          <w:tab w:val="left" w:pos="0"/>
        </w:tabs>
        <w:ind w:left="1080" w:hanging="372"/>
        <w:jc w:val="both"/>
        <w:rPr>
          <w:sz w:val="22"/>
          <w:szCs w:val="22"/>
        </w:rPr>
      </w:pPr>
      <w:r w:rsidRPr="00FE1F4A">
        <w:rPr>
          <w:sz w:val="22"/>
          <w:szCs w:val="22"/>
        </w:rPr>
        <w:tab/>
      </w:r>
      <w:r w:rsidRPr="00FE1F4A">
        <w:rPr>
          <w:sz w:val="22"/>
          <w:szCs w:val="22"/>
        </w:rPr>
        <w:tab/>
      </w:r>
      <w:proofErr w:type="spellStart"/>
      <w:r w:rsidRPr="00FE1F4A">
        <w:rPr>
          <w:sz w:val="22"/>
          <w:szCs w:val="22"/>
        </w:rPr>
        <w:t>Stéger</w:t>
      </w:r>
      <w:proofErr w:type="spellEnd"/>
      <w:r w:rsidRPr="00FE1F4A">
        <w:rPr>
          <w:sz w:val="22"/>
          <w:szCs w:val="22"/>
        </w:rPr>
        <w:t xml:space="preserve"> Gábor, a Közgazdasági és Adó Osztály vezetője)</w:t>
      </w:r>
    </w:p>
    <w:p w:rsidR="00FE1F4A" w:rsidRPr="00FE1F4A" w:rsidRDefault="00FE1F4A" w:rsidP="00FE1F4A">
      <w:pPr>
        <w:tabs>
          <w:tab w:val="left" w:pos="0"/>
        </w:tabs>
        <w:jc w:val="both"/>
        <w:rPr>
          <w:sz w:val="22"/>
          <w:szCs w:val="22"/>
        </w:rPr>
      </w:pPr>
    </w:p>
    <w:p w:rsidR="00FE1F4A" w:rsidRPr="00FE1F4A" w:rsidRDefault="00FE1F4A" w:rsidP="00FE1F4A">
      <w:pPr>
        <w:tabs>
          <w:tab w:val="left" w:pos="0"/>
        </w:tabs>
        <w:jc w:val="both"/>
        <w:rPr>
          <w:sz w:val="22"/>
          <w:szCs w:val="22"/>
        </w:rPr>
      </w:pPr>
      <w:r w:rsidRPr="00FE1F4A">
        <w:rPr>
          <w:b/>
          <w:sz w:val="22"/>
          <w:szCs w:val="22"/>
          <w:u w:val="single"/>
        </w:rPr>
        <w:t>Határidő</w:t>
      </w:r>
      <w:r w:rsidRPr="00FE1F4A">
        <w:rPr>
          <w:sz w:val="22"/>
          <w:szCs w:val="22"/>
        </w:rPr>
        <w:t xml:space="preserve">: </w:t>
      </w:r>
      <w:r w:rsidRPr="00FE1F4A">
        <w:rPr>
          <w:sz w:val="22"/>
          <w:szCs w:val="22"/>
        </w:rPr>
        <w:tab/>
        <w:t>azonnal</w:t>
      </w:r>
    </w:p>
    <w:p w:rsidR="006F32DD" w:rsidRPr="00FE1F4A" w:rsidRDefault="006F32DD" w:rsidP="003F0D0A">
      <w:pPr>
        <w:spacing w:line="276" w:lineRule="auto"/>
        <w:jc w:val="both"/>
        <w:rPr>
          <w:sz w:val="22"/>
          <w:szCs w:val="22"/>
        </w:rPr>
      </w:pPr>
    </w:p>
    <w:p w:rsidR="006F32DD" w:rsidRPr="00FE1F4A" w:rsidRDefault="00DE0EC5" w:rsidP="003F0D0A">
      <w:pPr>
        <w:spacing w:line="276" w:lineRule="auto"/>
        <w:jc w:val="both"/>
        <w:rPr>
          <w:sz w:val="22"/>
          <w:szCs w:val="22"/>
        </w:rPr>
      </w:pPr>
      <w:r w:rsidRPr="00FE1F4A">
        <w:rPr>
          <w:sz w:val="22"/>
          <w:szCs w:val="22"/>
        </w:rPr>
        <w:t xml:space="preserve">  12.  </w:t>
      </w:r>
      <w:r w:rsidRPr="00FE1F4A">
        <w:rPr>
          <w:rFonts w:eastAsia="Calibri"/>
          <w:b/>
          <w:sz w:val="22"/>
          <w:szCs w:val="22"/>
        </w:rPr>
        <w:t>Javaslat a költségvetési intézmények alapító okiratainak módosítására</w:t>
      </w:r>
    </w:p>
    <w:p w:rsidR="00223C74" w:rsidRDefault="00223C74" w:rsidP="00DE0EC5">
      <w:pPr>
        <w:spacing w:line="276" w:lineRule="auto"/>
        <w:rPr>
          <w:sz w:val="22"/>
          <w:szCs w:val="22"/>
          <w:u w:val="single"/>
        </w:rPr>
      </w:pPr>
    </w:p>
    <w:p w:rsidR="00FE1F4A" w:rsidRPr="00FE1F4A" w:rsidRDefault="006F32DD" w:rsidP="00DE0EC5">
      <w:pPr>
        <w:spacing w:line="276" w:lineRule="auto"/>
        <w:rPr>
          <w:sz w:val="22"/>
          <w:szCs w:val="22"/>
        </w:rPr>
      </w:pPr>
      <w:r w:rsidRPr="00FE1F4A">
        <w:rPr>
          <w:sz w:val="22"/>
          <w:szCs w:val="22"/>
          <w:u w:val="single"/>
        </w:rPr>
        <w:t>Lendvai Ferenc</w:t>
      </w:r>
      <w:r w:rsidRPr="00FE1F4A">
        <w:rPr>
          <w:sz w:val="22"/>
          <w:szCs w:val="22"/>
        </w:rPr>
        <w:t>: Nincs észrevétel, a két határozati javaslatot egyszerre szavazzák: 16 igennel</w:t>
      </w:r>
      <w:r w:rsidR="00DE0EC5" w:rsidRPr="00FE1F4A">
        <w:rPr>
          <w:sz w:val="22"/>
          <w:szCs w:val="22"/>
        </w:rPr>
        <w:t xml:space="preserve"> </w:t>
      </w:r>
      <w:proofErr w:type="gramStart"/>
      <w:r w:rsidR="00DE0EC5" w:rsidRPr="00FE1F4A">
        <w:rPr>
          <w:sz w:val="22"/>
          <w:szCs w:val="22"/>
        </w:rPr>
        <w:t>e</w:t>
      </w:r>
      <w:r w:rsidRPr="00FE1F4A">
        <w:rPr>
          <w:sz w:val="22"/>
          <w:szCs w:val="22"/>
        </w:rPr>
        <w:t>gyhangúlag</w:t>
      </w:r>
      <w:proofErr w:type="gramEnd"/>
      <w:r w:rsidRPr="00FE1F4A">
        <w:rPr>
          <w:sz w:val="22"/>
          <w:szCs w:val="22"/>
        </w:rPr>
        <w:t xml:space="preserve"> elfogadva.</w:t>
      </w:r>
    </w:p>
    <w:p w:rsidR="00FE1F4A" w:rsidRPr="00FE1F4A" w:rsidRDefault="00FE1F4A" w:rsidP="00FE1F4A">
      <w:pPr>
        <w:tabs>
          <w:tab w:val="left" w:pos="0"/>
        </w:tabs>
        <w:jc w:val="center"/>
        <w:rPr>
          <w:b/>
          <w:sz w:val="22"/>
          <w:szCs w:val="22"/>
          <w:u w:val="single"/>
        </w:rPr>
      </w:pPr>
      <w:r w:rsidRPr="00FE1F4A">
        <w:rPr>
          <w:b/>
          <w:sz w:val="22"/>
          <w:szCs w:val="22"/>
          <w:u w:val="single"/>
        </w:rPr>
        <w:t xml:space="preserve">14/2016. (I.25.) sz. </w:t>
      </w:r>
      <w:proofErr w:type="gramStart"/>
      <w:r w:rsidRPr="00FE1F4A">
        <w:rPr>
          <w:b/>
          <w:sz w:val="22"/>
          <w:szCs w:val="22"/>
          <w:u w:val="single"/>
        </w:rPr>
        <w:t>GVB  határozat</w:t>
      </w:r>
      <w:proofErr w:type="gramEnd"/>
    </w:p>
    <w:p w:rsidR="00FE1F4A" w:rsidRPr="00FE1F4A" w:rsidRDefault="00FE1F4A" w:rsidP="00FE1F4A">
      <w:pPr>
        <w:tabs>
          <w:tab w:val="left" w:pos="0"/>
        </w:tabs>
        <w:jc w:val="center"/>
        <w:rPr>
          <w:sz w:val="22"/>
          <w:szCs w:val="22"/>
        </w:rPr>
      </w:pPr>
    </w:p>
    <w:p w:rsidR="00FE1F4A" w:rsidRPr="00FE1F4A" w:rsidRDefault="00FE1F4A" w:rsidP="00FE1F4A">
      <w:pPr>
        <w:tabs>
          <w:tab w:val="left" w:pos="0"/>
        </w:tabs>
        <w:jc w:val="both"/>
        <w:rPr>
          <w:b/>
          <w:sz w:val="22"/>
          <w:szCs w:val="22"/>
        </w:rPr>
      </w:pPr>
      <w:r w:rsidRPr="00FE1F4A">
        <w:rPr>
          <w:sz w:val="22"/>
          <w:szCs w:val="22"/>
        </w:rPr>
        <w:lastRenderedPageBreak/>
        <w:t>A Gazdasági és Városstratégiai Bizottság a „</w:t>
      </w:r>
      <w:r w:rsidRPr="00FE1F4A">
        <w:rPr>
          <w:rFonts w:eastAsia="Calibri"/>
          <w:b/>
          <w:sz w:val="22"/>
          <w:szCs w:val="22"/>
        </w:rPr>
        <w:t>Javaslat a költségvetési intézmények alapító okiratainak módosítására</w:t>
      </w:r>
      <w:r w:rsidRPr="00FE1F4A">
        <w:rPr>
          <w:b/>
          <w:color w:val="000000"/>
          <w:sz w:val="22"/>
          <w:szCs w:val="22"/>
        </w:rPr>
        <w:t>”</w:t>
      </w:r>
      <w:r w:rsidRPr="00FE1F4A">
        <w:rPr>
          <w:rFonts w:eastAsiaTheme="minorHAnsi"/>
          <w:b/>
          <w:color w:val="000000" w:themeColor="text1"/>
          <w:sz w:val="22"/>
          <w:szCs w:val="22"/>
          <w:lang w:eastAsia="en-US"/>
        </w:rPr>
        <w:t xml:space="preserve"> </w:t>
      </w:r>
      <w:r w:rsidRPr="00FE1F4A">
        <w:rPr>
          <w:rFonts w:eastAsiaTheme="minorHAnsi"/>
          <w:color w:val="000000" w:themeColor="text1"/>
          <w:sz w:val="22"/>
          <w:szCs w:val="22"/>
          <w:lang w:eastAsia="en-US"/>
        </w:rPr>
        <w:t>napirendet megtárgyalta, és a határozati javaslatokat a Közgyűlésnek elfogadásra javasolja.</w:t>
      </w:r>
    </w:p>
    <w:p w:rsidR="00FE1F4A" w:rsidRPr="00FE1F4A" w:rsidRDefault="00FE1F4A" w:rsidP="00FE1F4A">
      <w:pPr>
        <w:tabs>
          <w:tab w:val="left" w:pos="0"/>
        </w:tabs>
        <w:jc w:val="center"/>
        <w:rPr>
          <w:sz w:val="22"/>
          <w:szCs w:val="22"/>
        </w:rPr>
      </w:pPr>
    </w:p>
    <w:p w:rsidR="00FE1F4A" w:rsidRPr="00FE1F4A" w:rsidRDefault="00FE1F4A" w:rsidP="00FE1F4A">
      <w:pPr>
        <w:tabs>
          <w:tab w:val="left" w:pos="0"/>
        </w:tabs>
        <w:jc w:val="both"/>
        <w:rPr>
          <w:sz w:val="22"/>
          <w:szCs w:val="22"/>
        </w:rPr>
      </w:pPr>
      <w:r w:rsidRPr="00FE1F4A">
        <w:rPr>
          <w:b/>
          <w:sz w:val="22"/>
          <w:szCs w:val="22"/>
          <w:u w:val="single"/>
        </w:rPr>
        <w:t>Felelős:</w:t>
      </w:r>
      <w:r w:rsidRPr="00FE1F4A">
        <w:rPr>
          <w:b/>
          <w:sz w:val="22"/>
          <w:szCs w:val="22"/>
        </w:rPr>
        <w:tab/>
        <w:t xml:space="preserve"> </w:t>
      </w:r>
      <w:r w:rsidRPr="00FE1F4A">
        <w:rPr>
          <w:sz w:val="22"/>
          <w:szCs w:val="22"/>
        </w:rPr>
        <w:t>Lendvai Ferenc, a bizottság elnöke</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(A végrehajtás előkészítéséért:</w:t>
      </w:r>
    </w:p>
    <w:p w:rsidR="00FE1F4A" w:rsidRPr="00FE1F4A" w:rsidRDefault="00FE1F4A" w:rsidP="00FE1F4A">
      <w:pPr>
        <w:tabs>
          <w:tab w:val="left" w:pos="0"/>
          <w:tab w:val="left" w:pos="284"/>
        </w:tabs>
        <w:ind w:left="1440" w:hanging="1440"/>
        <w:jc w:val="both"/>
        <w:rPr>
          <w:sz w:val="22"/>
          <w:szCs w:val="22"/>
        </w:rPr>
      </w:pPr>
      <w:r w:rsidRPr="00FE1F4A">
        <w:rPr>
          <w:sz w:val="22"/>
          <w:szCs w:val="22"/>
        </w:rPr>
        <w:tab/>
      </w:r>
      <w:r w:rsidRPr="00FE1F4A">
        <w:rPr>
          <w:sz w:val="22"/>
          <w:szCs w:val="22"/>
        </w:rPr>
        <w:tab/>
        <w:t xml:space="preserve">Dr. </w:t>
      </w:r>
      <w:proofErr w:type="spellStart"/>
      <w:r w:rsidRPr="00FE1F4A">
        <w:rPr>
          <w:sz w:val="22"/>
          <w:szCs w:val="22"/>
        </w:rPr>
        <w:t>Bencsics</w:t>
      </w:r>
      <w:proofErr w:type="spellEnd"/>
      <w:r w:rsidRPr="00FE1F4A">
        <w:rPr>
          <w:sz w:val="22"/>
          <w:szCs w:val="22"/>
        </w:rPr>
        <w:t xml:space="preserve"> Enikő, az Egészségügyi és Közszolgálati Osztály vezetője,</w:t>
      </w:r>
    </w:p>
    <w:p w:rsidR="00FE1F4A" w:rsidRPr="00FE1F4A" w:rsidRDefault="00FE1F4A" w:rsidP="00FE1F4A">
      <w:pPr>
        <w:tabs>
          <w:tab w:val="left" w:pos="0"/>
          <w:tab w:val="left" w:pos="284"/>
        </w:tabs>
        <w:ind w:left="1440" w:hanging="1440"/>
        <w:jc w:val="both"/>
        <w:rPr>
          <w:sz w:val="22"/>
          <w:szCs w:val="22"/>
        </w:rPr>
      </w:pPr>
      <w:r w:rsidRPr="00FE1F4A">
        <w:rPr>
          <w:sz w:val="22"/>
          <w:szCs w:val="22"/>
        </w:rPr>
        <w:t xml:space="preserve">                        </w:t>
      </w:r>
      <w:proofErr w:type="spellStart"/>
      <w:r w:rsidRPr="00FE1F4A">
        <w:rPr>
          <w:sz w:val="22"/>
          <w:szCs w:val="22"/>
        </w:rPr>
        <w:t>Vigné</w:t>
      </w:r>
      <w:proofErr w:type="spellEnd"/>
      <w:r w:rsidRPr="00FE1F4A">
        <w:rPr>
          <w:sz w:val="22"/>
          <w:szCs w:val="22"/>
        </w:rPr>
        <w:t xml:space="preserve"> Horváth Ilona, a Szombathelyi Egészségügyi és Kulturális Intézmények Gazdasági Ellátó Szervezetének igazgatója)</w:t>
      </w:r>
    </w:p>
    <w:p w:rsidR="00FE1F4A" w:rsidRPr="00FE1F4A" w:rsidRDefault="00FE1F4A" w:rsidP="00FE1F4A">
      <w:pPr>
        <w:tabs>
          <w:tab w:val="left" w:pos="0"/>
        </w:tabs>
        <w:ind w:left="1410"/>
        <w:jc w:val="both"/>
        <w:rPr>
          <w:sz w:val="22"/>
          <w:szCs w:val="22"/>
        </w:rPr>
      </w:pPr>
    </w:p>
    <w:p w:rsidR="00FE1F4A" w:rsidRPr="00FE1F4A" w:rsidRDefault="00FE1F4A" w:rsidP="00FE1F4A">
      <w:pPr>
        <w:tabs>
          <w:tab w:val="left" w:pos="0"/>
        </w:tabs>
        <w:autoSpaceDE w:val="0"/>
        <w:autoSpaceDN w:val="0"/>
        <w:adjustRightInd w:val="0"/>
        <w:jc w:val="both"/>
        <w:rPr>
          <w:bCs w:val="0"/>
          <w:sz w:val="22"/>
          <w:szCs w:val="22"/>
        </w:rPr>
      </w:pPr>
      <w:r w:rsidRPr="00FE1F4A">
        <w:rPr>
          <w:b/>
          <w:sz w:val="22"/>
          <w:szCs w:val="22"/>
          <w:u w:val="single"/>
        </w:rPr>
        <w:t>Határidő:</w:t>
      </w:r>
      <w:r w:rsidRPr="00FE1F4A">
        <w:rPr>
          <w:sz w:val="22"/>
          <w:szCs w:val="22"/>
        </w:rPr>
        <w:tab/>
        <w:t>2016. január 28. /az 1. pont vonatkozásában/</w:t>
      </w:r>
    </w:p>
    <w:p w:rsidR="00FE1F4A" w:rsidRPr="00FE1F4A" w:rsidRDefault="00FE1F4A" w:rsidP="00FE1F4A">
      <w:pPr>
        <w:tabs>
          <w:tab w:val="left" w:pos="0"/>
        </w:tabs>
        <w:autoSpaceDE w:val="0"/>
        <w:autoSpaceDN w:val="0"/>
        <w:adjustRightInd w:val="0"/>
        <w:jc w:val="both"/>
        <w:rPr>
          <w:bCs w:val="0"/>
          <w:sz w:val="22"/>
          <w:szCs w:val="22"/>
        </w:rPr>
      </w:pPr>
      <w:r w:rsidRPr="00FE1F4A">
        <w:rPr>
          <w:sz w:val="22"/>
          <w:szCs w:val="22"/>
        </w:rPr>
        <w:tab/>
      </w:r>
      <w:r w:rsidRPr="00FE1F4A">
        <w:rPr>
          <w:sz w:val="22"/>
          <w:szCs w:val="22"/>
        </w:rPr>
        <w:tab/>
        <w:t>2016. február 10. /a 2. pont vonatkozásában/</w:t>
      </w:r>
    </w:p>
    <w:p w:rsidR="00DE0EC5" w:rsidRPr="00FE1F4A" w:rsidRDefault="00DE0EC5" w:rsidP="00DE0EC5">
      <w:pPr>
        <w:spacing w:line="276" w:lineRule="auto"/>
        <w:rPr>
          <w:sz w:val="22"/>
          <w:szCs w:val="22"/>
        </w:rPr>
      </w:pPr>
    </w:p>
    <w:p w:rsidR="006F32DD" w:rsidRPr="00FE1F4A" w:rsidRDefault="00DE0EC5" w:rsidP="003F0D0A">
      <w:pPr>
        <w:spacing w:line="276" w:lineRule="auto"/>
        <w:jc w:val="both"/>
        <w:rPr>
          <w:sz w:val="22"/>
          <w:szCs w:val="22"/>
        </w:rPr>
      </w:pPr>
      <w:r w:rsidRPr="00FE1F4A">
        <w:rPr>
          <w:sz w:val="22"/>
          <w:szCs w:val="22"/>
        </w:rPr>
        <w:t xml:space="preserve">  13.</w:t>
      </w:r>
      <w:r w:rsidRPr="00FE1F4A">
        <w:rPr>
          <w:rFonts w:eastAsia="Calibri"/>
          <w:b/>
          <w:sz w:val="22"/>
          <w:szCs w:val="22"/>
        </w:rPr>
        <w:t xml:space="preserve"> Tájékoztatás Szombathely Megyei Jogú Városban rendelkezésre álló parkolók fejlesztésére irányuló tervdokumentációról</w:t>
      </w:r>
    </w:p>
    <w:p w:rsidR="00223C74" w:rsidRDefault="00223C74" w:rsidP="003F0D0A">
      <w:pPr>
        <w:spacing w:line="276" w:lineRule="auto"/>
        <w:jc w:val="both"/>
        <w:rPr>
          <w:sz w:val="22"/>
          <w:szCs w:val="22"/>
          <w:u w:val="single"/>
        </w:rPr>
      </w:pPr>
    </w:p>
    <w:p w:rsidR="003D5385" w:rsidRPr="00FE1F4A" w:rsidRDefault="003D5385" w:rsidP="003F0D0A">
      <w:pPr>
        <w:spacing w:line="276" w:lineRule="auto"/>
        <w:jc w:val="both"/>
        <w:rPr>
          <w:sz w:val="22"/>
          <w:szCs w:val="22"/>
        </w:rPr>
      </w:pPr>
      <w:r w:rsidRPr="00FE1F4A">
        <w:rPr>
          <w:sz w:val="22"/>
          <w:szCs w:val="22"/>
          <w:u w:val="single"/>
        </w:rPr>
        <w:t>Lendvai Ferenc</w:t>
      </w:r>
      <w:r w:rsidRPr="00FE1F4A">
        <w:rPr>
          <w:sz w:val="22"/>
          <w:szCs w:val="22"/>
        </w:rPr>
        <w:t xml:space="preserve">: </w:t>
      </w:r>
      <w:r w:rsidR="0015795F" w:rsidRPr="00FE1F4A">
        <w:rPr>
          <w:sz w:val="22"/>
          <w:szCs w:val="22"/>
        </w:rPr>
        <w:t>Ismerteti</w:t>
      </w:r>
      <w:r w:rsidRPr="00FE1F4A">
        <w:rPr>
          <w:sz w:val="22"/>
          <w:szCs w:val="22"/>
        </w:rPr>
        <w:t xml:space="preserve"> először a módosított hat</w:t>
      </w:r>
      <w:r w:rsidR="005E0691">
        <w:rPr>
          <w:sz w:val="22"/>
          <w:szCs w:val="22"/>
        </w:rPr>
        <w:t>ározati javaslatot, mivel a következő</w:t>
      </w:r>
      <w:r w:rsidRPr="00FE1F4A">
        <w:rPr>
          <w:sz w:val="22"/>
          <w:szCs w:val="22"/>
        </w:rPr>
        <w:t xml:space="preserve"> </w:t>
      </w:r>
      <w:r w:rsidR="00D22DD7">
        <w:rPr>
          <w:sz w:val="22"/>
          <w:szCs w:val="22"/>
        </w:rPr>
        <w:t>ü</w:t>
      </w:r>
      <w:r w:rsidR="0015795F" w:rsidRPr="00FE1F4A">
        <w:rPr>
          <w:sz w:val="22"/>
          <w:szCs w:val="22"/>
        </w:rPr>
        <w:t>lésen</w:t>
      </w:r>
      <w:r w:rsidRPr="00FE1F4A">
        <w:rPr>
          <w:sz w:val="22"/>
          <w:szCs w:val="22"/>
        </w:rPr>
        <w:t xml:space="preserve"> is </w:t>
      </w:r>
      <w:r w:rsidR="0015795F" w:rsidRPr="00FE1F4A">
        <w:rPr>
          <w:sz w:val="22"/>
          <w:szCs w:val="22"/>
        </w:rPr>
        <w:t>tárgyalnak</w:t>
      </w:r>
      <w:r w:rsidRPr="00FE1F4A">
        <w:rPr>
          <w:sz w:val="22"/>
          <w:szCs w:val="22"/>
        </w:rPr>
        <w:t xml:space="preserve"> TOP forrást, így javasolja a </w:t>
      </w:r>
      <w:r w:rsidR="0015795F" w:rsidRPr="00FE1F4A">
        <w:rPr>
          <w:sz w:val="22"/>
          <w:szCs w:val="22"/>
        </w:rPr>
        <w:t>módosítást</w:t>
      </w:r>
      <w:r w:rsidR="00DE0EC5" w:rsidRPr="00FE1F4A">
        <w:rPr>
          <w:sz w:val="22"/>
          <w:szCs w:val="22"/>
        </w:rPr>
        <w:t>, hogy a határozati javaslat végét a 201</w:t>
      </w:r>
      <w:r w:rsidRPr="00FE1F4A">
        <w:rPr>
          <w:sz w:val="22"/>
          <w:szCs w:val="22"/>
        </w:rPr>
        <w:t xml:space="preserve">6. </w:t>
      </w:r>
      <w:r w:rsidR="00DE0EC5" w:rsidRPr="00FE1F4A">
        <w:rPr>
          <w:sz w:val="22"/>
          <w:szCs w:val="22"/>
        </w:rPr>
        <w:t>költségvetési</w:t>
      </w:r>
      <w:r w:rsidRPr="00FE1F4A">
        <w:rPr>
          <w:sz w:val="22"/>
          <w:szCs w:val="22"/>
        </w:rPr>
        <w:t xml:space="preserve"> rendelet </w:t>
      </w:r>
      <w:r w:rsidR="0015795F" w:rsidRPr="00FE1F4A">
        <w:rPr>
          <w:sz w:val="22"/>
          <w:szCs w:val="22"/>
        </w:rPr>
        <w:t>megalkotásakor</w:t>
      </w:r>
      <w:r w:rsidRPr="00FE1F4A">
        <w:rPr>
          <w:sz w:val="22"/>
          <w:szCs w:val="22"/>
        </w:rPr>
        <w:t xml:space="preserve"> vizsgálják meg a </w:t>
      </w:r>
      <w:r w:rsidR="0015795F" w:rsidRPr="00FE1F4A">
        <w:rPr>
          <w:sz w:val="22"/>
          <w:szCs w:val="22"/>
        </w:rPr>
        <w:t>parkolók</w:t>
      </w:r>
      <w:r w:rsidRPr="00FE1F4A">
        <w:rPr>
          <w:sz w:val="22"/>
          <w:szCs w:val="22"/>
        </w:rPr>
        <w:t xml:space="preserve"> </w:t>
      </w:r>
      <w:r w:rsidR="0015795F" w:rsidRPr="00FE1F4A">
        <w:rPr>
          <w:sz w:val="22"/>
          <w:szCs w:val="22"/>
        </w:rPr>
        <w:t>építésének</w:t>
      </w:r>
      <w:r w:rsidRPr="00FE1F4A">
        <w:rPr>
          <w:sz w:val="22"/>
          <w:szCs w:val="22"/>
        </w:rPr>
        <w:t xml:space="preserve"> </w:t>
      </w:r>
      <w:r w:rsidR="00DE0EC5" w:rsidRPr="00FE1F4A">
        <w:rPr>
          <w:sz w:val="22"/>
          <w:szCs w:val="22"/>
        </w:rPr>
        <w:t>lehetőségét,</w:t>
      </w:r>
      <w:r w:rsidRPr="00FE1F4A">
        <w:rPr>
          <w:sz w:val="22"/>
          <w:szCs w:val="22"/>
        </w:rPr>
        <w:t xml:space="preserve"> </w:t>
      </w:r>
      <w:r w:rsidR="0015795F" w:rsidRPr="00FE1F4A">
        <w:rPr>
          <w:sz w:val="22"/>
          <w:szCs w:val="22"/>
        </w:rPr>
        <w:t>é</w:t>
      </w:r>
      <w:r w:rsidRPr="00FE1F4A">
        <w:rPr>
          <w:sz w:val="22"/>
          <w:szCs w:val="22"/>
        </w:rPr>
        <w:t xml:space="preserve">s hogy </w:t>
      </w:r>
      <w:proofErr w:type="gramStart"/>
      <w:r w:rsidRPr="00FE1F4A">
        <w:rPr>
          <w:sz w:val="22"/>
          <w:szCs w:val="22"/>
        </w:rPr>
        <w:t>mit</w:t>
      </w:r>
      <w:proofErr w:type="gramEnd"/>
      <w:r w:rsidRPr="00FE1F4A">
        <w:rPr>
          <w:sz w:val="22"/>
          <w:szCs w:val="22"/>
        </w:rPr>
        <w:t xml:space="preserve"> jelet a TOP f</w:t>
      </w:r>
      <w:r w:rsidR="0015795F" w:rsidRPr="00FE1F4A">
        <w:rPr>
          <w:sz w:val="22"/>
          <w:szCs w:val="22"/>
        </w:rPr>
        <w:t>ejlesztési programokba</w:t>
      </w:r>
      <w:r w:rsidRPr="00FE1F4A">
        <w:rPr>
          <w:sz w:val="22"/>
          <w:szCs w:val="22"/>
        </w:rPr>
        <w:t xml:space="preserve"> beilleszteni.</w:t>
      </w:r>
    </w:p>
    <w:p w:rsidR="00426B56" w:rsidRPr="00FE1F4A" w:rsidRDefault="00426B56" w:rsidP="003F0D0A">
      <w:pPr>
        <w:spacing w:line="276" w:lineRule="auto"/>
        <w:jc w:val="both"/>
        <w:rPr>
          <w:sz w:val="22"/>
          <w:szCs w:val="22"/>
        </w:rPr>
      </w:pPr>
      <w:r w:rsidRPr="00FE1F4A">
        <w:rPr>
          <w:sz w:val="22"/>
          <w:szCs w:val="22"/>
        </w:rPr>
        <w:br/>
      </w:r>
      <w:r w:rsidR="0015795F" w:rsidRPr="00FE1F4A">
        <w:rPr>
          <w:sz w:val="22"/>
          <w:szCs w:val="22"/>
          <w:u w:val="single"/>
        </w:rPr>
        <w:t xml:space="preserve">Dr. </w:t>
      </w:r>
      <w:proofErr w:type="spellStart"/>
      <w:r w:rsidR="0015795F" w:rsidRPr="00FE1F4A">
        <w:rPr>
          <w:sz w:val="22"/>
          <w:szCs w:val="22"/>
          <w:u w:val="single"/>
        </w:rPr>
        <w:t>Nemény</w:t>
      </w:r>
      <w:proofErr w:type="spellEnd"/>
      <w:r w:rsidR="0015795F" w:rsidRPr="00FE1F4A">
        <w:rPr>
          <w:sz w:val="22"/>
          <w:szCs w:val="22"/>
          <w:u w:val="single"/>
        </w:rPr>
        <w:t xml:space="preserve"> András</w:t>
      </w:r>
      <w:r w:rsidR="0015795F" w:rsidRPr="00FE1F4A">
        <w:rPr>
          <w:sz w:val="22"/>
          <w:szCs w:val="22"/>
        </w:rPr>
        <w:t xml:space="preserve">: </w:t>
      </w:r>
      <w:proofErr w:type="spellStart"/>
      <w:r w:rsidR="0015795F" w:rsidRPr="00FE1F4A">
        <w:rPr>
          <w:sz w:val="22"/>
          <w:szCs w:val="22"/>
        </w:rPr>
        <w:t>Perintparti</w:t>
      </w:r>
      <w:proofErr w:type="spellEnd"/>
      <w:r w:rsidR="0015795F" w:rsidRPr="00FE1F4A">
        <w:rPr>
          <w:sz w:val="22"/>
          <w:szCs w:val="22"/>
        </w:rPr>
        <w:t xml:space="preserve"> sétány esetében a tervdokumentációnál korszerűsítési felülvizsgálatra van szükség, mert valami lejárhatott vagy változott, ezt szeretné megismerni. Van-e ennek valami akadálya?</w:t>
      </w:r>
    </w:p>
    <w:p w:rsidR="0015795F" w:rsidRPr="00FE1F4A" w:rsidRDefault="0015795F" w:rsidP="003F0D0A">
      <w:pPr>
        <w:spacing w:line="276" w:lineRule="auto"/>
        <w:jc w:val="both"/>
        <w:rPr>
          <w:sz w:val="22"/>
          <w:szCs w:val="22"/>
        </w:rPr>
      </w:pPr>
    </w:p>
    <w:p w:rsidR="0015795F" w:rsidRPr="00FE1F4A" w:rsidRDefault="0015795F" w:rsidP="003F0D0A">
      <w:pPr>
        <w:spacing w:line="276" w:lineRule="auto"/>
        <w:jc w:val="both"/>
        <w:rPr>
          <w:sz w:val="22"/>
          <w:szCs w:val="22"/>
        </w:rPr>
      </w:pPr>
      <w:r w:rsidRPr="00FE1F4A">
        <w:rPr>
          <w:sz w:val="22"/>
          <w:szCs w:val="22"/>
          <w:u w:val="single"/>
        </w:rPr>
        <w:t>Lendvai Ferenc</w:t>
      </w:r>
      <w:r w:rsidRPr="00FE1F4A">
        <w:rPr>
          <w:sz w:val="22"/>
          <w:szCs w:val="22"/>
        </w:rPr>
        <w:t>: Mivel még osztályvezető úrék és alpolgármester</w:t>
      </w:r>
      <w:r w:rsidR="00223C74">
        <w:rPr>
          <w:sz w:val="22"/>
          <w:szCs w:val="22"/>
        </w:rPr>
        <w:t xml:space="preserve"> úr</w:t>
      </w:r>
      <w:r w:rsidRPr="00FE1F4A">
        <w:rPr>
          <w:sz w:val="22"/>
          <w:szCs w:val="22"/>
        </w:rPr>
        <w:t xml:space="preserve">ék ezen dolgoznak, ezért nem állnék neki </w:t>
      </w:r>
      <w:proofErr w:type="spellStart"/>
      <w:r w:rsidRPr="00FE1F4A">
        <w:rPr>
          <w:sz w:val="22"/>
          <w:szCs w:val="22"/>
        </w:rPr>
        <w:t>ötletelgetni</w:t>
      </w:r>
      <w:proofErr w:type="spellEnd"/>
      <w:r w:rsidRPr="00FE1F4A">
        <w:rPr>
          <w:sz w:val="22"/>
          <w:szCs w:val="22"/>
        </w:rPr>
        <w:t xml:space="preserve">, hanem így </w:t>
      </w:r>
      <w:r w:rsidR="00223C74">
        <w:rPr>
          <w:sz w:val="22"/>
          <w:szCs w:val="22"/>
        </w:rPr>
        <w:t xml:space="preserve">egészében a </w:t>
      </w:r>
      <w:r w:rsidR="00CA06B1" w:rsidRPr="00FE1F4A">
        <w:rPr>
          <w:sz w:val="22"/>
          <w:szCs w:val="22"/>
        </w:rPr>
        <w:t>következő</w:t>
      </w:r>
      <w:r w:rsidRPr="00FE1F4A">
        <w:rPr>
          <w:sz w:val="22"/>
          <w:szCs w:val="22"/>
        </w:rPr>
        <w:t xml:space="preserve"> biz</w:t>
      </w:r>
      <w:r w:rsidR="00CA06B1" w:rsidRPr="00FE1F4A">
        <w:rPr>
          <w:sz w:val="22"/>
          <w:szCs w:val="22"/>
        </w:rPr>
        <w:t>ottsági</w:t>
      </w:r>
      <w:r w:rsidR="00D22DD7">
        <w:rPr>
          <w:sz w:val="22"/>
          <w:szCs w:val="22"/>
        </w:rPr>
        <w:t xml:space="preserve"> ü</w:t>
      </w:r>
      <w:r w:rsidRPr="00FE1F4A">
        <w:rPr>
          <w:sz w:val="22"/>
          <w:szCs w:val="22"/>
        </w:rPr>
        <w:t>lésen a pályázati lehetőségekkel együtt szeretném tájékoztatni.</w:t>
      </w:r>
    </w:p>
    <w:p w:rsidR="0015795F" w:rsidRPr="00FE1F4A" w:rsidRDefault="0015795F" w:rsidP="003F0D0A">
      <w:pPr>
        <w:spacing w:line="276" w:lineRule="auto"/>
        <w:jc w:val="both"/>
        <w:rPr>
          <w:sz w:val="22"/>
          <w:szCs w:val="22"/>
        </w:rPr>
      </w:pPr>
    </w:p>
    <w:p w:rsidR="0015795F" w:rsidRPr="00FE1F4A" w:rsidRDefault="0015795F" w:rsidP="003F0D0A">
      <w:pPr>
        <w:spacing w:line="276" w:lineRule="auto"/>
        <w:jc w:val="both"/>
        <w:rPr>
          <w:sz w:val="22"/>
          <w:szCs w:val="22"/>
        </w:rPr>
      </w:pPr>
      <w:r w:rsidRPr="00FE1F4A">
        <w:rPr>
          <w:sz w:val="22"/>
          <w:szCs w:val="22"/>
          <w:u w:val="single"/>
        </w:rPr>
        <w:t>Lakézi Gábor</w:t>
      </w:r>
      <w:r w:rsidRPr="00FE1F4A">
        <w:rPr>
          <w:sz w:val="22"/>
          <w:szCs w:val="22"/>
        </w:rPr>
        <w:t xml:space="preserve">: Természetesen nincs akadálya a </w:t>
      </w:r>
      <w:r w:rsidR="00CA06B1" w:rsidRPr="00FE1F4A">
        <w:rPr>
          <w:sz w:val="22"/>
          <w:szCs w:val="22"/>
        </w:rPr>
        <w:t>költségvetési</w:t>
      </w:r>
      <w:r w:rsidRPr="00FE1F4A">
        <w:rPr>
          <w:sz w:val="22"/>
          <w:szCs w:val="22"/>
        </w:rPr>
        <w:t xml:space="preserve"> források </w:t>
      </w:r>
      <w:r w:rsidR="00CA06B1" w:rsidRPr="00FE1F4A">
        <w:rPr>
          <w:sz w:val="22"/>
          <w:szCs w:val="22"/>
        </w:rPr>
        <w:t>biztosítását követően több tervet is a felülvizsgálnak, amelyekn</w:t>
      </w:r>
      <w:r w:rsidRPr="00FE1F4A">
        <w:rPr>
          <w:sz w:val="22"/>
          <w:szCs w:val="22"/>
        </w:rPr>
        <w:t>ek építési engedélye lejárt, ilyenkor újra kell a tervezőknek vissza adni és újra beadni. Ha ezek megszületnek, nincs akadálya.</w:t>
      </w:r>
    </w:p>
    <w:p w:rsidR="0015795F" w:rsidRPr="00FE1F4A" w:rsidRDefault="0015795F" w:rsidP="003F0D0A">
      <w:pPr>
        <w:spacing w:line="276" w:lineRule="auto"/>
        <w:jc w:val="both"/>
        <w:rPr>
          <w:sz w:val="22"/>
          <w:szCs w:val="22"/>
        </w:rPr>
      </w:pPr>
    </w:p>
    <w:p w:rsidR="0015795F" w:rsidRPr="00FE1F4A" w:rsidRDefault="0015795F" w:rsidP="003F0D0A">
      <w:pPr>
        <w:spacing w:line="276" w:lineRule="auto"/>
        <w:jc w:val="both"/>
        <w:rPr>
          <w:sz w:val="22"/>
          <w:szCs w:val="22"/>
        </w:rPr>
      </w:pPr>
      <w:r w:rsidRPr="00FE1F4A">
        <w:rPr>
          <w:sz w:val="22"/>
          <w:szCs w:val="22"/>
          <w:u w:val="single"/>
        </w:rPr>
        <w:t>Lendvai Ferenc</w:t>
      </w:r>
      <w:r w:rsidRPr="00FE1F4A">
        <w:rPr>
          <w:sz w:val="22"/>
          <w:szCs w:val="22"/>
        </w:rPr>
        <w:t xml:space="preserve">: Amint lesz költségvetési forrás, várjuk a javaslatokat és a bizottság javasolni fogja a közgyűlésnek. Szeretné, ha egyben tudnánk látni, és ne javasoljunk olyan dolgot, ami alapból szerepel a </w:t>
      </w:r>
      <w:proofErr w:type="spellStart"/>
      <w:r w:rsidRPr="00FE1F4A">
        <w:rPr>
          <w:sz w:val="22"/>
          <w:szCs w:val="22"/>
        </w:rPr>
        <w:t>TOP-ban</w:t>
      </w:r>
      <w:proofErr w:type="spellEnd"/>
      <w:r w:rsidRPr="00FE1F4A">
        <w:rPr>
          <w:sz w:val="22"/>
          <w:szCs w:val="22"/>
        </w:rPr>
        <w:t>.</w:t>
      </w:r>
    </w:p>
    <w:p w:rsidR="0015795F" w:rsidRPr="00FE1F4A" w:rsidRDefault="0015795F" w:rsidP="003F0D0A">
      <w:pPr>
        <w:spacing w:line="276" w:lineRule="auto"/>
        <w:jc w:val="both"/>
        <w:rPr>
          <w:sz w:val="22"/>
          <w:szCs w:val="22"/>
        </w:rPr>
      </w:pPr>
    </w:p>
    <w:p w:rsidR="0015795F" w:rsidRPr="00FE1F4A" w:rsidRDefault="0015795F" w:rsidP="003F0D0A">
      <w:pPr>
        <w:spacing w:line="276" w:lineRule="auto"/>
        <w:jc w:val="both"/>
        <w:rPr>
          <w:sz w:val="22"/>
          <w:szCs w:val="22"/>
        </w:rPr>
      </w:pPr>
      <w:r w:rsidRPr="00FE1F4A">
        <w:rPr>
          <w:sz w:val="22"/>
          <w:szCs w:val="22"/>
          <w:u w:val="single"/>
        </w:rPr>
        <w:t>Illés Károly</w:t>
      </w:r>
      <w:r w:rsidRPr="00FE1F4A">
        <w:rPr>
          <w:sz w:val="22"/>
          <w:szCs w:val="22"/>
        </w:rPr>
        <w:t>: A jövő havi biz</w:t>
      </w:r>
      <w:r w:rsidR="00CA06B1" w:rsidRPr="00FE1F4A">
        <w:rPr>
          <w:sz w:val="22"/>
          <w:szCs w:val="22"/>
        </w:rPr>
        <w:t xml:space="preserve">ottsági </w:t>
      </w:r>
      <w:r w:rsidR="00D22DD7">
        <w:rPr>
          <w:sz w:val="22"/>
          <w:szCs w:val="22"/>
        </w:rPr>
        <w:t>ü</w:t>
      </w:r>
      <w:r w:rsidR="00CA06B1" w:rsidRPr="00FE1F4A">
        <w:rPr>
          <w:sz w:val="22"/>
          <w:szCs w:val="22"/>
        </w:rPr>
        <w:t>lésre</w:t>
      </w:r>
      <w:r w:rsidRPr="00FE1F4A">
        <w:rPr>
          <w:sz w:val="22"/>
          <w:szCs w:val="22"/>
        </w:rPr>
        <w:t xml:space="preserve"> és közgyűlésre be fogjuk terjeszteni a körforgalmak, parkolók és utak egy csomagban történő fejlesztését. </w:t>
      </w:r>
      <w:r w:rsidR="00CA06B1" w:rsidRPr="00FE1F4A">
        <w:rPr>
          <w:sz w:val="22"/>
          <w:szCs w:val="22"/>
        </w:rPr>
        <w:t>Megnézzük,</w:t>
      </w:r>
      <w:r w:rsidRPr="00FE1F4A">
        <w:rPr>
          <w:sz w:val="22"/>
          <w:szCs w:val="22"/>
        </w:rPr>
        <w:t xml:space="preserve"> mi fér bele és utána érdemes erről beszélni.</w:t>
      </w:r>
    </w:p>
    <w:p w:rsidR="0015795F" w:rsidRPr="00FE1F4A" w:rsidRDefault="0015795F" w:rsidP="003F0D0A">
      <w:pPr>
        <w:spacing w:line="276" w:lineRule="auto"/>
        <w:jc w:val="both"/>
        <w:rPr>
          <w:sz w:val="22"/>
          <w:szCs w:val="22"/>
        </w:rPr>
      </w:pPr>
    </w:p>
    <w:p w:rsidR="0015795F" w:rsidRPr="00FE1F4A" w:rsidRDefault="0015795F" w:rsidP="003F0D0A">
      <w:pPr>
        <w:spacing w:line="276" w:lineRule="auto"/>
        <w:jc w:val="both"/>
        <w:rPr>
          <w:sz w:val="22"/>
          <w:szCs w:val="22"/>
        </w:rPr>
      </w:pPr>
      <w:r w:rsidRPr="00FE1F4A">
        <w:rPr>
          <w:sz w:val="22"/>
          <w:szCs w:val="22"/>
          <w:u w:val="single"/>
        </w:rPr>
        <w:t>Balassa Péter</w:t>
      </w:r>
      <w:r w:rsidRPr="00FE1F4A">
        <w:rPr>
          <w:sz w:val="22"/>
          <w:szCs w:val="22"/>
        </w:rPr>
        <w:t>: Bakó utcában 50 új parkolóhely hova lesz kialakítva?</w:t>
      </w:r>
    </w:p>
    <w:p w:rsidR="0015795F" w:rsidRPr="00FE1F4A" w:rsidRDefault="0015795F" w:rsidP="003F0D0A">
      <w:pPr>
        <w:spacing w:line="276" w:lineRule="auto"/>
        <w:jc w:val="both"/>
        <w:rPr>
          <w:sz w:val="22"/>
          <w:szCs w:val="22"/>
        </w:rPr>
      </w:pPr>
    </w:p>
    <w:p w:rsidR="0015795F" w:rsidRPr="00FE1F4A" w:rsidRDefault="0015795F" w:rsidP="003F0D0A">
      <w:pPr>
        <w:spacing w:line="276" w:lineRule="auto"/>
        <w:jc w:val="both"/>
        <w:rPr>
          <w:sz w:val="22"/>
          <w:szCs w:val="22"/>
        </w:rPr>
      </w:pPr>
      <w:r w:rsidRPr="00FE1F4A">
        <w:rPr>
          <w:sz w:val="22"/>
          <w:szCs w:val="22"/>
          <w:u w:val="single"/>
        </w:rPr>
        <w:t>Lakézi Gábor</w:t>
      </w:r>
      <w:r w:rsidRPr="00FE1F4A">
        <w:rPr>
          <w:sz w:val="22"/>
          <w:szCs w:val="22"/>
        </w:rPr>
        <w:t xml:space="preserve">: Az </w:t>
      </w:r>
      <w:proofErr w:type="spellStart"/>
      <w:r w:rsidRPr="00FE1F4A">
        <w:rPr>
          <w:sz w:val="22"/>
          <w:szCs w:val="22"/>
        </w:rPr>
        <w:t>Oladi</w:t>
      </w:r>
      <w:proofErr w:type="spellEnd"/>
      <w:r w:rsidR="00CA06B1" w:rsidRPr="00FE1F4A">
        <w:rPr>
          <w:sz w:val="22"/>
          <w:szCs w:val="22"/>
        </w:rPr>
        <w:t xml:space="preserve"> lakótelep</w:t>
      </w:r>
      <w:r w:rsidRPr="00FE1F4A">
        <w:rPr>
          <w:sz w:val="22"/>
          <w:szCs w:val="22"/>
        </w:rPr>
        <w:t xml:space="preserve"> és Dolgozók útjával szomszédos terület, ahol az első házak elkezdődnek. Ezen a két területen történt az elmúlt időszakban 50 és 65 férőhelyes parkolóhely </w:t>
      </w:r>
      <w:r w:rsidRPr="00FE1F4A">
        <w:rPr>
          <w:sz w:val="22"/>
          <w:szCs w:val="22"/>
        </w:rPr>
        <w:lastRenderedPageBreak/>
        <w:t xml:space="preserve">megtervezése, melyeknek engedélyei jelenleg hatályosak, amint a források rendelkezésre </w:t>
      </w:r>
      <w:r w:rsidR="009660D0" w:rsidRPr="00FE1F4A">
        <w:rPr>
          <w:sz w:val="22"/>
          <w:szCs w:val="22"/>
        </w:rPr>
        <w:t>állnak, lehet</w:t>
      </w:r>
      <w:r w:rsidRPr="00FE1F4A">
        <w:rPr>
          <w:sz w:val="22"/>
          <w:szCs w:val="22"/>
        </w:rPr>
        <w:t xml:space="preserve"> vele foglalkozni.</w:t>
      </w:r>
    </w:p>
    <w:p w:rsidR="0015795F" w:rsidRPr="00FE1F4A" w:rsidRDefault="0015795F" w:rsidP="003F0D0A">
      <w:pPr>
        <w:spacing w:line="276" w:lineRule="auto"/>
        <w:jc w:val="both"/>
        <w:rPr>
          <w:sz w:val="22"/>
          <w:szCs w:val="22"/>
        </w:rPr>
      </w:pPr>
    </w:p>
    <w:p w:rsidR="0015795F" w:rsidRPr="00FE1F4A" w:rsidRDefault="0015795F" w:rsidP="003F0D0A">
      <w:pPr>
        <w:spacing w:line="276" w:lineRule="auto"/>
        <w:jc w:val="both"/>
        <w:rPr>
          <w:sz w:val="22"/>
          <w:szCs w:val="22"/>
        </w:rPr>
      </w:pPr>
      <w:r w:rsidRPr="00FE1F4A">
        <w:rPr>
          <w:sz w:val="22"/>
          <w:szCs w:val="22"/>
          <w:u w:val="single"/>
        </w:rPr>
        <w:t>Dr. Takátsné Dr. Tenki Mária</w:t>
      </w:r>
      <w:r w:rsidRPr="00FE1F4A">
        <w:rPr>
          <w:sz w:val="22"/>
          <w:szCs w:val="22"/>
        </w:rPr>
        <w:t>: A Kőszegi utcai volt lemezparkoló helyét szeretné ismét elővenni. Az Önkormányzat kizárólagos tulajdonosa lett, a prioritásokat fel kell állítani. A belvárosban is vannak problémák.</w:t>
      </w:r>
    </w:p>
    <w:p w:rsidR="0015795F" w:rsidRPr="00FE1F4A" w:rsidRDefault="0015795F" w:rsidP="003F0D0A">
      <w:pPr>
        <w:spacing w:line="276" w:lineRule="auto"/>
        <w:jc w:val="both"/>
        <w:rPr>
          <w:sz w:val="22"/>
          <w:szCs w:val="22"/>
        </w:rPr>
      </w:pPr>
    </w:p>
    <w:p w:rsidR="0015795F" w:rsidRPr="00FE1F4A" w:rsidRDefault="0015795F" w:rsidP="003F0D0A">
      <w:pPr>
        <w:spacing w:line="276" w:lineRule="auto"/>
        <w:jc w:val="both"/>
        <w:rPr>
          <w:sz w:val="22"/>
          <w:szCs w:val="22"/>
        </w:rPr>
      </w:pPr>
      <w:r w:rsidRPr="00FE1F4A">
        <w:rPr>
          <w:sz w:val="22"/>
          <w:szCs w:val="22"/>
          <w:u w:val="single"/>
        </w:rPr>
        <w:t>Rettegi Attila:</w:t>
      </w:r>
      <w:r w:rsidRPr="00FE1F4A">
        <w:rPr>
          <w:sz w:val="22"/>
          <w:szCs w:val="22"/>
        </w:rPr>
        <w:t xml:space="preserve"> Ha pályázati pénzből lettek megterveztetve, akkor mire lett felhasználva az általam erre felajánlott képviselői </w:t>
      </w:r>
      <w:r w:rsidR="00A80C9E">
        <w:rPr>
          <w:sz w:val="22"/>
          <w:szCs w:val="22"/>
        </w:rPr>
        <w:t>keret? Másik kérdés: Az</w:t>
      </w:r>
      <w:r w:rsidR="009660D0" w:rsidRPr="00FE1F4A">
        <w:rPr>
          <w:sz w:val="22"/>
          <w:szCs w:val="22"/>
        </w:rPr>
        <w:t xml:space="preserve"> </w:t>
      </w:r>
      <w:proofErr w:type="spellStart"/>
      <w:r w:rsidR="00A80C9E">
        <w:rPr>
          <w:sz w:val="22"/>
          <w:szCs w:val="22"/>
        </w:rPr>
        <w:t>O</w:t>
      </w:r>
      <w:r w:rsidR="009660D0" w:rsidRPr="00FE1F4A">
        <w:rPr>
          <w:sz w:val="22"/>
          <w:szCs w:val="22"/>
        </w:rPr>
        <w:t>ladi</w:t>
      </w:r>
      <w:proofErr w:type="spellEnd"/>
      <w:r w:rsidR="009660D0" w:rsidRPr="00FE1F4A">
        <w:rPr>
          <w:sz w:val="22"/>
          <w:szCs w:val="22"/>
        </w:rPr>
        <w:t xml:space="preserve"> </w:t>
      </w:r>
      <w:r w:rsidR="00A80C9E">
        <w:rPr>
          <w:sz w:val="22"/>
          <w:szCs w:val="22"/>
        </w:rPr>
        <w:t>lakótelepen</w:t>
      </w:r>
      <w:r w:rsidR="009660D0" w:rsidRPr="00FE1F4A">
        <w:rPr>
          <w:sz w:val="22"/>
          <w:szCs w:val="22"/>
        </w:rPr>
        <w:t xml:space="preserve"> súlyos </w:t>
      </w:r>
      <w:proofErr w:type="spellStart"/>
      <w:r w:rsidR="009660D0" w:rsidRPr="00FE1F4A">
        <w:rPr>
          <w:sz w:val="22"/>
          <w:szCs w:val="22"/>
        </w:rPr>
        <w:t>parkolóhiány</w:t>
      </w:r>
      <w:proofErr w:type="spellEnd"/>
      <w:r w:rsidR="009660D0" w:rsidRPr="00FE1F4A">
        <w:rPr>
          <w:sz w:val="22"/>
          <w:szCs w:val="22"/>
        </w:rPr>
        <w:t xml:space="preserve"> van, és két helyet találtunk, ami lehetővé tenné a parkoló helyek létesítését (Bakó és Faludi u. közt lévő zöld terület), ott lenne hely rá. Fel kellene mérni a lakosság igényét is.</w:t>
      </w:r>
    </w:p>
    <w:p w:rsidR="009660D0" w:rsidRPr="00FE1F4A" w:rsidRDefault="009660D0" w:rsidP="003F0D0A">
      <w:pPr>
        <w:spacing w:line="276" w:lineRule="auto"/>
        <w:jc w:val="both"/>
        <w:rPr>
          <w:sz w:val="22"/>
          <w:szCs w:val="22"/>
        </w:rPr>
      </w:pPr>
    </w:p>
    <w:p w:rsidR="009660D0" w:rsidRPr="00FE1F4A" w:rsidRDefault="00087D92" w:rsidP="003F0D0A">
      <w:pPr>
        <w:spacing w:line="276" w:lineRule="auto"/>
        <w:jc w:val="both"/>
        <w:rPr>
          <w:sz w:val="22"/>
          <w:szCs w:val="22"/>
        </w:rPr>
      </w:pPr>
      <w:r w:rsidRPr="00FE1F4A">
        <w:rPr>
          <w:sz w:val="22"/>
          <w:szCs w:val="22"/>
          <w:u w:val="single"/>
        </w:rPr>
        <w:t>Lakézi Gábor</w:t>
      </w:r>
      <w:r w:rsidRPr="00FE1F4A">
        <w:rPr>
          <w:sz w:val="22"/>
          <w:szCs w:val="22"/>
        </w:rPr>
        <w:t>: Elnézést kell kérnem, a félre értésért, a pályázat kiegészítő forrásává vált, a kiegészített a képviselői kerete a képviselő úrnak.</w:t>
      </w:r>
    </w:p>
    <w:p w:rsidR="0015795F" w:rsidRPr="00FE1F4A" w:rsidRDefault="0015795F" w:rsidP="003F0D0A">
      <w:pPr>
        <w:spacing w:line="276" w:lineRule="auto"/>
        <w:jc w:val="both"/>
        <w:rPr>
          <w:sz w:val="22"/>
          <w:szCs w:val="22"/>
        </w:rPr>
      </w:pPr>
    </w:p>
    <w:p w:rsidR="00087D92" w:rsidRPr="00FE1F4A" w:rsidRDefault="00D854E3" w:rsidP="003F0D0A">
      <w:pPr>
        <w:spacing w:line="276" w:lineRule="auto"/>
        <w:jc w:val="both"/>
        <w:rPr>
          <w:sz w:val="22"/>
          <w:szCs w:val="22"/>
        </w:rPr>
      </w:pPr>
      <w:r w:rsidRPr="00FE1F4A">
        <w:rPr>
          <w:sz w:val="22"/>
          <w:szCs w:val="22"/>
          <w:u w:val="single"/>
        </w:rPr>
        <w:t>Balassa Péter</w:t>
      </w:r>
      <w:r w:rsidRPr="00FE1F4A">
        <w:rPr>
          <w:sz w:val="22"/>
          <w:szCs w:val="22"/>
        </w:rPr>
        <w:t>: Összefüggésben van az 52 lakásos társasház építésével vagy nincs?</w:t>
      </w:r>
    </w:p>
    <w:p w:rsidR="00D854E3" w:rsidRPr="00FE1F4A" w:rsidRDefault="00D854E3" w:rsidP="003F0D0A">
      <w:pPr>
        <w:spacing w:line="276" w:lineRule="auto"/>
        <w:jc w:val="both"/>
        <w:rPr>
          <w:sz w:val="22"/>
          <w:szCs w:val="22"/>
        </w:rPr>
      </w:pPr>
    </w:p>
    <w:p w:rsidR="00D854E3" w:rsidRPr="00FE1F4A" w:rsidRDefault="00D854E3" w:rsidP="003F0D0A">
      <w:pPr>
        <w:spacing w:line="276" w:lineRule="auto"/>
        <w:jc w:val="both"/>
        <w:rPr>
          <w:sz w:val="22"/>
          <w:szCs w:val="22"/>
        </w:rPr>
      </w:pPr>
      <w:r w:rsidRPr="00FE1F4A">
        <w:rPr>
          <w:sz w:val="22"/>
          <w:szCs w:val="22"/>
          <w:u w:val="single"/>
        </w:rPr>
        <w:t>Lakézi Gábor</w:t>
      </w:r>
      <w:r w:rsidRPr="00FE1F4A">
        <w:rPr>
          <w:sz w:val="22"/>
          <w:szCs w:val="22"/>
        </w:rPr>
        <w:t xml:space="preserve">: Ez </w:t>
      </w:r>
      <w:proofErr w:type="spellStart"/>
      <w:r w:rsidRPr="00FE1F4A">
        <w:rPr>
          <w:sz w:val="22"/>
          <w:szCs w:val="22"/>
        </w:rPr>
        <w:t>parkolófejlesztés</w:t>
      </w:r>
      <w:proofErr w:type="spellEnd"/>
      <w:r w:rsidRPr="00FE1F4A">
        <w:rPr>
          <w:sz w:val="22"/>
          <w:szCs w:val="22"/>
        </w:rPr>
        <w:t xml:space="preserve"> volt.</w:t>
      </w:r>
    </w:p>
    <w:p w:rsidR="00D854E3" w:rsidRPr="00FE1F4A" w:rsidRDefault="00D854E3" w:rsidP="003F0D0A">
      <w:pPr>
        <w:spacing w:line="276" w:lineRule="auto"/>
        <w:jc w:val="both"/>
        <w:rPr>
          <w:sz w:val="22"/>
          <w:szCs w:val="22"/>
        </w:rPr>
      </w:pPr>
    </w:p>
    <w:p w:rsidR="00D854E3" w:rsidRPr="00FE1F4A" w:rsidRDefault="00D854E3" w:rsidP="003F0D0A">
      <w:pPr>
        <w:spacing w:line="276" w:lineRule="auto"/>
        <w:jc w:val="both"/>
        <w:rPr>
          <w:sz w:val="22"/>
          <w:szCs w:val="22"/>
        </w:rPr>
      </w:pPr>
      <w:r w:rsidRPr="00FE1F4A">
        <w:rPr>
          <w:sz w:val="22"/>
          <w:szCs w:val="22"/>
          <w:u w:val="single"/>
        </w:rPr>
        <w:t>Lendvai Ferenc</w:t>
      </w:r>
      <w:r w:rsidRPr="00FE1F4A">
        <w:rPr>
          <w:sz w:val="22"/>
          <w:szCs w:val="22"/>
        </w:rPr>
        <w:t xml:space="preserve"> szavazásra teszi fel. </w:t>
      </w:r>
    </w:p>
    <w:p w:rsidR="00DE6E2A" w:rsidRPr="00FE1F4A" w:rsidRDefault="00DE6E2A" w:rsidP="003F0D0A">
      <w:pPr>
        <w:spacing w:line="276" w:lineRule="auto"/>
        <w:jc w:val="both"/>
        <w:rPr>
          <w:sz w:val="22"/>
          <w:szCs w:val="22"/>
        </w:rPr>
      </w:pPr>
    </w:p>
    <w:p w:rsidR="00DE6E2A" w:rsidRPr="00FE1F4A" w:rsidRDefault="00D854E3" w:rsidP="003F0D0A">
      <w:pPr>
        <w:spacing w:line="276" w:lineRule="auto"/>
        <w:jc w:val="both"/>
        <w:rPr>
          <w:sz w:val="22"/>
          <w:szCs w:val="22"/>
        </w:rPr>
      </w:pPr>
      <w:proofErr w:type="spellStart"/>
      <w:r w:rsidRPr="00A80C9E">
        <w:rPr>
          <w:sz w:val="22"/>
          <w:szCs w:val="22"/>
        </w:rPr>
        <w:t>Nemény</w:t>
      </w:r>
      <w:proofErr w:type="spellEnd"/>
      <w:r w:rsidRPr="00A80C9E">
        <w:rPr>
          <w:sz w:val="22"/>
          <w:szCs w:val="22"/>
        </w:rPr>
        <w:t xml:space="preserve"> András </w:t>
      </w:r>
      <w:proofErr w:type="spellStart"/>
      <w:r w:rsidRPr="00A80C9E">
        <w:rPr>
          <w:sz w:val="22"/>
          <w:szCs w:val="22"/>
        </w:rPr>
        <w:t>Perint-parti</w:t>
      </w:r>
      <w:proofErr w:type="spellEnd"/>
      <w:r w:rsidRPr="00A80C9E">
        <w:rPr>
          <w:sz w:val="22"/>
          <w:szCs w:val="22"/>
        </w:rPr>
        <w:t xml:space="preserve"> javaslatát</w:t>
      </w:r>
      <w:r w:rsidRPr="00FE1F4A">
        <w:rPr>
          <w:sz w:val="22"/>
          <w:szCs w:val="22"/>
        </w:rPr>
        <w:t xml:space="preserve"> szavazzák meg elsőnek: (49+1 parkolóra </w:t>
      </w:r>
      <w:r w:rsidR="00CA06B1" w:rsidRPr="00FE1F4A">
        <w:rPr>
          <w:sz w:val="22"/>
          <w:szCs w:val="22"/>
        </w:rPr>
        <w:t>forrást</w:t>
      </w:r>
      <w:r w:rsidRPr="00FE1F4A">
        <w:rPr>
          <w:sz w:val="22"/>
          <w:szCs w:val="22"/>
        </w:rPr>
        <w:t xml:space="preserve"> keressenek a </w:t>
      </w:r>
      <w:r w:rsidR="00CA06B1" w:rsidRPr="00FE1F4A">
        <w:rPr>
          <w:sz w:val="22"/>
          <w:szCs w:val="22"/>
        </w:rPr>
        <w:t>nem létező költségvetésből</w:t>
      </w:r>
      <w:r w:rsidRPr="00FE1F4A">
        <w:rPr>
          <w:sz w:val="22"/>
          <w:szCs w:val="22"/>
        </w:rPr>
        <w:t>) 4 igen, 1 nem, 10 tartózkodás</w:t>
      </w:r>
      <w:r w:rsidR="003C4308">
        <w:rPr>
          <w:sz w:val="22"/>
          <w:szCs w:val="22"/>
        </w:rPr>
        <w:t xml:space="preserve"> mellett nem fogadja el a bizottság</w:t>
      </w:r>
      <w:r w:rsidRPr="00FE1F4A">
        <w:rPr>
          <w:sz w:val="22"/>
          <w:szCs w:val="22"/>
        </w:rPr>
        <w:br/>
      </w:r>
    </w:p>
    <w:p w:rsidR="00D854E3" w:rsidRPr="00FE1F4A" w:rsidRDefault="00D854E3" w:rsidP="003F0D0A">
      <w:pPr>
        <w:spacing w:line="276" w:lineRule="auto"/>
        <w:jc w:val="both"/>
        <w:rPr>
          <w:sz w:val="22"/>
          <w:szCs w:val="22"/>
        </w:rPr>
      </w:pPr>
      <w:r w:rsidRPr="00FE1F4A">
        <w:rPr>
          <w:sz w:val="22"/>
          <w:szCs w:val="22"/>
          <w:u w:val="single"/>
        </w:rPr>
        <w:t>Lendvai F</w:t>
      </w:r>
      <w:r w:rsidR="00FE1F4A" w:rsidRPr="00FE1F4A">
        <w:rPr>
          <w:sz w:val="22"/>
          <w:szCs w:val="22"/>
          <w:u w:val="single"/>
        </w:rPr>
        <w:t>erenc</w:t>
      </w:r>
      <w:r w:rsidRPr="00FE1F4A">
        <w:rPr>
          <w:sz w:val="22"/>
          <w:szCs w:val="22"/>
          <w:u w:val="single"/>
        </w:rPr>
        <w:t xml:space="preserve"> módosítója</w:t>
      </w:r>
      <w:r w:rsidRPr="00FE1F4A">
        <w:rPr>
          <w:sz w:val="22"/>
          <w:szCs w:val="22"/>
        </w:rPr>
        <w:t xml:space="preserve">: 15 igennel </w:t>
      </w:r>
      <w:proofErr w:type="gramStart"/>
      <w:r w:rsidRPr="00FE1F4A">
        <w:rPr>
          <w:sz w:val="22"/>
          <w:szCs w:val="22"/>
        </w:rPr>
        <w:t>egyhangúlag</w:t>
      </w:r>
      <w:proofErr w:type="gramEnd"/>
      <w:r w:rsidRPr="00FE1F4A">
        <w:rPr>
          <w:sz w:val="22"/>
          <w:szCs w:val="22"/>
        </w:rPr>
        <w:t xml:space="preserve"> </w:t>
      </w:r>
      <w:r w:rsidR="003C4308">
        <w:rPr>
          <w:sz w:val="22"/>
          <w:szCs w:val="22"/>
        </w:rPr>
        <w:t>elfogadja a bizottság</w:t>
      </w:r>
    </w:p>
    <w:p w:rsidR="00A80C9E" w:rsidRDefault="00A80C9E" w:rsidP="00FE1F4A">
      <w:pPr>
        <w:tabs>
          <w:tab w:val="left" w:pos="0"/>
        </w:tabs>
        <w:jc w:val="center"/>
        <w:rPr>
          <w:b/>
          <w:sz w:val="22"/>
          <w:szCs w:val="22"/>
          <w:u w:val="single"/>
        </w:rPr>
      </w:pPr>
    </w:p>
    <w:p w:rsidR="00FE1F4A" w:rsidRPr="00FE1F4A" w:rsidRDefault="00FE1F4A" w:rsidP="00FE1F4A">
      <w:pPr>
        <w:tabs>
          <w:tab w:val="left" w:pos="0"/>
        </w:tabs>
        <w:jc w:val="center"/>
        <w:rPr>
          <w:b/>
          <w:sz w:val="22"/>
          <w:szCs w:val="22"/>
          <w:u w:val="single"/>
        </w:rPr>
      </w:pPr>
      <w:r w:rsidRPr="00FE1F4A">
        <w:rPr>
          <w:b/>
          <w:sz w:val="22"/>
          <w:szCs w:val="22"/>
          <w:u w:val="single"/>
        </w:rPr>
        <w:t xml:space="preserve">15/2016. (I.25.) sz. </w:t>
      </w:r>
      <w:proofErr w:type="gramStart"/>
      <w:r w:rsidRPr="00FE1F4A">
        <w:rPr>
          <w:b/>
          <w:sz w:val="22"/>
          <w:szCs w:val="22"/>
          <w:u w:val="single"/>
        </w:rPr>
        <w:t>GVB  határozat</w:t>
      </w:r>
      <w:proofErr w:type="gramEnd"/>
    </w:p>
    <w:p w:rsidR="00FE1F4A" w:rsidRPr="00FE1F4A" w:rsidRDefault="00FE1F4A" w:rsidP="00FE1F4A">
      <w:pPr>
        <w:tabs>
          <w:tab w:val="left" w:pos="0"/>
        </w:tabs>
        <w:jc w:val="both"/>
        <w:rPr>
          <w:sz w:val="22"/>
          <w:szCs w:val="22"/>
        </w:rPr>
      </w:pPr>
    </w:p>
    <w:p w:rsidR="00FE1F4A" w:rsidRPr="00FE1F4A" w:rsidRDefault="00FE1F4A" w:rsidP="00FE1F4A">
      <w:pPr>
        <w:tabs>
          <w:tab w:val="left" w:pos="0"/>
        </w:tabs>
        <w:jc w:val="both"/>
        <w:rPr>
          <w:sz w:val="22"/>
          <w:szCs w:val="22"/>
        </w:rPr>
      </w:pPr>
      <w:r w:rsidRPr="00FE1F4A">
        <w:rPr>
          <w:sz w:val="22"/>
          <w:szCs w:val="22"/>
        </w:rPr>
        <w:t xml:space="preserve">A Gazdasági és Városstratégiai Bizottság az önkormányzat birtokában álló parkoló építési engedélyes tervdokumentációkról szóló előterjesztést megtárgyalta. A bizottság felkéri a Városüzemeltetési Osztályt, hogy a 2016. évi költségvetési rendelet megalkotásakor vizsgálják meg a parkolók építésének lehetőségét, valamint, hogy mit lehet a TOP fejlesztési programba beilleszteni. </w:t>
      </w:r>
    </w:p>
    <w:p w:rsidR="00FE1F4A" w:rsidRPr="00FE1F4A" w:rsidRDefault="00FE1F4A" w:rsidP="00FE1F4A">
      <w:pPr>
        <w:tabs>
          <w:tab w:val="left" w:pos="0"/>
        </w:tabs>
        <w:jc w:val="both"/>
        <w:rPr>
          <w:sz w:val="22"/>
          <w:szCs w:val="22"/>
        </w:rPr>
      </w:pPr>
    </w:p>
    <w:p w:rsidR="00FE1F4A" w:rsidRPr="00FE1F4A" w:rsidRDefault="00FE1F4A" w:rsidP="00FE1F4A">
      <w:pPr>
        <w:tabs>
          <w:tab w:val="left" w:pos="0"/>
        </w:tabs>
        <w:jc w:val="both"/>
        <w:rPr>
          <w:sz w:val="22"/>
          <w:szCs w:val="22"/>
        </w:rPr>
      </w:pPr>
      <w:r w:rsidRPr="00FE1F4A">
        <w:rPr>
          <w:b/>
          <w:sz w:val="22"/>
          <w:szCs w:val="22"/>
          <w:u w:val="single"/>
        </w:rPr>
        <w:t>Felelős</w:t>
      </w:r>
      <w:r w:rsidRPr="00FE1F4A">
        <w:rPr>
          <w:sz w:val="22"/>
          <w:szCs w:val="22"/>
        </w:rPr>
        <w:t xml:space="preserve">: </w:t>
      </w:r>
      <w:r w:rsidRPr="00FE1F4A">
        <w:rPr>
          <w:sz w:val="22"/>
          <w:szCs w:val="22"/>
        </w:rPr>
        <w:tab/>
        <w:t>Lendvai Ferenc, a bizottság elnöke</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(A végrehajtás előkészítéséért:</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Lakézi Gábor, a Városüzemeltetési Osztály vezetője)</w:t>
      </w:r>
    </w:p>
    <w:p w:rsidR="00FE1F4A" w:rsidRPr="00FE1F4A" w:rsidRDefault="00FE1F4A" w:rsidP="00FE1F4A">
      <w:pPr>
        <w:tabs>
          <w:tab w:val="left" w:pos="0"/>
        </w:tabs>
        <w:jc w:val="both"/>
        <w:rPr>
          <w:b/>
          <w:sz w:val="22"/>
          <w:szCs w:val="22"/>
          <w:u w:val="single"/>
        </w:rPr>
      </w:pPr>
    </w:p>
    <w:p w:rsidR="00FE1F4A" w:rsidRPr="00FE1F4A" w:rsidRDefault="00FE1F4A" w:rsidP="00FE1F4A">
      <w:pPr>
        <w:tabs>
          <w:tab w:val="left" w:pos="0"/>
        </w:tabs>
        <w:jc w:val="both"/>
        <w:rPr>
          <w:sz w:val="22"/>
          <w:szCs w:val="22"/>
        </w:rPr>
      </w:pPr>
      <w:r w:rsidRPr="00FE1F4A">
        <w:rPr>
          <w:b/>
          <w:sz w:val="22"/>
          <w:szCs w:val="22"/>
          <w:u w:val="single"/>
        </w:rPr>
        <w:t>Határidő</w:t>
      </w:r>
      <w:r w:rsidRPr="00FE1F4A">
        <w:rPr>
          <w:sz w:val="22"/>
          <w:szCs w:val="22"/>
        </w:rPr>
        <w:t xml:space="preserve">: </w:t>
      </w:r>
      <w:r w:rsidRPr="00FE1F4A">
        <w:rPr>
          <w:sz w:val="22"/>
          <w:szCs w:val="22"/>
        </w:rPr>
        <w:tab/>
        <w:t>azonnal</w:t>
      </w:r>
    </w:p>
    <w:p w:rsidR="00FE1F4A" w:rsidRPr="00FE1F4A" w:rsidRDefault="00FE1F4A" w:rsidP="00FE1F4A">
      <w:pPr>
        <w:tabs>
          <w:tab w:val="left" w:pos="0"/>
          <w:tab w:val="left" w:pos="709"/>
        </w:tabs>
        <w:ind w:left="2520"/>
        <w:jc w:val="both"/>
        <w:rPr>
          <w:sz w:val="22"/>
          <w:szCs w:val="22"/>
        </w:rPr>
      </w:pPr>
    </w:p>
    <w:p w:rsidR="00D854E3" w:rsidRPr="00FE1F4A" w:rsidRDefault="00CA06B1" w:rsidP="003F0D0A">
      <w:pPr>
        <w:spacing w:line="276" w:lineRule="auto"/>
        <w:jc w:val="both"/>
        <w:rPr>
          <w:sz w:val="22"/>
          <w:szCs w:val="22"/>
        </w:rPr>
      </w:pPr>
      <w:r w:rsidRPr="00FE1F4A">
        <w:rPr>
          <w:sz w:val="22"/>
          <w:szCs w:val="22"/>
        </w:rPr>
        <w:t xml:space="preserve">  </w:t>
      </w:r>
      <w:r w:rsidR="00D854E3" w:rsidRPr="00FE1F4A">
        <w:rPr>
          <w:sz w:val="22"/>
          <w:szCs w:val="22"/>
        </w:rPr>
        <w:t>1</w:t>
      </w:r>
      <w:r w:rsidRPr="00FE1F4A">
        <w:rPr>
          <w:sz w:val="22"/>
          <w:szCs w:val="22"/>
        </w:rPr>
        <w:t xml:space="preserve">4. </w:t>
      </w:r>
      <w:r w:rsidRPr="00FE1F4A">
        <w:rPr>
          <w:rFonts w:eastAsia="Calibri"/>
          <w:b/>
          <w:sz w:val="22"/>
          <w:szCs w:val="22"/>
        </w:rPr>
        <w:t>Közművezeték zöldterületen történő elhelyezésének véleményezése</w:t>
      </w:r>
    </w:p>
    <w:p w:rsidR="0036747C" w:rsidRPr="00FE1F4A" w:rsidRDefault="0036747C" w:rsidP="003F0D0A">
      <w:pPr>
        <w:spacing w:line="276" w:lineRule="auto"/>
        <w:jc w:val="both"/>
        <w:rPr>
          <w:sz w:val="22"/>
          <w:szCs w:val="22"/>
        </w:rPr>
      </w:pPr>
    </w:p>
    <w:p w:rsidR="00FE1F4A" w:rsidRPr="00FE1F4A" w:rsidRDefault="00D854E3" w:rsidP="003F0D0A">
      <w:pPr>
        <w:spacing w:line="276" w:lineRule="auto"/>
        <w:jc w:val="both"/>
        <w:rPr>
          <w:sz w:val="22"/>
          <w:szCs w:val="22"/>
        </w:rPr>
      </w:pPr>
      <w:r w:rsidRPr="00FE1F4A">
        <w:rPr>
          <w:sz w:val="22"/>
          <w:szCs w:val="22"/>
        </w:rPr>
        <w:t xml:space="preserve">Lendvai Ferenc szavazásra teszi fel, mivel észrevétel nincs.  15 igennel </w:t>
      </w:r>
      <w:proofErr w:type="gramStart"/>
      <w:r w:rsidRPr="00FE1F4A">
        <w:rPr>
          <w:sz w:val="22"/>
          <w:szCs w:val="22"/>
        </w:rPr>
        <w:t>egyhangúlag</w:t>
      </w:r>
      <w:proofErr w:type="gramEnd"/>
      <w:r w:rsidR="003C4308">
        <w:rPr>
          <w:sz w:val="22"/>
          <w:szCs w:val="22"/>
        </w:rPr>
        <w:t xml:space="preserve"> elfogadja a bizottság</w:t>
      </w:r>
      <w:r w:rsidRPr="00FE1F4A">
        <w:rPr>
          <w:sz w:val="22"/>
          <w:szCs w:val="22"/>
        </w:rPr>
        <w:t>.</w:t>
      </w:r>
    </w:p>
    <w:p w:rsidR="00FE1F4A" w:rsidRPr="00FE1F4A" w:rsidRDefault="00FE1F4A" w:rsidP="00FE1F4A">
      <w:pPr>
        <w:tabs>
          <w:tab w:val="left" w:pos="0"/>
        </w:tabs>
        <w:jc w:val="center"/>
        <w:rPr>
          <w:b/>
          <w:sz w:val="22"/>
          <w:szCs w:val="22"/>
          <w:u w:val="single"/>
        </w:rPr>
      </w:pPr>
      <w:r w:rsidRPr="00FE1F4A">
        <w:rPr>
          <w:b/>
          <w:sz w:val="22"/>
          <w:szCs w:val="22"/>
          <w:u w:val="single"/>
        </w:rPr>
        <w:t xml:space="preserve">16/2016. (I.25.) sz. </w:t>
      </w:r>
      <w:proofErr w:type="gramStart"/>
      <w:r w:rsidRPr="00FE1F4A">
        <w:rPr>
          <w:b/>
          <w:sz w:val="22"/>
          <w:szCs w:val="22"/>
          <w:u w:val="single"/>
        </w:rPr>
        <w:t>GVB  határozat</w:t>
      </w:r>
      <w:proofErr w:type="gramEnd"/>
    </w:p>
    <w:p w:rsidR="00FE1F4A" w:rsidRPr="00FE1F4A" w:rsidRDefault="00FE1F4A" w:rsidP="00FE1F4A">
      <w:pPr>
        <w:tabs>
          <w:tab w:val="left" w:pos="0"/>
        </w:tabs>
        <w:jc w:val="both"/>
        <w:rPr>
          <w:sz w:val="22"/>
          <w:szCs w:val="22"/>
        </w:rPr>
      </w:pPr>
    </w:p>
    <w:p w:rsidR="00FE1F4A" w:rsidRPr="00FE1F4A" w:rsidRDefault="00FE1F4A" w:rsidP="00FE1F4A">
      <w:pPr>
        <w:tabs>
          <w:tab w:val="left" w:pos="0"/>
        </w:tabs>
        <w:jc w:val="both"/>
        <w:rPr>
          <w:bCs w:val="0"/>
          <w:sz w:val="22"/>
          <w:szCs w:val="22"/>
        </w:rPr>
      </w:pPr>
      <w:r w:rsidRPr="00FE1F4A">
        <w:rPr>
          <w:sz w:val="22"/>
          <w:szCs w:val="22"/>
        </w:rPr>
        <w:lastRenderedPageBreak/>
        <w:t>A Gazdasági és Városstratégiai Bizottság a közművezetékek zöldterületen történő elhelyezésének véleményezéséről szóló előterjesztést megtárgyalta és az alábbi döntést hozta:</w:t>
      </w:r>
    </w:p>
    <w:p w:rsidR="00FE1F4A" w:rsidRPr="00FE1F4A" w:rsidRDefault="00FE1F4A" w:rsidP="00FE1F4A">
      <w:pPr>
        <w:tabs>
          <w:tab w:val="left" w:pos="0"/>
        </w:tabs>
        <w:jc w:val="both"/>
        <w:rPr>
          <w:sz w:val="22"/>
          <w:szCs w:val="22"/>
        </w:rPr>
      </w:pPr>
    </w:p>
    <w:p w:rsidR="00FE1F4A" w:rsidRPr="00FE1F4A" w:rsidRDefault="00FE1F4A" w:rsidP="00FE1F4A">
      <w:pPr>
        <w:tabs>
          <w:tab w:val="left" w:pos="0"/>
        </w:tabs>
        <w:jc w:val="both"/>
        <w:rPr>
          <w:sz w:val="22"/>
          <w:szCs w:val="22"/>
        </w:rPr>
      </w:pPr>
      <w:r w:rsidRPr="00FE1F4A">
        <w:rPr>
          <w:sz w:val="22"/>
          <w:szCs w:val="22"/>
        </w:rPr>
        <w:t xml:space="preserve">Az előterjesztésben megjelölt Szombathely, Csaba út 8616/8 </w:t>
      </w:r>
      <w:proofErr w:type="spellStart"/>
      <w:r w:rsidRPr="00FE1F4A">
        <w:rPr>
          <w:sz w:val="22"/>
          <w:szCs w:val="22"/>
        </w:rPr>
        <w:t>hrsz-ú</w:t>
      </w:r>
      <w:proofErr w:type="spellEnd"/>
      <w:r w:rsidRPr="00FE1F4A">
        <w:rPr>
          <w:sz w:val="22"/>
          <w:szCs w:val="22"/>
        </w:rPr>
        <w:t xml:space="preserve"> E</w:t>
      </w:r>
      <w:proofErr w:type="gramStart"/>
      <w:r w:rsidRPr="00FE1F4A">
        <w:rPr>
          <w:sz w:val="22"/>
          <w:szCs w:val="22"/>
        </w:rPr>
        <w:t>.ON</w:t>
      </w:r>
      <w:proofErr w:type="gramEnd"/>
      <w:r w:rsidRPr="00FE1F4A">
        <w:rPr>
          <w:sz w:val="22"/>
          <w:szCs w:val="22"/>
        </w:rPr>
        <w:t xml:space="preserve"> telephely szennyvízelvezető vezeték építési munkálatainak elvégzését a tervezett nyomvonalon zöldterületben  támogatja az alábbi feltételekkel:</w:t>
      </w:r>
    </w:p>
    <w:p w:rsidR="00FE1F4A" w:rsidRPr="00FE1F4A" w:rsidRDefault="00FE1F4A" w:rsidP="00FE1F4A">
      <w:pPr>
        <w:tabs>
          <w:tab w:val="left" w:pos="0"/>
        </w:tabs>
        <w:jc w:val="both"/>
        <w:rPr>
          <w:sz w:val="22"/>
          <w:szCs w:val="22"/>
        </w:rPr>
      </w:pPr>
    </w:p>
    <w:p w:rsidR="00FE1F4A" w:rsidRPr="00FE1F4A" w:rsidRDefault="00FE1F4A" w:rsidP="00FE1F4A">
      <w:pPr>
        <w:pStyle w:val="Listaszerbekezds"/>
        <w:numPr>
          <w:ilvl w:val="0"/>
          <w:numId w:val="20"/>
        </w:numPr>
        <w:tabs>
          <w:tab w:val="left" w:pos="0"/>
        </w:tabs>
        <w:ind w:left="0" w:firstLine="0"/>
        <w:jc w:val="both"/>
        <w:rPr>
          <w:rFonts w:ascii="Arial" w:hAnsi="Arial" w:cs="Arial"/>
          <w:sz w:val="22"/>
          <w:szCs w:val="22"/>
        </w:rPr>
      </w:pPr>
      <w:r w:rsidRPr="00FE1F4A">
        <w:rPr>
          <w:rFonts w:ascii="Arial" w:hAnsi="Arial" w:cs="Arial"/>
          <w:bCs/>
          <w:sz w:val="22"/>
          <w:szCs w:val="22"/>
        </w:rPr>
        <w:t>A közterületek bontás utáni helyreállításáról szóló rendelet alapján</w:t>
      </w:r>
      <w:r w:rsidRPr="00FE1F4A">
        <w:rPr>
          <w:rFonts w:ascii="Arial" w:hAnsi="Arial" w:cs="Arial"/>
          <w:sz w:val="22"/>
          <w:szCs w:val="22"/>
        </w:rPr>
        <w:t xml:space="preserve"> az érintett területeket helyre kell állítani és füvesíteni kell, a kiskertek területén pedig az eredeti állapotot kell visszaállítani.</w:t>
      </w:r>
    </w:p>
    <w:p w:rsidR="00FE1F4A" w:rsidRPr="00FE1F4A" w:rsidRDefault="00FE1F4A" w:rsidP="00FE1F4A">
      <w:pPr>
        <w:pStyle w:val="Listaszerbekezds"/>
        <w:numPr>
          <w:ilvl w:val="0"/>
          <w:numId w:val="20"/>
        </w:numPr>
        <w:tabs>
          <w:tab w:val="left" w:pos="0"/>
        </w:tabs>
        <w:ind w:left="0" w:firstLine="0"/>
        <w:jc w:val="both"/>
        <w:rPr>
          <w:rFonts w:ascii="Arial" w:hAnsi="Arial" w:cs="Arial"/>
          <w:sz w:val="22"/>
          <w:szCs w:val="22"/>
        </w:rPr>
      </w:pPr>
      <w:r w:rsidRPr="00FE1F4A">
        <w:rPr>
          <w:rFonts w:ascii="Arial" w:hAnsi="Arial" w:cs="Arial"/>
          <w:sz w:val="22"/>
          <w:szCs w:val="22"/>
        </w:rPr>
        <w:t>Az Önkormányzat által kötött, jelenleg is érvényben lévő földhaszonbérleti szerződések 2016. szeptember 30-ai lejárata miatt a kivitelezési munkálatok csak azt követően kezdhetőek meg.</w:t>
      </w:r>
    </w:p>
    <w:p w:rsidR="00FE1F4A" w:rsidRPr="00FE1F4A" w:rsidRDefault="00FE1F4A" w:rsidP="00FE1F4A">
      <w:pPr>
        <w:pStyle w:val="Listaszerbekezds"/>
        <w:numPr>
          <w:ilvl w:val="0"/>
          <w:numId w:val="20"/>
        </w:numPr>
        <w:tabs>
          <w:tab w:val="left" w:pos="0"/>
        </w:tabs>
        <w:ind w:left="0" w:firstLine="0"/>
        <w:jc w:val="both"/>
        <w:rPr>
          <w:rFonts w:ascii="Arial" w:hAnsi="Arial" w:cs="Arial"/>
          <w:sz w:val="22"/>
          <w:szCs w:val="22"/>
        </w:rPr>
      </w:pPr>
      <w:r w:rsidRPr="00FE1F4A">
        <w:rPr>
          <w:rFonts w:ascii="Arial" w:hAnsi="Arial" w:cs="Arial"/>
          <w:sz w:val="22"/>
          <w:szCs w:val="22"/>
        </w:rPr>
        <w:t xml:space="preserve">A földhaszonbérlők kellő időben történő tájékoztatása érdekében a kivitelezési munkálatok megkezdésének időpontjáról 2016. március 31-ig az Önkormányzatot tájékoztatni kell, továbbá a Jogi, Képviselői és Hatósági Osztály Általános Hatósági Irodájával közös helyszíni bejárást kell tartani a kivitelezéssel érintett kiskertek konkrét meghatározásával kapcsolatosan.   </w:t>
      </w:r>
    </w:p>
    <w:p w:rsidR="00FE1F4A" w:rsidRPr="00FE1F4A" w:rsidRDefault="00FE1F4A" w:rsidP="00FE1F4A">
      <w:pPr>
        <w:tabs>
          <w:tab w:val="left" w:pos="0"/>
        </w:tabs>
        <w:jc w:val="both"/>
        <w:rPr>
          <w:sz w:val="22"/>
          <w:szCs w:val="22"/>
        </w:rPr>
      </w:pPr>
    </w:p>
    <w:p w:rsidR="00FE1F4A" w:rsidRPr="00FE1F4A" w:rsidRDefault="00FE1F4A" w:rsidP="00FE1F4A">
      <w:pPr>
        <w:tabs>
          <w:tab w:val="left" w:pos="0"/>
        </w:tabs>
        <w:jc w:val="both"/>
        <w:rPr>
          <w:sz w:val="22"/>
          <w:szCs w:val="22"/>
        </w:rPr>
      </w:pPr>
      <w:r w:rsidRPr="00FE1F4A">
        <w:rPr>
          <w:b/>
          <w:sz w:val="22"/>
          <w:szCs w:val="22"/>
          <w:u w:val="single"/>
        </w:rPr>
        <w:t>Felelős:</w:t>
      </w:r>
      <w:r w:rsidRPr="00FE1F4A">
        <w:rPr>
          <w:b/>
          <w:sz w:val="22"/>
          <w:szCs w:val="22"/>
        </w:rPr>
        <w:t xml:space="preserve"> </w:t>
      </w:r>
      <w:r w:rsidRPr="00FE1F4A">
        <w:rPr>
          <w:b/>
          <w:sz w:val="22"/>
          <w:szCs w:val="22"/>
        </w:rPr>
        <w:tab/>
      </w:r>
      <w:r w:rsidRPr="00FE1F4A">
        <w:rPr>
          <w:sz w:val="22"/>
          <w:szCs w:val="22"/>
        </w:rPr>
        <w:t>Lendvai Ferenc, a bizottság elnöke</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(A végrehajtás előkészítéséért:</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Lakézi Gábor, a Városüzemeltetési Osztály vezetője)</w:t>
      </w:r>
    </w:p>
    <w:p w:rsidR="00FE1F4A" w:rsidRPr="00FE1F4A" w:rsidRDefault="00FE1F4A" w:rsidP="00FE1F4A">
      <w:pPr>
        <w:tabs>
          <w:tab w:val="left" w:pos="0"/>
        </w:tabs>
        <w:jc w:val="both"/>
        <w:rPr>
          <w:sz w:val="22"/>
          <w:szCs w:val="22"/>
        </w:rPr>
      </w:pPr>
      <w:r w:rsidRPr="00FE1F4A">
        <w:rPr>
          <w:b/>
          <w:sz w:val="22"/>
          <w:szCs w:val="22"/>
          <w:u w:val="single"/>
        </w:rPr>
        <w:t>Határidő:</w:t>
      </w:r>
      <w:r w:rsidRPr="00FE1F4A">
        <w:rPr>
          <w:b/>
          <w:sz w:val="22"/>
          <w:szCs w:val="22"/>
        </w:rPr>
        <w:t xml:space="preserve"> </w:t>
      </w:r>
      <w:r w:rsidRPr="00FE1F4A">
        <w:rPr>
          <w:b/>
          <w:sz w:val="22"/>
          <w:szCs w:val="22"/>
        </w:rPr>
        <w:tab/>
      </w:r>
      <w:r w:rsidRPr="00FE1F4A">
        <w:rPr>
          <w:sz w:val="22"/>
          <w:szCs w:val="22"/>
        </w:rPr>
        <w:t>folyamatos</w:t>
      </w:r>
    </w:p>
    <w:p w:rsidR="00FE1F4A" w:rsidRPr="00FE1F4A" w:rsidRDefault="00FE1F4A" w:rsidP="00FE1F4A">
      <w:pPr>
        <w:tabs>
          <w:tab w:val="left" w:pos="0"/>
        </w:tabs>
        <w:jc w:val="both"/>
        <w:rPr>
          <w:sz w:val="22"/>
          <w:szCs w:val="22"/>
        </w:rPr>
      </w:pPr>
    </w:p>
    <w:p w:rsidR="00D854E3" w:rsidRPr="00FE1F4A" w:rsidRDefault="00CA06B1" w:rsidP="003F0D0A">
      <w:pPr>
        <w:spacing w:line="276" w:lineRule="auto"/>
        <w:jc w:val="both"/>
        <w:rPr>
          <w:sz w:val="22"/>
          <w:szCs w:val="22"/>
        </w:rPr>
      </w:pPr>
      <w:r w:rsidRPr="00FE1F4A">
        <w:rPr>
          <w:sz w:val="22"/>
          <w:szCs w:val="22"/>
        </w:rPr>
        <w:t xml:space="preserve">  15. </w:t>
      </w:r>
      <w:r w:rsidRPr="00FE1F4A">
        <w:rPr>
          <w:rFonts w:eastAsia="Calibri"/>
          <w:b/>
          <w:sz w:val="22"/>
          <w:szCs w:val="22"/>
        </w:rPr>
        <w:t>Javaslat Szombathely város területén forgalmi rend változásokkal kapcsolatos döntések meghozatalára</w:t>
      </w:r>
    </w:p>
    <w:p w:rsidR="0036747C" w:rsidRPr="00FE1F4A" w:rsidRDefault="0036747C" w:rsidP="003F0D0A">
      <w:pPr>
        <w:spacing w:line="276" w:lineRule="auto"/>
        <w:jc w:val="both"/>
        <w:rPr>
          <w:sz w:val="22"/>
          <w:szCs w:val="22"/>
        </w:rPr>
      </w:pPr>
    </w:p>
    <w:p w:rsidR="00D854E3" w:rsidRPr="00FE1F4A" w:rsidRDefault="00D854E3" w:rsidP="003F0D0A">
      <w:pPr>
        <w:spacing w:line="276" w:lineRule="auto"/>
        <w:jc w:val="both"/>
        <w:rPr>
          <w:sz w:val="22"/>
          <w:szCs w:val="22"/>
        </w:rPr>
      </w:pPr>
      <w:proofErr w:type="spellStart"/>
      <w:r w:rsidRPr="00FE1F4A">
        <w:rPr>
          <w:sz w:val="22"/>
          <w:szCs w:val="22"/>
          <w:u w:val="single"/>
        </w:rPr>
        <w:t>Kopcsándi</w:t>
      </w:r>
      <w:proofErr w:type="spellEnd"/>
      <w:r w:rsidRPr="00FE1F4A">
        <w:rPr>
          <w:sz w:val="22"/>
          <w:szCs w:val="22"/>
          <w:u w:val="single"/>
        </w:rPr>
        <w:t xml:space="preserve"> József:</w:t>
      </w:r>
      <w:r w:rsidRPr="00FE1F4A">
        <w:rPr>
          <w:sz w:val="22"/>
          <w:szCs w:val="22"/>
        </w:rPr>
        <w:t xml:space="preserve"> </w:t>
      </w:r>
      <w:r w:rsidR="0036747C" w:rsidRPr="00FE1F4A">
        <w:rPr>
          <w:sz w:val="22"/>
          <w:szCs w:val="22"/>
        </w:rPr>
        <w:t xml:space="preserve">A </w:t>
      </w:r>
      <w:r w:rsidR="00DE6E2A" w:rsidRPr="00FE1F4A">
        <w:rPr>
          <w:sz w:val="22"/>
          <w:szCs w:val="22"/>
        </w:rPr>
        <w:t>Bartok B</w:t>
      </w:r>
      <w:r w:rsidR="00A80C9E">
        <w:rPr>
          <w:sz w:val="22"/>
          <w:szCs w:val="22"/>
        </w:rPr>
        <w:t>éla körút- Bo</w:t>
      </w:r>
      <w:r w:rsidR="00DE6E2A" w:rsidRPr="00FE1F4A">
        <w:rPr>
          <w:sz w:val="22"/>
          <w:szCs w:val="22"/>
        </w:rPr>
        <w:t>lyai</w:t>
      </w:r>
      <w:r w:rsidR="00A80C9E">
        <w:rPr>
          <w:sz w:val="22"/>
          <w:szCs w:val="22"/>
        </w:rPr>
        <w:t xml:space="preserve"> János utca </w:t>
      </w:r>
      <w:r w:rsidR="00DE6E2A" w:rsidRPr="00FE1F4A">
        <w:rPr>
          <w:sz w:val="22"/>
          <w:szCs w:val="22"/>
        </w:rPr>
        <w:t>csomópont</w:t>
      </w:r>
      <w:r w:rsidR="0036747C" w:rsidRPr="00FE1F4A">
        <w:rPr>
          <w:sz w:val="22"/>
          <w:szCs w:val="22"/>
        </w:rPr>
        <w:t xml:space="preserve"> kereszteződés bizonyos szakaszon csúszós, nem ártana útburkolatot részesíteni. Szófia utca: 30km-es sebességkorlátozás bevezetését anno az indokolta, hogy nagy a gyalogosforgalom és a </w:t>
      </w:r>
      <w:proofErr w:type="spellStart"/>
      <w:r w:rsidR="0036747C" w:rsidRPr="00FE1F4A">
        <w:rPr>
          <w:sz w:val="22"/>
          <w:szCs w:val="22"/>
        </w:rPr>
        <w:t>Gotthard</w:t>
      </w:r>
      <w:proofErr w:type="spellEnd"/>
      <w:r w:rsidR="0036747C" w:rsidRPr="00FE1F4A">
        <w:rPr>
          <w:sz w:val="22"/>
          <w:szCs w:val="22"/>
        </w:rPr>
        <w:t xml:space="preserve"> iskolába sok gyermek </w:t>
      </w:r>
      <w:r w:rsidR="00DF3284" w:rsidRPr="00FE1F4A">
        <w:rPr>
          <w:sz w:val="22"/>
          <w:szCs w:val="22"/>
        </w:rPr>
        <w:t>közlekedik,</w:t>
      </w:r>
      <w:r w:rsidR="0036747C" w:rsidRPr="00FE1F4A">
        <w:rPr>
          <w:sz w:val="22"/>
          <w:szCs w:val="22"/>
        </w:rPr>
        <w:t xml:space="preserve"> és ha a </w:t>
      </w:r>
      <w:proofErr w:type="spellStart"/>
      <w:r w:rsidR="0036747C" w:rsidRPr="00FE1F4A">
        <w:rPr>
          <w:sz w:val="22"/>
          <w:szCs w:val="22"/>
        </w:rPr>
        <w:t>Paragvári</w:t>
      </w:r>
      <w:proofErr w:type="spellEnd"/>
      <w:r w:rsidR="0036747C" w:rsidRPr="00FE1F4A">
        <w:rPr>
          <w:sz w:val="22"/>
          <w:szCs w:val="22"/>
        </w:rPr>
        <w:t xml:space="preserve"> </w:t>
      </w:r>
      <w:proofErr w:type="spellStart"/>
      <w:r w:rsidR="0036747C" w:rsidRPr="00FE1F4A">
        <w:rPr>
          <w:sz w:val="22"/>
          <w:szCs w:val="22"/>
        </w:rPr>
        <w:t>u.-ról</w:t>
      </w:r>
      <w:proofErr w:type="spellEnd"/>
      <w:r w:rsidR="0036747C" w:rsidRPr="00FE1F4A">
        <w:rPr>
          <w:sz w:val="22"/>
          <w:szCs w:val="22"/>
        </w:rPr>
        <w:t xml:space="preserve"> kisívben fordulunk, akkor az emelkedőn kis rész beláthatatlan, nincs gyalogátkelőhely, közlekedési veszélyhelyzet kialakulhat. Szerencsére nem tudunk olyan balesetről, ami azonnal lépést sürgetne, de a prevenció a fontos. </w:t>
      </w:r>
    </w:p>
    <w:p w:rsidR="0091182F" w:rsidRPr="00FE1F4A" w:rsidRDefault="00DE6E2A" w:rsidP="003F0D0A">
      <w:pPr>
        <w:spacing w:line="276" w:lineRule="auto"/>
        <w:jc w:val="both"/>
        <w:rPr>
          <w:sz w:val="22"/>
          <w:szCs w:val="22"/>
        </w:rPr>
      </w:pPr>
      <w:r w:rsidRPr="00FE1F4A">
        <w:rPr>
          <w:sz w:val="22"/>
          <w:szCs w:val="22"/>
        </w:rPr>
        <w:t xml:space="preserve">Gyalogos veszély tábla </w:t>
      </w:r>
      <w:r w:rsidR="00DF3284" w:rsidRPr="00FE1F4A">
        <w:rPr>
          <w:sz w:val="22"/>
          <w:szCs w:val="22"/>
        </w:rPr>
        <w:t>kihelyezése</w:t>
      </w:r>
      <w:r w:rsidRPr="00FE1F4A">
        <w:rPr>
          <w:sz w:val="22"/>
          <w:szCs w:val="22"/>
        </w:rPr>
        <w:t xml:space="preserve"> hasznos, ha az autósok </w:t>
      </w:r>
      <w:r w:rsidR="00DF3284" w:rsidRPr="00FE1F4A">
        <w:rPr>
          <w:sz w:val="22"/>
          <w:szCs w:val="22"/>
        </w:rPr>
        <w:t>észreveszik.</w:t>
      </w:r>
      <w:r w:rsidR="00DF3284" w:rsidRPr="00FE1F4A">
        <w:rPr>
          <w:sz w:val="22"/>
          <w:szCs w:val="22"/>
        </w:rPr>
        <w:br/>
        <w:t xml:space="preserve">Hadnagy utca: A </w:t>
      </w:r>
      <w:r w:rsidR="00CA06B1" w:rsidRPr="00FE1F4A">
        <w:rPr>
          <w:sz w:val="22"/>
          <w:szCs w:val="22"/>
        </w:rPr>
        <w:t>D</w:t>
      </w:r>
      <w:r w:rsidR="00DF3284" w:rsidRPr="00FE1F4A">
        <w:rPr>
          <w:sz w:val="22"/>
          <w:szCs w:val="22"/>
        </w:rPr>
        <w:t>eá</w:t>
      </w:r>
      <w:r w:rsidR="00CA06B1" w:rsidRPr="00FE1F4A">
        <w:rPr>
          <w:sz w:val="22"/>
          <w:szCs w:val="22"/>
        </w:rPr>
        <w:t>k F</w:t>
      </w:r>
      <w:r w:rsidRPr="00FE1F4A">
        <w:rPr>
          <w:sz w:val="22"/>
          <w:szCs w:val="22"/>
        </w:rPr>
        <w:t xml:space="preserve">. </w:t>
      </w:r>
      <w:proofErr w:type="gramStart"/>
      <w:r w:rsidRPr="00FE1F4A">
        <w:rPr>
          <w:sz w:val="22"/>
          <w:szCs w:val="22"/>
        </w:rPr>
        <w:t>és</w:t>
      </w:r>
      <w:proofErr w:type="gramEnd"/>
      <w:r w:rsidRPr="00FE1F4A">
        <w:rPr>
          <w:sz w:val="22"/>
          <w:szCs w:val="22"/>
        </w:rPr>
        <w:t xml:space="preserve"> a </w:t>
      </w:r>
      <w:r w:rsidR="00CA06B1" w:rsidRPr="00FE1F4A">
        <w:rPr>
          <w:sz w:val="22"/>
          <w:szCs w:val="22"/>
        </w:rPr>
        <w:t>Horváth B</w:t>
      </w:r>
      <w:r w:rsidRPr="00FE1F4A">
        <w:rPr>
          <w:sz w:val="22"/>
          <w:szCs w:val="22"/>
        </w:rPr>
        <w:t xml:space="preserve">oldizsár érintő szakaszának </w:t>
      </w:r>
      <w:proofErr w:type="spellStart"/>
      <w:r w:rsidRPr="00FE1F4A">
        <w:rPr>
          <w:sz w:val="22"/>
          <w:szCs w:val="22"/>
        </w:rPr>
        <w:t>egyirány</w:t>
      </w:r>
      <w:r w:rsidR="00A80C9E">
        <w:rPr>
          <w:sz w:val="22"/>
          <w:szCs w:val="22"/>
        </w:rPr>
        <w:t>ú</w:t>
      </w:r>
      <w:r w:rsidRPr="00FE1F4A">
        <w:rPr>
          <w:sz w:val="22"/>
          <w:szCs w:val="22"/>
        </w:rPr>
        <w:t>sításáról</w:t>
      </w:r>
      <w:proofErr w:type="spellEnd"/>
      <w:r w:rsidRPr="00FE1F4A">
        <w:rPr>
          <w:sz w:val="22"/>
          <w:szCs w:val="22"/>
        </w:rPr>
        <w:t xml:space="preserve"> leveleztem osztályvezető úrral, és ő ezt nem tartja indokoltnak. De ami nekem gondot okoz az az, hogy lakossági megkeresés is érkezett</w:t>
      </w:r>
      <w:r w:rsidR="00DF3284" w:rsidRPr="00FE1F4A">
        <w:rPr>
          <w:sz w:val="22"/>
          <w:szCs w:val="22"/>
        </w:rPr>
        <w:t>, viszont a nekik küldött levélben javasolja az osztály. Most a</w:t>
      </w:r>
      <w:r w:rsidR="00CA06B1" w:rsidRPr="00FE1F4A">
        <w:rPr>
          <w:sz w:val="22"/>
          <w:szCs w:val="22"/>
        </w:rPr>
        <w:t>kkor javasoljuk vagy nem? A határozati</w:t>
      </w:r>
      <w:r w:rsidR="00DF3284" w:rsidRPr="00FE1F4A">
        <w:rPr>
          <w:sz w:val="22"/>
          <w:szCs w:val="22"/>
        </w:rPr>
        <w:t xml:space="preserve"> javaslatban az osztály nem javasolja. </w:t>
      </w:r>
      <w:r w:rsidR="00CA06B1" w:rsidRPr="00FE1F4A">
        <w:rPr>
          <w:sz w:val="22"/>
          <w:szCs w:val="22"/>
        </w:rPr>
        <w:t>Engedjék,</w:t>
      </w:r>
      <w:r w:rsidR="00DF3284" w:rsidRPr="00FE1F4A">
        <w:rPr>
          <w:sz w:val="22"/>
          <w:szCs w:val="22"/>
        </w:rPr>
        <w:t xml:space="preserve"> meg hogy éljek a javaslattal, hogy próbáljuk meg időszakosan (pl. negyedévre) bevezetni és annak függvényében véglegesítsük vagy ne. Egy próbát megérne, mivel a lakók igénylik.</w:t>
      </w:r>
      <w:r w:rsidR="00DF3284" w:rsidRPr="00FE1F4A">
        <w:rPr>
          <w:sz w:val="22"/>
          <w:szCs w:val="22"/>
        </w:rPr>
        <w:br/>
        <w:t>11-es Huszár út: Bármilyen sebességkorlátozás is van, elég gyorsan és körültekintés nélkül közlekednek az autósok, sajnos haláleset is volt. Szeretném javasolni, hogy próbáljunk meg ott egy sebességmérő berendezést elhelyezni. Azt veszem észre, hogy maga a tábla nem oldja meg a problémát.</w:t>
      </w:r>
    </w:p>
    <w:p w:rsidR="000F3A34" w:rsidRPr="00FE1F4A" w:rsidRDefault="000F3A34" w:rsidP="003F0D0A">
      <w:pPr>
        <w:spacing w:line="276" w:lineRule="auto"/>
        <w:jc w:val="both"/>
        <w:rPr>
          <w:sz w:val="22"/>
          <w:szCs w:val="22"/>
        </w:rPr>
      </w:pPr>
    </w:p>
    <w:p w:rsidR="000F3A34" w:rsidRPr="00FE1F4A" w:rsidRDefault="000F3A34" w:rsidP="003F0D0A">
      <w:pPr>
        <w:spacing w:line="276" w:lineRule="auto"/>
        <w:jc w:val="both"/>
        <w:rPr>
          <w:sz w:val="22"/>
          <w:szCs w:val="22"/>
        </w:rPr>
      </w:pPr>
      <w:r w:rsidRPr="00FE1F4A">
        <w:rPr>
          <w:sz w:val="22"/>
          <w:szCs w:val="22"/>
          <w:u w:val="single"/>
        </w:rPr>
        <w:t>Lendvai Ferenc</w:t>
      </w:r>
      <w:r w:rsidRPr="00FE1F4A">
        <w:rPr>
          <w:sz w:val="22"/>
          <w:szCs w:val="22"/>
        </w:rPr>
        <w:t xml:space="preserve">: A két módosító javaslat (11-es Huszár </w:t>
      </w:r>
      <w:proofErr w:type="gramStart"/>
      <w:r w:rsidRPr="00FE1F4A">
        <w:rPr>
          <w:sz w:val="22"/>
          <w:szCs w:val="22"/>
        </w:rPr>
        <w:t>u. )</w:t>
      </w:r>
      <w:proofErr w:type="gramEnd"/>
      <w:r w:rsidRPr="00FE1F4A">
        <w:rPr>
          <w:sz w:val="22"/>
          <w:szCs w:val="22"/>
        </w:rPr>
        <w:t xml:space="preserve"> és a Hadnagy u. </w:t>
      </w:r>
      <w:proofErr w:type="spellStart"/>
      <w:r w:rsidRPr="00FE1F4A">
        <w:rPr>
          <w:sz w:val="22"/>
          <w:szCs w:val="22"/>
        </w:rPr>
        <w:t>egyirány</w:t>
      </w:r>
      <w:r w:rsidR="00A80C9E">
        <w:rPr>
          <w:sz w:val="22"/>
          <w:szCs w:val="22"/>
        </w:rPr>
        <w:t>ú</w:t>
      </w:r>
      <w:r w:rsidRPr="00FE1F4A">
        <w:rPr>
          <w:sz w:val="22"/>
          <w:szCs w:val="22"/>
        </w:rPr>
        <w:t>sítása</w:t>
      </w:r>
      <w:proofErr w:type="spellEnd"/>
      <w:r w:rsidRPr="00FE1F4A">
        <w:rPr>
          <w:sz w:val="22"/>
          <w:szCs w:val="22"/>
        </w:rPr>
        <w:t xml:space="preserve">, bár a 3 hónapra bevezetését nem támogatom, mivel túl nagy költséggel jár, de ha lesz egy </w:t>
      </w:r>
      <w:proofErr w:type="spellStart"/>
      <w:r w:rsidRPr="00FE1F4A">
        <w:rPr>
          <w:sz w:val="22"/>
          <w:szCs w:val="22"/>
        </w:rPr>
        <w:t>exact</w:t>
      </w:r>
      <w:proofErr w:type="spellEnd"/>
      <w:r w:rsidRPr="00FE1F4A">
        <w:rPr>
          <w:sz w:val="22"/>
          <w:szCs w:val="22"/>
        </w:rPr>
        <w:t xml:space="preserve"> vizsgálat, akkor maximálisan támogatom. </w:t>
      </w:r>
    </w:p>
    <w:p w:rsidR="000F3A34" w:rsidRPr="00FE1F4A" w:rsidRDefault="000F3A34" w:rsidP="003F0D0A">
      <w:pPr>
        <w:spacing w:line="276" w:lineRule="auto"/>
        <w:jc w:val="both"/>
        <w:rPr>
          <w:sz w:val="22"/>
          <w:szCs w:val="22"/>
        </w:rPr>
      </w:pPr>
    </w:p>
    <w:p w:rsidR="000F3A34" w:rsidRPr="00FE1F4A" w:rsidRDefault="000F3A34" w:rsidP="003F0D0A">
      <w:pPr>
        <w:spacing w:line="276" w:lineRule="auto"/>
        <w:jc w:val="both"/>
        <w:rPr>
          <w:sz w:val="22"/>
          <w:szCs w:val="22"/>
        </w:rPr>
      </w:pPr>
      <w:r w:rsidRPr="00FE1F4A">
        <w:rPr>
          <w:sz w:val="22"/>
          <w:szCs w:val="22"/>
          <w:u w:val="single"/>
        </w:rPr>
        <w:lastRenderedPageBreak/>
        <w:t>Molnár Miklós</w:t>
      </w:r>
      <w:r w:rsidRPr="00FE1F4A">
        <w:rPr>
          <w:sz w:val="22"/>
          <w:szCs w:val="22"/>
        </w:rPr>
        <w:t xml:space="preserve">: Hadnagy u. Hivatkozási alapként azt mondták, hogy a stadion építés (Eperjes u.) után </w:t>
      </w:r>
      <w:proofErr w:type="spellStart"/>
      <w:r w:rsidRPr="00FE1F4A">
        <w:rPr>
          <w:sz w:val="22"/>
          <w:szCs w:val="22"/>
        </w:rPr>
        <w:t>egyirán</w:t>
      </w:r>
      <w:r w:rsidR="00536927" w:rsidRPr="00FE1F4A">
        <w:rPr>
          <w:sz w:val="22"/>
          <w:szCs w:val="22"/>
        </w:rPr>
        <w:t>y</w:t>
      </w:r>
      <w:r w:rsidR="00A80C9E">
        <w:rPr>
          <w:sz w:val="22"/>
          <w:szCs w:val="22"/>
        </w:rPr>
        <w:t>ú</w:t>
      </w:r>
      <w:r w:rsidRPr="00FE1F4A">
        <w:rPr>
          <w:sz w:val="22"/>
          <w:szCs w:val="22"/>
        </w:rPr>
        <w:t>sítva</w:t>
      </w:r>
      <w:proofErr w:type="spellEnd"/>
      <w:r w:rsidRPr="00FE1F4A">
        <w:rPr>
          <w:sz w:val="22"/>
          <w:szCs w:val="22"/>
        </w:rPr>
        <w:t xml:space="preserve"> lett, de ha egyirányú lenne meg lehetne oldani a parkolást, így az megoldaná a lakosság és a vállalkozások problémáját is. Nem tennék tönkre a zöld területet.</w:t>
      </w:r>
      <w:r w:rsidR="00536927" w:rsidRPr="00FE1F4A">
        <w:rPr>
          <w:sz w:val="22"/>
          <w:szCs w:val="22"/>
        </w:rPr>
        <w:t xml:space="preserve"> Én is jónak tartanám, legalább egy vizsgálat elvégzését, de én sem a kísérleti jelleget támogatnám, mivel a vissza vezetés pl. baleset veszélyes is lehet</w:t>
      </w:r>
    </w:p>
    <w:p w:rsidR="00536927" w:rsidRPr="00FE1F4A" w:rsidRDefault="00536927" w:rsidP="003F0D0A">
      <w:pPr>
        <w:spacing w:line="276" w:lineRule="auto"/>
        <w:jc w:val="both"/>
        <w:rPr>
          <w:sz w:val="22"/>
          <w:szCs w:val="22"/>
        </w:rPr>
      </w:pPr>
      <w:r w:rsidRPr="00FE1F4A">
        <w:rPr>
          <w:sz w:val="22"/>
          <w:szCs w:val="22"/>
        </w:rPr>
        <w:t>A felvillanó sebességkutatóban van lehetőség. (11-es Huszár u.)</w:t>
      </w:r>
    </w:p>
    <w:p w:rsidR="00536927" w:rsidRPr="00FE1F4A" w:rsidRDefault="00536927" w:rsidP="003F0D0A">
      <w:pPr>
        <w:spacing w:line="276" w:lineRule="auto"/>
        <w:jc w:val="both"/>
        <w:rPr>
          <w:sz w:val="22"/>
          <w:szCs w:val="22"/>
        </w:rPr>
      </w:pPr>
    </w:p>
    <w:p w:rsidR="00536927" w:rsidRDefault="00536927" w:rsidP="003F0D0A">
      <w:pPr>
        <w:spacing w:line="276" w:lineRule="auto"/>
        <w:jc w:val="both"/>
        <w:rPr>
          <w:sz w:val="22"/>
          <w:szCs w:val="22"/>
        </w:rPr>
      </w:pPr>
      <w:proofErr w:type="spellStart"/>
      <w:r w:rsidRPr="00FE1F4A">
        <w:rPr>
          <w:sz w:val="22"/>
          <w:szCs w:val="22"/>
          <w:u w:val="single"/>
        </w:rPr>
        <w:t>Kopcsándi</w:t>
      </w:r>
      <w:proofErr w:type="spellEnd"/>
      <w:r w:rsidRPr="00FE1F4A">
        <w:rPr>
          <w:sz w:val="22"/>
          <w:szCs w:val="22"/>
          <w:u w:val="single"/>
        </w:rPr>
        <w:t xml:space="preserve"> József</w:t>
      </w:r>
      <w:r w:rsidRPr="00FE1F4A">
        <w:rPr>
          <w:sz w:val="22"/>
          <w:szCs w:val="22"/>
        </w:rPr>
        <w:t>: Elfogadom alpolgármester úr érveit, akkor viszont úgy szeretném módosítani, hogy milyen lehetőséget látunk arra, hogy a helyenként ott életveszélyes forgalma</w:t>
      </w:r>
      <w:r w:rsidR="00A80C9E">
        <w:rPr>
          <w:sz w:val="22"/>
          <w:szCs w:val="22"/>
        </w:rPr>
        <w:t>t megoldjuk?</w:t>
      </w:r>
    </w:p>
    <w:p w:rsidR="00A80C9E" w:rsidRPr="00FE1F4A" w:rsidRDefault="00A80C9E" w:rsidP="003F0D0A">
      <w:pPr>
        <w:spacing w:line="276" w:lineRule="auto"/>
        <w:jc w:val="both"/>
        <w:rPr>
          <w:sz w:val="22"/>
          <w:szCs w:val="22"/>
        </w:rPr>
      </w:pPr>
    </w:p>
    <w:p w:rsidR="00536927" w:rsidRPr="00FE1F4A" w:rsidRDefault="00536927" w:rsidP="003F0D0A">
      <w:pPr>
        <w:spacing w:line="276" w:lineRule="auto"/>
        <w:jc w:val="both"/>
        <w:rPr>
          <w:sz w:val="22"/>
          <w:szCs w:val="22"/>
        </w:rPr>
      </w:pPr>
      <w:r w:rsidRPr="00FE1F4A">
        <w:rPr>
          <w:sz w:val="22"/>
          <w:szCs w:val="22"/>
          <w:u w:val="single"/>
        </w:rPr>
        <w:t>Lakézi Gábor</w:t>
      </w:r>
      <w:r w:rsidRPr="00FE1F4A">
        <w:rPr>
          <w:sz w:val="22"/>
          <w:szCs w:val="22"/>
        </w:rPr>
        <w:t>: A kontroll berendezésekre nekünk nincs hatá</w:t>
      </w:r>
      <w:r w:rsidR="00223C74">
        <w:rPr>
          <w:sz w:val="22"/>
          <w:szCs w:val="22"/>
        </w:rPr>
        <w:t>s</w:t>
      </w:r>
      <w:r w:rsidRPr="00FE1F4A">
        <w:rPr>
          <w:sz w:val="22"/>
          <w:szCs w:val="22"/>
        </w:rPr>
        <w:t xml:space="preserve">körünk. A Hadnagy u. </w:t>
      </w:r>
      <w:r w:rsidR="003C4308" w:rsidRPr="00FE1F4A">
        <w:rPr>
          <w:sz w:val="22"/>
          <w:szCs w:val="22"/>
        </w:rPr>
        <w:t>vonatkozásában,</w:t>
      </w:r>
      <w:r w:rsidRPr="00FE1F4A">
        <w:rPr>
          <w:sz w:val="22"/>
          <w:szCs w:val="22"/>
        </w:rPr>
        <w:t xml:space="preserve"> a hat</w:t>
      </w:r>
      <w:r w:rsidR="00CA06B1" w:rsidRPr="00FE1F4A">
        <w:rPr>
          <w:sz w:val="22"/>
          <w:szCs w:val="22"/>
        </w:rPr>
        <w:t>ározati</w:t>
      </w:r>
      <w:r w:rsidRPr="00FE1F4A">
        <w:rPr>
          <w:sz w:val="22"/>
          <w:szCs w:val="22"/>
        </w:rPr>
        <w:t xml:space="preserve"> jav</w:t>
      </w:r>
      <w:r w:rsidR="00CA06B1" w:rsidRPr="00FE1F4A">
        <w:rPr>
          <w:sz w:val="22"/>
          <w:szCs w:val="22"/>
        </w:rPr>
        <w:t>aslatban</w:t>
      </w:r>
      <w:r w:rsidRPr="00FE1F4A">
        <w:rPr>
          <w:sz w:val="22"/>
          <w:szCs w:val="22"/>
        </w:rPr>
        <w:t xml:space="preserve"> nyilván a nem </w:t>
      </w:r>
      <w:proofErr w:type="gramStart"/>
      <w:r w:rsidRPr="00FE1F4A">
        <w:rPr>
          <w:sz w:val="22"/>
          <w:szCs w:val="22"/>
        </w:rPr>
        <w:t>javasoljuk</w:t>
      </w:r>
      <w:proofErr w:type="gramEnd"/>
      <w:r w:rsidRPr="00FE1F4A">
        <w:rPr>
          <w:sz w:val="22"/>
          <w:szCs w:val="22"/>
        </w:rPr>
        <w:t xml:space="preserve"> szerepel, mivel vizsgálatok hiányában nem tudjuk támogatni. A kiváltó útja pont a 11-es Huszár u. lenne, ami nagyon veszélyes. A felső szakaszon, ahol egyirányú lett, azt vissza kellett állítani, mert nem működött. A vizsgálatokat nyilván el kell végeztetni, még iskola időszakban, így a szeptemberi bizottságira tudunk felkészülni megoldási javaslattal.</w:t>
      </w:r>
      <w:r w:rsidRPr="00FE1F4A">
        <w:rPr>
          <w:sz w:val="22"/>
          <w:szCs w:val="22"/>
        </w:rPr>
        <w:br/>
      </w:r>
      <w:r w:rsidRPr="00FE1F4A">
        <w:rPr>
          <w:sz w:val="22"/>
          <w:szCs w:val="22"/>
        </w:rPr>
        <w:br/>
      </w:r>
      <w:r w:rsidRPr="00FE1F4A">
        <w:rPr>
          <w:sz w:val="22"/>
          <w:szCs w:val="22"/>
          <w:u w:val="single"/>
        </w:rPr>
        <w:t>Lendvai</w:t>
      </w:r>
      <w:r w:rsidR="006D60EA">
        <w:rPr>
          <w:sz w:val="22"/>
          <w:szCs w:val="22"/>
          <w:u w:val="single"/>
        </w:rPr>
        <w:t xml:space="preserve"> Ferenc</w:t>
      </w:r>
      <w:r w:rsidRPr="00FE1F4A">
        <w:rPr>
          <w:sz w:val="22"/>
          <w:szCs w:val="22"/>
        </w:rPr>
        <w:t>: A</w:t>
      </w:r>
      <w:r w:rsidR="00CA06B1" w:rsidRPr="00FE1F4A">
        <w:rPr>
          <w:sz w:val="22"/>
          <w:szCs w:val="22"/>
        </w:rPr>
        <w:t xml:space="preserve"> </w:t>
      </w:r>
      <w:r w:rsidRPr="00FE1F4A">
        <w:rPr>
          <w:sz w:val="22"/>
          <w:szCs w:val="22"/>
        </w:rPr>
        <w:t>7-es pontra javas</w:t>
      </w:r>
      <w:r w:rsidR="00CA06B1" w:rsidRPr="00FE1F4A">
        <w:rPr>
          <w:sz w:val="22"/>
          <w:szCs w:val="22"/>
        </w:rPr>
        <w:t>lom</w:t>
      </w:r>
      <w:r w:rsidRPr="00FE1F4A">
        <w:rPr>
          <w:sz w:val="22"/>
          <w:szCs w:val="22"/>
        </w:rPr>
        <w:t xml:space="preserve">, hogy amíg </w:t>
      </w:r>
      <w:proofErr w:type="gramStart"/>
      <w:r w:rsidRPr="00FE1F4A">
        <w:rPr>
          <w:sz w:val="22"/>
          <w:szCs w:val="22"/>
        </w:rPr>
        <w:t>nincs</w:t>
      </w:r>
      <w:proofErr w:type="gramEnd"/>
      <w:r w:rsidRPr="00FE1F4A">
        <w:rPr>
          <w:sz w:val="22"/>
          <w:szCs w:val="22"/>
        </w:rPr>
        <w:t xml:space="preserve"> vizsgálat ne legyen bevezetve. V</w:t>
      </w:r>
      <w:r w:rsidR="007014D2" w:rsidRPr="00FE1F4A">
        <w:rPr>
          <w:sz w:val="22"/>
          <w:szCs w:val="22"/>
        </w:rPr>
        <w:t>árj</w:t>
      </w:r>
      <w:r w:rsidR="00CA06B1" w:rsidRPr="00FE1F4A">
        <w:rPr>
          <w:sz w:val="22"/>
          <w:szCs w:val="22"/>
        </w:rPr>
        <w:t>u</w:t>
      </w:r>
      <w:r w:rsidR="007014D2" w:rsidRPr="00FE1F4A">
        <w:rPr>
          <w:sz w:val="22"/>
          <w:szCs w:val="22"/>
        </w:rPr>
        <w:t>k meg a szeptemberi ülést.</w:t>
      </w:r>
    </w:p>
    <w:p w:rsidR="007014D2" w:rsidRPr="00FE1F4A" w:rsidRDefault="007014D2" w:rsidP="003F0D0A">
      <w:pPr>
        <w:spacing w:line="276" w:lineRule="auto"/>
        <w:jc w:val="both"/>
        <w:rPr>
          <w:sz w:val="22"/>
          <w:szCs w:val="22"/>
        </w:rPr>
      </w:pPr>
    </w:p>
    <w:p w:rsidR="00536927" w:rsidRPr="00FE1F4A" w:rsidRDefault="00536927" w:rsidP="003F0D0A">
      <w:pPr>
        <w:spacing w:line="276" w:lineRule="auto"/>
        <w:jc w:val="both"/>
        <w:rPr>
          <w:sz w:val="22"/>
          <w:szCs w:val="22"/>
        </w:rPr>
      </w:pPr>
      <w:proofErr w:type="spellStart"/>
      <w:r w:rsidRPr="00FE1F4A">
        <w:rPr>
          <w:sz w:val="22"/>
          <w:szCs w:val="22"/>
          <w:u w:val="single"/>
        </w:rPr>
        <w:t>Ágh</w:t>
      </w:r>
      <w:proofErr w:type="spellEnd"/>
      <w:r w:rsidRPr="00FE1F4A">
        <w:rPr>
          <w:sz w:val="22"/>
          <w:szCs w:val="22"/>
          <w:u w:val="single"/>
        </w:rPr>
        <w:t xml:space="preserve"> Ernő</w:t>
      </w:r>
      <w:r w:rsidRPr="00FE1F4A">
        <w:rPr>
          <w:sz w:val="22"/>
          <w:szCs w:val="22"/>
        </w:rPr>
        <w:t xml:space="preserve">: </w:t>
      </w:r>
      <w:proofErr w:type="spellStart"/>
      <w:r w:rsidRPr="00FE1F4A">
        <w:rPr>
          <w:sz w:val="22"/>
          <w:szCs w:val="22"/>
        </w:rPr>
        <w:t>Tinódy</w:t>
      </w:r>
      <w:proofErr w:type="spellEnd"/>
      <w:r w:rsidRPr="00FE1F4A">
        <w:rPr>
          <w:sz w:val="22"/>
          <w:szCs w:val="22"/>
        </w:rPr>
        <w:t xml:space="preserve"> </w:t>
      </w:r>
      <w:proofErr w:type="gramStart"/>
      <w:r w:rsidRPr="00FE1F4A">
        <w:rPr>
          <w:sz w:val="22"/>
          <w:szCs w:val="22"/>
        </w:rPr>
        <w:t>u. :</w:t>
      </w:r>
      <w:proofErr w:type="gramEnd"/>
      <w:r w:rsidRPr="00FE1F4A">
        <w:rPr>
          <w:sz w:val="22"/>
          <w:szCs w:val="22"/>
        </w:rPr>
        <w:t xml:space="preserve"> Máshol is előfordulhat ez, és lakossági megkeresés érkezett. Aggódnak a forgalom szempontjából és az útért is, mivel meg lett csinálva és az építkezések milyen vonatkozásban rontják. Egy családi házas övezetbe egy nagy terhelést vinnének be. </w:t>
      </w:r>
      <w:r w:rsidR="00CA06B1" w:rsidRPr="00FE1F4A">
        <w:rPr>
          <w:sz w:val="22"/>
          <w:szCs w:val="22"/>
        </w:rPr>
        <w:t>Vegyék,</w:t>
      </w:r>
      <w:r w:rsidRPr="00FE1F4A">
        <w:rPr>
          <w:sz w:val="22"/>
          <w:szCs w:val="22"/>
        </w:rPr>
        <w:t xml:space="preserve"> figyelembe mit </w:t>
      </w:r>
      <w:r w:rsidR="007014D2" w:rsidRPr="00FE1F4A">
        <w:rPr>
          <w:sz w:val="22"/>
          <w:szCs w:val="22"/>
        </w:rPr>
        <w:t>bír el és maximálják, a kiadható egységek számát.</w:t>
      </w:r>
    </w:p>
    <w:p w:rsidR="007014D2" w:rsidRPr="00FE1F4A" w:rsidRDefault="007014D2" w:rsidP="003F0D0A">
      <w:pPr>
        <w:spacing w:line="276" w:lineRule="auto"/>
        <w:jc w:val="both"/>
        <w:rPr>
          <w:sz w:val="22"/>
          <w:szCs w:val="22"/>
        </w:rPr>
      </w:pPr>
    </w:p>
    <w:p w:rsidR="007014D2" w:rsidRPr="00FE1F4A" w:rsidRDefault="007014D2" w:rsidP="003F0D0A">
      <w:pPr>
        <w:spacing w:line="276" w:lineRule="auto"/>
        <w:jc w:val="both"/>
        <w:rPr>
          <w:sz w:val="22"/>
          <w:szCs w:val="22"/>
        </w:rPr>
      </w:pPr>
      <w:r w:rsidRPr="00FE1F4A">
        <w:rPr>
          <w:sz w:val="22"/>
          <w:szCs w:val="22"/>
          <w:u w:val="single"/>
        </w:rPr>
        <w:t>Dr. Takátsné Dr. Tenki Mária</w:t>
      </w:r>
      <w:r w:rsidRPr="00FE1F4A">
        <w:rPr>
          <w:sz w:val="22"/>
          <w:szCs w:val="22"/>
        </w:rPr>
        <w:t>: A k</w:t>
      </w:r>
      <w:r w:rsidR="00223C74">
        <w:rPr>
          <w:sz w:val="22"/>
          <w:szCs w:val="22"/>
        </w:rPr>
        <w:t xml:space="preserve">örzetemet érinti a 8-as számú (Március 15. </w:t>
      </w:r>
      <w:r w:rsidRPr="00FE1F4A">
        <w:rPr>
          <w:sz w:val="22"/>
          <w:szCs w:val="22"/>
        </w:rPr>
        <w:t>téri SZTK megközelítés) egyet értek a tábla kihelyezésével, a kétirányú kerékpárforgalom balesetmentesítéséhez azonban nem csak ez, de a burkolat felújítása is kellene.</w:t>
      </w:r>
    </w:p>
    <w:p w:rsidR="007014D2" w:rsidRPr="00FE1F4A" w:rsidRDefault="007014D2" w:rsidP="003F0D0A">
      <w:pPr>
        <w:spacing w:line="276" w:lineRule="auto"/>
        <w:jc w:val="both"/>
        <w:rPr>
          <w:sz w:val="22"/>
          <w:szCs w:val="22"/>
        </w:rPr>
      </w:pPr>
      <w:r w:rsidRPr="00FE1F4A">
        <w:rPr>
          <w:sz w:val="22"/>
          <w:szCs w:val="22"/>
        </w:rPr>
        <w:t xml:space="preserve">A másik dolog: A Deák </w:t>
      </w:r>
      <w:proofErr w:type="spellStart"/>
      <w:r w:rsidRPr="00FE1F4A">
        <w:rPr>
          <w:sz w:val="22"/>
          <w:szCs w:val="22"/>
        </w:rPr>
        <w:t>u.-ban</w:t>
      </w:r>
      <w:proofErr w:type="spellEnd"/>
      <w:r w:rsidRPr="00FE1F4A">
        <w:rPr>
          <w:sz w:val="22"/>
          <w:szCs w:val="22"/>
        </w:rPr>
        <w:t xml:space="preserve"> az elmúlt </w:t>
      </w:r>
      <w:r w:rsidR="00D22DD7">
        <w:rPr>
          <w:sz w:val="22"/>
          <w:szCs w:val="22"/>
        </w:rPr>
        <w:t>ü</w:t>
      </w:r>
      <w:r w:rsidRPr="00FE1F4A">
        <w:rPr>
          <w:sz w:val="22"/>
          <w:szCs w:val="22"/>
        </w:rPr>
        <w:t>lésen szó volt arról, hogy szembeforgalmat engedélyezünk a kerékpárosoknak, de súly és sebességkorlátozást is elő kellene írni.</w:t>
      </w:r>
    </w:p>
    <w:p w:rsidR="00DF3284" w:rsidRPr="00FE1F4A" w:rsidRDefault="007014D2" w:rsidP="003F0D0A">
      <w:pPr>
        <w:spacing w:line="276" w:lineRule="auto"/>
        <w:jc w:val="both"/>
        <w:rPr>
          <w:sz w:val="22"/>
          <w:szCs w:val="22"/>
        </w:rPr>
      </w:pPr>
      <w:r w:rsidRPr="00FE1F4A">
        <w:rPr>
          <w:sz w:val="22"/>
          <w:szCs w:val="22"/>
        </w:rPr>
        <w:t xml:space="preserve">A </w:t>
      </w:r>
      <w:r w:rsidR="00CA06B1" w:rsidRPr="00FE1F4A">
        <w:rPr>
          <w:sz w:val="22"/>
          <w:szCs w:val="22"/>
        </w:rPr>
        <w:t>belvárosnál,</w:t>
      </w:r>
      <w:r w:rsidRPr="00FE1F4A">
        <w:rPr>
          <w:sz w:val="22"/>
          <w:szCs w:val="22"/>
        </w:rPr>
        <w:t xml:space="preserve"> a zebránál a piros jelzések használatát is javasolja, útburkolat felfestése.</w:t>
      </w:r>
    </w:p>
    <w:p w:rsidR="007014D2" w:rsidRPr="00FE1F4A" w:rsidRDefault="007014D2" w:rsidP="003F0D0A">
      <w:pPr>
        <w:spacing w:line="276" w:lineRule="auto"/>
        <w:jc w:val="both"/>
        <w:rPr>
          <w:sz w:val="22"/>
          <w:szCs w:val="22"/>
        </w:rPr>
      </w:pPr>
    </w:p>
    <w:p w:rsidR="007014D2" w:rsidRPr="00FE1F4A" w:rsidRDefault="007014D2" w:rsidP="003F0D0A">
      <w:pPr>
        <w:spacing w:line="276" w:lineRule="auto"/>
        <w:jc w:val="both"/>
        <w:rPr>
          <w:sz w:val="22"/>
          <w:szCs w:val="22"/>
        </w:rPr>
      </w:pPr>
      <w:r w:rsidRPr="00FE1F4A">
        <w:rPr>
          <w:sz w:val="22"/>
          <w:szCs w:val="22"/>
          <w:u w:val="single"/>
        </w:rPr>
        <w:t>Lendvai</w:t>
      </w:r>
      <w:r w:rsidR="00CA06B1" w:rsidRPr="00FE1F4A">
        <w:rPr>
          <w:sz w:val="22"/>
          <w:szCs w:val="22"/>
          <w:u w:val="single"/>
        </w:rPr>
        <w:t xml:space="preserve"> Ferenc</w:t>
      </w:r>
      <w:r w:rsidRPr="00FE1F4A">
        <w:rPr>
          <w:sz w:val="22"/>
          <w:szCs w:val="22"/>
        </w:rPr>
        <w:t xml:space="preserve">: első szavazás: 7-es pont az általa </w:t>
      </w:r>
      <w:r w:rsidR="00CA06B1" w:rsidRPr="00FE1F4A">
        <w:rPr>
          <w:sz w:val="22"/>
          <w:szCs w:val="22"/>
        </w:rPr>
        <w:t>ismertetett</w:t>
      </w:r>
      <w:r w:rsidR="003C4308">
        <w:rPr>
          <w:sz w:val="22"/>
          <w:szCs w:val="22"/>
        </w:rPr>
        <w:t xml:space="preserve"> módosítással: 14 igennel elfogadja a bizottság</w:t>
      </w:r>
      <w:r w:rsidRPr="00FE1F4A">
        <w:rPr>
          <w:sz w:val="22"/>
          <w:szCs w:val="22"/>
        </w:rPr>
        <w:br/>
        <w:t>a hat</w:t>
      </w:r>
      <w:r w:rsidR="003C4308">
        <w:rPr>
          <w:sz w:val="22"/>
          <w:szCs w:val="22"/>
        </w:rPr>
        <w:t>ározati</w:t>
      </w:r>
      <w:r w:rsidRPr="00FE1F4A">
        <w:rPr>
          <w:sz w:val="22"/>
          <w:szCs w:val="22"/>
        </w:rPr>
        <w:t xml:space="preserve"> javaslat 13 pontja egyben: 14 igennel </w:t>
      </w:r>
      <w:proofErr w:type="gramStart"/>
      <w:r w:rsidRPr="00FE1F4A">
        <w:rPr>
          <w:sz w:val="22"/>
          <w:szCs w:val="22"/>
        </w:rPr>
        <w:t>egyhangúlag</w:t>
      </w:r>
      <w:proofErr w:type="gramEnd"/>
      <w:r w:rsidRPr="00FE1F4A">
        <w:rPr>
          <w:sz w:val="22"/>
          <w:szCs w:val="22"/>
        </w:rPr>
        <w:t xml:space="preserve"> </w:t>
      </w:r>
      <w:r w:rsidR="003C4308">
        <w:rPr>
          <w:sz w:val="22"/>
          <w:szCs w:val="22"/>
        </w:rPr>
        <w:t>elfogadja a bizottság</w:t>
      </w:r>
    </w:p>
    <w:p w:rsidR="00FE1F4A" w:rsidRPr="00FE1F4A" w:rsidRDefault="00FE1F4A" w:rsidP="003F0D0A">
      <w:pPr>
        <w:spacing w:line="276" w:lineRule="auto"/>
        <w:jc w:val="both"/>
        <w:rPr>
          <w:sz w:val="22"/>
          <w:szCs w:val="22"/>
        </w:rPr>
      </w:pPr>
    </w:p>
    <w:p w:rsidR="00FE1F4A" w:rsidRPr="00FE1F4A" w:rsidRDefault="00FE1F4A" w:rsidP="00FE1F4A">
      <w:pPr>
        <w:tabs>
          <w:tab w:val="left" w:pos="0"/>
        </w:tabs>
        <w:jc w:val="center"/>
        <w:rPr>
          <w:b/>
          <w:sz w:val="22"/>
          <w:szCs w:val="22"/>
          <w:u w:val="single"/>
        </w:rPr>
      </w:pPr>
      <w:r w:rsidRPr="00FE1F4A">
        <w:rPr>
          <w:b/>
          <w:sz w:val="22"/>
          <w:szCs w:val="22"/>
          <w:u w:val="single"/>
        </w:rPr>
        <w:t xml:space="preserve">17/2016. (I.25.) sz. </w:t>
      </w:r>
      <w:proofErr w:type="gramStart"/>
      <w:r w:rsidRPr="00FE1F4A">
        <w:rPr>
          <w:b/>
          <w:sz w:val="22"/>
          <w:szCs w:val="22"/>
          <w:u w:val="single"/>
        </w:rPr>
        <w:t>GVB  határozat</w:t>
      </w:r>
      <w:proofErr w:type="gramEnd"/>
    </w:p>
    <w:p w:rsidR="00FE1F4A" w:rsidRPr="00FE1F4A" w:rsidRDefault="00FE1F4A" w:rsidP="00FE1F4A">
      <w:pPr>
        <w:tabs>
          <w:tab w:val="left" w:pos="0"/>
        </w:tabs>
        <w:jc w:val="center"/>
        <w:rPr>
          <w:b/>
          <w:bCs w:val="0"/>
          <w:sz w:val="22"/>
          <w:szCs w:val="22"/>
        </w:rPr>
      </w:pPr>
    </w:p>
    <w:p w:rsidR="00FE1F4A" w:rsidRPr="00FE1F4A" w:rsidRDefault="00FE1F4A" w:rsidP="00FE1F4A">
      <w:pPr>
        <w:tabs>
          <w:tab w:val="left" w:pos="0"/>
        </w:tabs>
        <w:jc w:val="both"/>
        <w:rPr>
          <w:sz w:val="22"/>
          <w:szCs w:val="22"/>
        </w:rPr>
      </w:pPr>
      <w:r w:rsidRPr="00FE1F4A">
        <w:rPr>
          <w:sz w:val="22"/>
          <w:szCs w:val="22"/>
        </w:rPr>
        <w:t>A Gazdasági és Városstratégiai Bizottság megtárgyalta a „Javaslat Szombathely város területén forgalmi rend változtatásokkal kapcsolatos döntések meghozatalára” című előterjesztést, és az alábbi döntést hozza:</w:t>
      </w:r>
    </w:p>
    <w:p w:rsidR="00FE1F4A" w:rsidRPr="00FE1F4A" w:rsidRDefault="00FE1F4A" w:rsidP="00FE1F4A">
      <w:pPr>
        <w:tabs>
          <w:tab w:val="left" w:pos="0"/>
        </w:tabs>
        <w:jc w:val="both"/>
        <w:rPr>
          <w:bCs w:val="0"/>
          <w:sz w:val="22"/>
          <w:szCs w:val="22"/>
        </w:rPr>
      </w:pP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A Bizottság egyetért azzal, hogy a Bartók Béla körút – Bolyai János utca csomópontjánál, a Bolyai utca - előterjesztésben említett - rövid szakaszán, a kereszteződés és a kiépített parkoló közötti szakaszon „Megállni tilos” jelzőtábla kerüljön kihelyezésre.</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lastRenderedPageBreak/>
        <w:t>A Bizottság egyetért azzal, hogy a Szófia utcában a Maros utca csomópontjánál kerüljenek elhelyezésre „Gyalogosok” veszélyt jelző táblák.</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A Bizottság egyetért azzal, hogy az Oroszlán utcában a „fekvőrendőr” elhelyezése helyett „Gyermekek” veszélyt jelző táblák kerüljenek kihelyezésre a játszótér környékén a járművezetők figyelmének felhívása érdekében.</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A Bizottság egyetért azzal, hogy a Bem József utcában az egykori autóbusz-fordulónál a gyalogátkelőhely után 15 méter hosszon megállási tilalom kerüljön bevezetésre, valamint az egykori autóbusz-fordulóban, a járdán Várakozóhely kerüljön kijelölésre.</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A Bizottság egyetért azzal, hogy a Muskátli utca szervizút szakaszán ne kerüljön bevezetésre behajtási korlátozás.</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 xml:space="preserve">A Bizottság egyetért azzal, hogy a </w:t>
      </w:r>
      <w:r w:rsidR="003C4308" w:rsidRPr="00FE1F4A">
        <w:rPr>
          <w:sz w:val="22"/>
          <w:szCs w:val="22"/>
        </w:rPr>
        <w:t>városrendezési</w:t>
      </w:r>
      <w:r w:rsidRPr="00FE1F4A">
        <w:rPr>
          <w:sz w:val="22"/>
          <w:szCs w:val="22"/>
        </w:rPr>
        <w:t xml:space="preserve"> tervébe kerüljön olyan szabályozás bevezetésre, amely a családi lakóházas beépítési területeken a beépítések, felújítások során a rendeltetési egységek száma maximalizálva legyen, és vegye figyelembe az adott útszakasz, területrész adottságait (pl. közterületi parkolók, forgalmi rend, forgalomnagyság).</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 xml:space="preserve">A Bizottság egyetért azzal, hogy forgalomszámlálási adatok hiányában, a kétirányú kerékpáros közlekedés megszüntetése mellett, az </w:t>
      </w:r>
      <w:proofErr w:type="spellStart"/>
      <w:r w:rsidRPr="00FE1F4A">
        <w:rPr>
          <w:sz w:val="22"/>
          <w:szCs w:val="22"/>
        </w:rPr>
        <w:t>egyirányúsításra</w:t>
      </w:r>
      <w:proofErr w:type="spellEnd"/>
      <w:r w:rsidRPr="00FE1F4A">
        <w:rPr>
          <w:sz w:val="22"/>
          <w:szCs w:val="22"/>
        </w:rPr>
        <w:t xml:space="preserve"> vonatkozó konkrét forgalmi rend felülvizsgálat nélkül kizárólag a közterületi várakozás érdekében a Hadnagy utcában ne kerüljön bevezetésre az </w:t>
      </w:r>
      <w:proofErr w:type="spellStart"/>
      <w:r w:rsidRPr="00FE1F4A">
        <w:rPr>
          <w:sz w:val="22"/>
          <w:szCs w:val="22"/>
        </w:rPr>
        <w:t>egyirányúsítás</w:t>
      </w:r>
      <w:proofErr w:type="spellEnd"/>
      <w:r w:rsidRPr="00FE1F4A">
        <w:rPr>
          <w:sz w:val="22"/>
          <w:szCs w:val="22"/>
        </w:rPr>
        <w:t>.</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A Bizottság egyetért azzal, hogy a Március 15. tér „SZTK” mögötti parkolóban, a belső parkolók biztonságos megközelítése és elhagyása érdekében megállási tilalom kerüljön bevezetésre a kifelé tartó irány részére.</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 xml:space="preserve">A Bizottság egyetért azzal, hogy forgalomszámlálási adatok hiányában, a kétirányú kerékpáros közlekedés megszüntetése mellett, az </w:t>
      </w:r>
      <w:proofErr w:type="spellStart"/>
      <w:r w:rsidRPr="00FE1F4A">
        <w:rPr>
          <w:sz w:val="22"/>
          <w:szCs w:val="22"/>
        </w:rPr>
        <w:t>egyirányúsításra</w:t>
      </w:r>
      <w:proofErr w:type="spellEnd"/>
      <w:r w:rsidRPr="00FE1F4A">
        <w:rPr>
          <w:sz w:val="22"/>
          <w:szCs w:val="22"/>
        </w:rPr>
        <w:t xml:space="preserve"> vonatkozó konkrét forgalmi rend felülvizsgálat nélkül kizárólag a közterületi várakozás érdekében a </w:t>
      </w:r>
      <w:proofErr w:type="spellStart"/>
      <w:r w:rsidRPr="00FE1F4A">
        <w:rPr>
          <w:sz w:val="22"/>
          <w:szCs w:val="22"/>
        </w:rPr>
        <w:t>Wälder</w:t>
      </w:r>
      <w:proofErr w:type="spellEnd"/>
      <w:r w:rsidRPr="00FE1F4A">
        <w:rPr>
          <w:sz w:val="22"/>
          <w:szCs w:val="22"/>
        </w:rPr>
        <w:t xml:space="preserve"> Alajos és a </w:t>
      </w:r>
      <w:proofErr w:type="spellStart"/>
      <w:r w:rsidRPr="00FE1F4A">
        <w:rPr>
          <w:sz w:val="22"/>
          <w:szCs w:val="22"/>
        </w:rPr>
        <w:t>Jurisich</w:t>
      </w:r>
      <w:proofErr w:type="spellEnd"/>
      <w:r w:rsidRPr="00FE1F4A">
        <w:rPr>
          <w:sz w:val="22"/>
          <w:szCs w:val="22"/>
        </w:rPr>
        <w:t xml:space="preserve"> Miklós utcákban ne kerüljön bevezetésre az </w:t>
      </w:r>
      <w:proofErr w:type="spellStart"/>
      <w:r w:rsidRPr="00FE1F4A">
        <w:rPr>
          <w:sz w:val="22"/>
          <w:szCs w:val="22"/>
        </w:rPr>
        <w:t>egyirányúsítás</w:t>
      </w:r>
      <w:proofErr w:type="spellEnd"/>
      <w:r w:rsidRPr="00FE1F4A">
        <w:rPr>
          <w:sz w:val="22"/>
          <w:szCs w:val="22"/>
        </w:rPr>
        <w:t xml:space="preserve">. A forgalom biztonsága érdekében a </w:t>
      </w:r>
      <w:proofErr w:type="spellStart"/>
      <w:r w:rsidRPr="00FE1F4A">
        <w:rPr>
          <w:sz w:val="22"/>
          <w:szCs w:val="22"/>
        </w:rPr>
        <w:t>Wälder</w:t>
      </w:r>
      <w:proofErr w:type="spellEnd"/>
      <w:r w:rsidRPr="00FE1F4A">
        <w:rPr>
          <w:sz w:val="22"/>
          <w:szCs w:val="22"/>
        </w:rPr>
        <w:t xml:space="preserve"> Alajos utca – Négyesi utca csomópontjában forgalmi tükör kerüljön elhelyezésre.</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A Bizottság egyetért azzal, hogy a Kenderesi utcában a parkoló öböllel szemközti oldalon a megállási korlátozás feloldásra kerüljön.</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 xml:space="preserve">A Bizottság egyetért azzal, hogy a városkörnyéki Orvosi Ügyelet részére a </w:t>
      </w:r>
      <w:proofErr w:type="spellStart"/>
      <w:r w:rsidRPr="00FE1F4A">
        <w:rPr>
          <w:sz w:val="22"/>
          <w:szCs w:val="22"/>
        </w:rPr>
        <w:t>Szelestey</w:t>
      </w:r>
      <w:proofErr w:type="spellEnd"/>
      <w:r w:rsidRPr="00FE1F4A">
        <w:rPr>
          <w:sz w:val="22"/>
          <w:szCs w:val="22"/>
        </w:rPr>
        <w:t xml:space="preserve"> L. u. 8. sz. ingatlan előtt két darab parkolóhely kerüljön kijelölésre.</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A Bizottság egyetért azzal, hogy a Kálvária u. 3. sz. ingatlan előtt lévő „Megállni tilos” jelzőtábla áthelyezésre kerüljön a Kálvária u. 1. sz. ingatlan K-i telekhatárához.</w:t>
      </w:r>
    </w:p>
    <w:p w:rsidR="00FE1F4A" w:rsidRPr="00FE1F4A" w:rsidRDefault="00FE1F4A" w:rsidP="00FE1F4A">
      <w:pPr>
        <w:numPr>
          <w:ilvl w:val="0"/>
          <w:numId w:val="21"/>
        </w:numPr>
        <w:tabs>
          <w:tab w:val="left" w:pos="0"/>
        </w:tabs>
        <w:ind w:left="0" w:firstLine="0"/>
        <w:jc w:val="both"/>
        <w:rPr>
          <w:sz w:val="22"/>
          <w:szCs w:val="22"/>
        </w:rPr>
      </w:pPr>
      <w:r w:rsidRPr="00FE1F4A">
        <w:rPr>
          <w:sz w:val="22"/>
          <w:szCs w:val="22"/>
        </w:rPr>
        <w:t>A Bizottság egyetért azzal, hogy a Felsőőr utca Sorok utcai végén a megállási tilalom hossza 30 m-ről 15 m-re csökkenjen.</w:t>
      </w:r>
    </w:p>
    <w:p w:rsidR="00FE1F4A" w:rsidRPr="00FE1F4A" w:rsidRDefault="00FE1F4A" w:rsidP="00FE1F4A">
      <w:pPr>
        <w:tabs>
          <w:tab w:val="left" w:pos="0"/>
        </w:tabs>
        <w:jc w:val="both"/>
        <w:rPr>
          <w:sz w:val="22"/>
          <w:szCs w:val="22"/>
        </w:rPr>
      </w:pPr>
    </w:p>
    <w:p w:rsidR="00FE1F4A" w:rsidRPr="00FE1F4A" w:rsidRDefault="00FE1F4A" w:rsidP="00FE1F4A">
      <w:pPr>
        <w:tabs>
          <w:tab w:val="left" w:pos="0"/>
          <w:tab w:val="left" w:pos="1440"/>
        </w:tabs>
        <w:jc w:val="both"/>
        <w:rPr>
          <w:sz w:val="22"/>
          <w:szCs w:val="22"/>
        </w:rPr>
      </w:pPr>
      <w:r w:rsidRPr="00FE1F4A">
        <w:rPr>
          <w:b/>
          <w:sz w:val="22"/>
          <w:szCs w:val="22"/>
          <w:u w:val="single"/>
        </w:rPr>
        <w:t>Felelős:</w:t>
      </w:r>
      <w:r w:rsidRPr="00FE1F4A">
        <w:rPr>
          <w:b/>
          <w:sz w:val="22"/>
          <w:szCs w:val="22"/>
        </w:rPr>
        <w:tab/>
      </w:r>
      <w:r w:rsidRPr="00FE1F4A">
        <w:rPr>
          <w:sz w:val="22"/>
          <w:szCs w:val="22"/>
        </w:rPr>
        <w:t>Lendvai Ferenc, a bizottság elnöke</w:t>
      </w:r>
    </w:p>
    <w:p w:rsidR="00FE1F4A" w:rsidRPr="00FE1F4A" w:rsidRDefault="00FE1F4A" w:rsidP="00FE1F4A">
      <w:pPr>
        <w:tabs>
          <w:tab w:val="left" w:pos="0"/>
          <w:tab w:val="left" w:pos="1440"/>
        </w:tabs>
        <w:jc w:val="both"/>
        <w:rPr>
          <w:sz w:val="22"/>
          <w:szCs w:val="22"/>
        </w:rPr>
      </w:pPr>
      <w:r w:rsidRPr="00FE1F4A">
        <w:rPr>
          <w:sz w:val="22"/>
          <w:szCs w:val="22"/>
        </w:rPr>
        <w:tab/>
        <w:t>(A végrehajtás előkészítéséért:</w:t>
      </w:r>
    </w:p>
    <w:p w:rsidR="00FE1F4A" w:rsidRPr="00FE1F4A" w:rsidRDefault="00FE1F4A" w:rsidP="00FE1F4A">
      <w:pPr>
        <w:tabs>
          <w:tab w:val="left" w:pos="0"/>
          <w:tab w:val="left" w:pos="1440"/>
        </w:tabs>
        <w:jc w:val="both"/>
        <w:rPr>
          <w:sz w:val="22"/>
          <w:szCs w:val="22"/>
        </w:rPr>
      </w:pPr>
      <w:r w:rsidRPr="00FE1F4A">
        <w:rPr>
          <w:sz w:val="22"/>
          <w:szCs w:val="22"/>
        </w:rPr>
        <w:tab/>
      </w:r>
      <w:proofErr w:type="spellStart"/>
      <w:r w:rsidRPr="00FE1F4A">
        <w:rPr>
          <w:sz w:val="22"/>
          <w:szCs w:val="22"/>
        </w:rPr>
        <w:t>Kuslits</w:t>
      </w:r>
      <w:proofErr w:type="spellEnd"/>
      <w:r w:rsidRPr="00FE1F4A">
        <w:rPr>
          <w:sz w:val="22"/>
          <w:szCs w:val="22"/>
        </w:rPr>
        <w:t xml:space="preserve"> Tibor, városi főépítész</w:t>
      </w:r>
    </w:p>
    <w:p w:rsidR="00FE1F4A" w:rsidRPr="00FE1F4A" w:rsidRDefault="00FE1F4A" w:rsidP="00FE1F4A">
      <w:pPr>
        <w:tabs>
          <w:tab w:val="left" w:pos="0"/>
          <w:tab w:val="left" w:pos="1440"/>
        </w:tabs>
        <w:jc w:val="both"/>
        <w:rPr>
          <w:sz w:val="22"/>
          <w:szCs w:val="22"/>
        </w:rPr>
      </w:pPr>
      <w:r w:rsidRPr="00FE1F4A">
        <w:rPr>
          <w:sz w:val="22"/>
          <w:szCs w:val="22"/>
        </w:rPr>
        <w:tab/>
        <w:t>Lakézi Gábor, a Városüzemeltetési Osztály vezetője)</w:t>
      </w:r>
    </w:p>
    <w:p w:rsidR="00FE1F4A" w:rsidRPr="00FE1F4A" w:rsidRDefault="00FE1F4A" w:rsidP="00FE1F4A">
      <w:pPr>
        <w:tabs>
          <w:tab w:val="left" w:pos="0"/>
          <w:tab w:val="left" w:pos="1440"/>
        </w:tabs>
        <w:jc w:val="both"/>
        <w:rPr>
          <w:sz w:val="22"/>
          <w:szCs w:val="22"/>
        </w:rPr>
      </w:pPr>
      <w:r w:rsidRPr="00FE1F4A">
        <w:rPr>
          <w:sz w:val="22"/>
          <w:szCs w:val="22"/>
        </w:rPr>
        <w:tab/>
      </w:r>
    </w:p>
    <w:p w:rsidR="00FE1F4A" w:rsidRPr="00FE1F4A" w:rsidRDefault="00FE1F4A" w:rsidP="00FE1F4A">
      <w:pPr>
        <w:tabs>
          <w:tab w:val="left" w:pos="0"/>
        </w:tabs>
        <w:ind w:left="1276" w:hanging="1276"/>
        <w:jc w:val="both"/>
        <w:rPr>
          <w:b/>
          <w:bCs w:val="0"/>
          <w:sz w:val="22"/>
          <w:szCs w:val="22"/>
        </w:rPr>
      </w:pPr>
      <w:r w:rsidRPr="00FE1F4A">
        <w:rPr>
          <w:b/>
          <w:sz w:val="22"/>
          <w:szCs w:val="22"/>
          <w:u w:val="single"/>
        </w:rPr>
        <w:t>Határidő:</w:t>
      </w:r>
      <w:r w:rsidRPr="00FE1F4A">
        <w:rPr>
          <w:sz w:val="22"/>
          <w:szCs w:val="22"/>
        </w:rPr>
        <w:tab/>
        <w:t xml:space="preserve">1-4. pont esetén: 2016. április 30.  </w:t>
      </w:r>
    </w:p>
    <w:p w:rsidR="00FE1F4A" w:rsidRPr="00FE1F4A" w:rsidRDefault="00FE1F4A" w:rsidP="00FE1F4A">
      <w:pPr>
        <w:tabs>
          <w:tab w:val="left" w:pos="0"/>
        </w:tabs>
        <w:spacing w:line="276" w:lineRule="auto"/>
        <w:jc w:val="both"/>
        <w:rPr>
          <w:sz w:val="22"/>
          <w:szCs w:val="22"/>
        </w:rPr>
      </w:pPr>
      <w:r w:rsidRPr="00FE1F4A">
        <w:rPr>
          <w:sz w:val="22"/>
          <w:szCs w:val="22"/>
        </w:rPr>
        <w:t xml:space="preserve">                     5. és 7. pont esetén: azonnal</w:t>
      </w:r>
    </w:p>
    <w:p w:rsidR="00FE1F4A" w:rsidRPr="00FE1F4A" w:rsidRDefault="00FE1F4A" w:rsidP="00FE1F4A">
      <w:pPr>
        <w:tabs>
          <w:tab w:val="left" w:pos="0"/>
        </w:tabs>
        <w:ind w:left="1134"/>
        <w:jc w:val="both"/>
        <w:rPr>
          <w:bCs w:val="0"/>
          <w:sz w:val="22"/>
          <w:szCs w:val="22"/>
        </w:rPr>
      </w:pPr>
      <w:r w:rsidRPr="00FE1F4A">
        <w:rPr>
          <w:sz w:val="22"/>
          <w:szCs w:val="22"/>
        </w:rPr>
        <w:t xml:space="preserve">  6. pont esetén: 2016. májusi GVB ülés</w:t>
      </w:r>
      <w:r w:rsidRPr="00FE1F4A">
        <w:rPr>
          <w:sz w:val="22"/>
          <w:szCs w:val="22"/>
        </w:rPr>
        <w:tab/>
      </w:r>
    </w:p>
    <w:p w:rsidR="00FE1F4A" w:rsidRPr="00FE1F4A" w:rsidRDefault="00FE1F4A" w:rsidP="00FE1F4A">
      <w:pPr>
        <w:tabs>
          <w:tab w:val="left" w:pos="0"/>
        </w:tabs>
        <w:ind w:left="1134"/>
        <w:jc w:val="both"/>
        <w:rPr>
          <w:bCs w:val="0"/>
          <w:sz w:val="22"/>
          <w:szCs w:val="22"/>
        </w:rPr>
      </w:pPr>
      <w:r w:rsidRPr="00FE1F4A">
        <w:rPr>
          <w:sz w:val="22"/>
          <w:szCs w:val="22"/>
        </w:rPr>
        <w:t xml:space="preserve">  8-13. pont esetén: 2016. április 30.</w:t>
      </w:r>
      <w:r w:rsidRPr="00FE1F4A">
        <w:rPr>
          <w:sz w:val="22"/>
          <w:szCs w:val="22"/>
        </w:rPr>
        <w:tab/>
      </w:r>
      <w:r w:rsidRPr="00FE1F4A">
        <w:rPr>
          <w:sz w:val="22"/>
          <w:szCs w:val="22"/>
        </w:rPr>
        <w:tab/>
      </w:r>
      <w:r w:rsidRPr="00FE1F4A">
        <w:rPr>
          <w:sz w:val="22"/>
          <w:szCs w:val="22"/>
        </w:rPr>
        <w:tab/>
        <w:t xml:space="preserve">  </w:t>
      </w:r>
      <w:r w:rsidRPr="00FE1F4A">
        <w:rPr>
          <w:sz w:val="22"/>
          <w:szCs w:val="22"/>
        </w:rPr>
        <w:tab/>
        <w:t xml:space="preserve">   </w:t>
      </w:r>
    </w:p>
    <w:p w:rsidR="00FE1F4A" w:rsidRPr="00FE1F4A" w:rsidRDefault="00FE1F4A" w:rsidP="00FE1F4A">
      <w:pPr>
        <w:tabs>
          <w:tab w:val="left" w:pos="0"/>
          <w:tab w:val="left" w:pos="709"/>
        </w:tabs>
        <w:jc w:val="both"/>
        <w:rPr>
          <w:sz w:val="22"/>
          <w:szCs w:val="22"/>
        </w:rPr>
      </w:pPr>
    </w:p>
    <w:p w:rsidR="00CA06B1" w:rsidRPr="00FE1F4A" w:rsidRDefault="00CA06B1" w:rsidP="00CA06B1">
      <w:pPr>
        <w:tabs>
          <w:tab w:val="left" w:pos="0"/>
        </w:tabs>
        <w:jc w:val="both"/>
        <w:rPr>
          <w:rFonts w:eastAsia="Calibri"/>
          <w:b/>
          <w:sz w:val="22"/>
          <w:szCs w:val="22"/>
        </w:rPr>
      </w:pPr>
      <w:r w:rsidRPr="00FE1F4A">
        <w:rPr>
          <w:sz w:val="22"/>
          <w:szCs w:val="22"/>
        </w:rPr>
        <w:t xml:space="preserve">   16. </w:t>
      </w:r>
      <w:r w:rsidRPr="00FE1F4A">
        <w:rPr>
          <w:rFonts w:eastAsia="Calibri"/>
          <w:b/>
          <w:sz w:val="22"/>
          <w:szCs w:val="22"/>
        </w:rPr>
        <w:t>Tájékoztatás a Gazdasági és Városstratégiai Bizottság 117/2005. (IV.13) számú határozatában foglaltak teljesítéséről</w:t>
      </w:r>
    </w:p>
    <w:p w:rsidR="007014D2" w:rsidRPr="00FE1F4A" w:rsidRDefault="007014D2" w:rsidP="003F0D0A">
      <w:pPr>
        <w:spacing w:line="276" w:lineRule="auto"/>
        <w:jc w:val="both"/>
        <w:rPr>
          <w:sz w:val="22"/>
          <w:szCs w:val="22"/>
        </w:rPr>
      </w:pPr>
    </w:p>
    <w:p w:rsidR="00FE1F4A" w:rsidRPr="00FE1F4A" w:rsidRDefault="007014D2" w:rsidP="003F0D0A">
      <w:pPr>
        <w:spacing w:line="276" w:lineRule="auto"/>
        <w:jc w:val="both"/>
        <w:rPr>
          <w:sz w:val="22"/>
          <w:szCs w:val="22"/>
        </w:rPr>
      </w:pPr>
      <w:r w:rsidRPr="00FE1F4A">
        <w:rPr>
          <w:sz w:val="22"/>
          <w:szCs w:val="22"/>
          <w:u w:val="single"/>
        </w:rPr>
        <w:t>Lendvai</w:t>
      </w:r>
      <w:r w:rsidR="00CA06B1" w:rsidRPr="00FE1F4A">
        <w:rPr>
          <w:sz w:val="22"/>
          <w:szCs w:val="22"/>
          <w:u w:val="single"/>
        </w:rPr>
        <w:t xml:space="preserve"> Ferenc</w:t>
      </w:r>
      <w:r w:rsidRPr="00FE1F4A">
        <w:rPr>
          <w:sz w:val="22"/>
          <w:szCs w:val="22"/>
        </w:rPr>
        <w:t xml:space="preserve">: szavazásra </w:t>
      </w:r>
      <w:proofErr w:type="gramStart"/>
      <w:r w:rsidRPr="00FE1F4A">
        <w:rPr>
          <w:sz w:val="22"/>
          <w:szCs w:val="22"/>
        </w:rPr>
        <w:t>teszi</w:t>
      </w:r>
      <w:proofErr w:type="gramEnd"/>
      <w:r w:rsidRPr="00FE1F4A">
        <w:rPr>
          <w:sz w:val="22"/>
          <w:szCs w:val="22"/>
        </w:rPr>
        <w:t xml:space="preserve"> 13 igennel </w:t>
      </w:r>
      <w:r w:rsidR="003C4308">
        <w:rPr>
          <w:sz w:val="22"/>
          <w:szCs w:val="22"/>
        </w:rPr>
        <w:t>elfogadja a bizottság</w:t>
      </w:r>
    </w:p>
    <w:p w:rsidR="00FD177C" w:rsidRDefault="00FD177C" w:rsidP="00FE1F4A">
      <w:pPr>
        <w:tabs>
          <w:tab w:val="left" w:pos="0"/>
        </w:tabs>
        <w:jc w:val="center"/>
        <w:rPr>
          <w:b/>
          <w:sz w:val="22"/>
          <w:szCs w:val="22"/>
          <w:u w:val="single"/>
        </w:rPr>
      </w:pPr>
    </w:p>
    <w:p w:rsidR="00FD177C" w:rsidRDefault="00FD177C" w:rsidP="00FE1F4A">
      <w:pPr>
        <w:tabs>
          <w:tab w:val="left" w:pos="0"/>
        </w:tabs>
        <w:jc w:val="center"/>
        <w:rPr>
          <w:b/>
          <w:sz w:val="22"/>
          <w:szCs w:val="22"/>
          <w:u w:val="single"/>
        </w:rPr>
      </w:pPr>
    </w:p>
    <w:p w:rsidR="00FD177C" w:rsidRDefault="00FD177C" w:rsidP="00FE1F4A">
      <w:pPr>
        <w:tabs>
          <w:tab w:val="left" w:pos="0"/>
        </w:tabs>
        <w:jc w:val="center"/>
        <w:rPr>
          <w:b/>
          <w:sz w:val="22"/>
          <w:szCs w:val="22"/>
          <w:u w:val="single"/>
        </w:rPr>
      </w:pPr>
    </w:p>
    <w:p w:rsidR="00FD177C" w:rsidRDefault="00FD177C" w:rsidP="00FE1F4A">
      <w:pPr>
        <w:tabs>
          <w:tab w:val="left" w:pos="0"/>
        </w:tabs>
        <w:jc w:val="center"/>
        <w:rPr>
          <w:b/>
          <w:sz w:val="22"/>
          <w:szCs w:val="22"/>
          <w:u w:val="single"/>
        </w:rPr>
      </w:pPr>
    </w:p>
    <w:p w:rsidR="00FE1F4A" w:rsidRPr="00FE1F4A" w:rsidRDefault="00FE1F4A" w:rsidP="00FE1F4A">
      <w:pPr>
        <w:tabs>
          <w:tab w:val="left" w:pos="0"/>
        </w:tabs>
        <w:jc w:val="center"/>
        <w:rPr>
          <w:b/>
          <w:sz w:val="22"/>
          <w:szCs w:val="22"/>
          <w:u w:val="single"/>
        </w:rPr>
      </w:pPr>
      <w:r w:rsidRPr="00FE1F4A">
        <w:rPr>
          <w:b/>
          <w:sz w:val="22"/>
          <w:szCs w:val="22"/>
          <w:u w:val="single"/>
        </w:rPr>
        <w:t xml:space="preserve">18/2016. (I.25.) sz. </w:t>
      </w:r>
      <w:proofErr w:type="gramStart"/>
      <w:r w:rsidRPr="00FE1F4A">
        <w:rPr>
          <w:b/>
          <w:sz w:val="22"/>
          <w:szCs w:val="22"/>
          <w:u w:val="single"/>
        </w:rPr>
        <w:t>GVB  határozat</w:t>
      </w:r>
      <w:proofErr w:type="gramEnd"/>
    </w:p>
    <w:p w:rsidR="00FE1F4A" w:rsidRPr="00FE1F4A" w:rsidRDefault="00FE1F4A" w:rsidP="00FE1F4A">
      <w:pPr>
        <w:tabs>
          <w:tab w:val="left" w:pos="0"/>
        </w:tabs>
        <w:jc w:val="center"/>
        <w:rPr>
          <w:b/>
          <w:sz w:val="22"/>
          <w:szCs w:val="22"/>
          <w:u w:val="single"/>
        </w:rPr>
      </w:pPr>
    </w:p>
    <w:p w:rsidR="00FE1F4A" w:rsidRPr="00FE1F4A" w:rsidRDefault="00FE1F4A" w:rsidP="00FE1F4A">
      <w:pPr>
        <w:pStyle w:val="Szvegtrzs"/>
        <w:tabs>
          <w:tab w:val="left" w:pos="0"/>
        </w:tabs>
        <w:rPr>
          <w:rFonts w:cs="Arial"/>
          <w:sz w:val="22"/>
          <w:szCs w:val="22"/>
        </w:rPr>
      </w:pPr>
      <w:r w:rsidRPr="00FE1F4A">
        <w:rPr>
          <w:rFonts w:cs="Arial"/>
          <w:sz w:val="22"/>
          <w:szCs w:val="22"/>
        </w:rPr>
        <w:t>A Gazdasági- és Városstratégiai Bizottság megtárgyalta a „</w:t>
      </w:r>
      <w:r w:rsidRPr="00FE1F4A">
        <w:rPr>
          <w:rFonts w:cs="Arial"/>
          <w:bCs/>
          <w:sz w:val="22"/>
          <w:szCs w:val="22"/>
        </w:rPr>
        <w:t xml:space="preserve">Tájékoztatás a </w:t>
      </w:r>
      <w:r w:rsidRPr="00FE1F4A">
        <w:rPr>
          <w:rFonts w:cs="Arial"/>
          <w:sz w:val="22"/>
          <w:szCs w:val="22"/>
        </w:rPr>
        <w:t>Gazdasági- és Városstratégiai Bizottság 117/2015.(IV.13.) számú határozatában foglaltak teljesítéséről” című előterjesztést és tudomásul veszi, hogy:</w:t>
      </w:r>
    </w:p>
    <w:p w:rsidR="00FE1F4A" w:rsidRPr="00FE1F4A" w:rsidRDefault="00FE1F4A" w:rsidP="00FE1F4A">
      <w:pPr>
        <w:tabs>
          <w:tab w:val="left" w:pos="0"/>
        </w:tabs>
        <w:ind w:left="360" w:hanging="360"/>
        <w:jc w:val="both"/>
        <w:rPr>
          <w:sz w:val="22"/>
          <w:szCs w:val="22"/>
        </w:rPr>
      </w:pPr>
    </w:p>
    <w:p w:rsidR="00FE1F4A" w:rsidRPr="00FE1F4A" w:rsidRDefault="00FE1F4A" w:rsidP="00FE1F4A">
      <w:pPr>
        <w:pStyle w:val="Szvegtrzs"/>
        <w:numPr>
          <w:ilvl w:val="0"/>
          <w:numId w:val="22"/>
        </w:numPr>
        <w:tabs>
          <w:tab w:val="left" w:pos="0"/>
        </w:tabs>
        <w:ind w:left="0" w:firstLine="0"/>
        <w:rPr>
          <w:rFonts w:cs="Arial"/>
          <w:sz w:val="22"/>
          <w:szCs w:val="22"/>
        </w:rPr>
      </w:pPr>
      <w:r w:rsidRPr="00FE1F4A">
        <w:rPr>
          <w:rFonts w:cs="Arial"/>
          <w:sz w:val="22"/>
          <w:szCs w:val="22"/>
        </w:rPr>
        <w:t xml:space="preserve">A Gazdasági- és Városstratégiai Bizottság 117/2015.(IV.13.) számú határozata alapján Szombathely Megyei Jogú Város Önkormányzata és a Klebelsberg Intézményfenntartó Központ Szombathelyi Tankerülete között létrejött 70.361-11/2015. számú támogatási szerződés 12. pontjának, valamint a szakképzésről szóló egyes jogszabályok, illetve a Klebelsberg Intézményfenntartó Központ fenntartásában működő egyes szakképzési feladatot ellátó köznevelési intézmények fenntartóváltásával összefüggő intézkedésekről szóló 120/2015.(V.21.) Korm. rendelet figyelembevételével </w:t>
      </w:r>
      <w:r w:rsidRPr="00FE1F4A">
        <w:rPr>
          <w:rFonts w:cs="Arial"/>
          <w:b/>
          <w:sz w:val="22"/>
          <w:szCs w:val="22"/>
        </w:rPr>
        <w:t>a KLIK Szombathelyi Tankerülete köteles 180.000,- Ft összegű támogatást</w:t>
      </w:r>
      <w:r w:rsidRPr="00FE1F4A">
        <w:rPr>
          <w:rFonts w:cs="Arial"/>
          <w:sz w:val="22"/>
          <w:szCs w:val="22"/>
        </w:rPr>
        <w:t xml:space="preserve"> az </w:t>
      </w:r>
      <w:r w:rsidRPr="00FE1F4A">
        <w:rPr>
          <w:rFonts w:cs="Arial"/>
          <w:b/>
          <w:sz w:val="22"/>
          <w:szCs w:val="22"/>
        </w:rPr>
        <w:t xml:space="preserve">Önkormányzat részére </w:t>
      </w:r>
      <w:r w:rsidRPr="00FE1F4A">
        <w:rPr>
          <w:rFonts w:cs="Arial"/>
          <w:sz w:val="22"/>
          <w:szCs w:val="22"/>
        </w:rPr>
        <w:t xml:space="preserve">az </w:t>
      </w:r>
      <w:proofErr w:type="spellStart"/>
      <w:r w:rsidRPr="00FE1F4A">
        <w:rPr>
          <w:rFonts w:cs="Arial"/>
          <w:sz w:val="22"/>
          <w:szCs w:val="22"/>
        </w:rPr>
        <w:t>Unicredit</w:t>
      </w:r>
      <w:proofErr w:type="spellEnd"/>
      <w:r w:rsidRPr="00FE1F4A">
        <w:rPr>
          <w:rFonts w:cs="Arial"/>
          <w:sz w:val="22"/>
          <w:szCs w:val="22"/>
        </w:rPr>
        <w:t xml:space="preserve"> Bank Hungary </w:t>
      </w:r>
      <w:proofErr w:type="spellStart"/>
      <w:r w:rsidRPr="00FE1F4A">
        <w:rPr>
          <w:rFonts w:cs="Arial"/>
          <w:sz w:val="22"/>
          <w:szCs w:val="22"/>
        </w:rPr>
        <w:t>Zrt-nél</w:t>
      </w:r>
      <w:proofErr w:type="spellEnd"/>
      <w:r w:rsidRPr="00FE1F4A">
        <w:rPr>
          <w:rFonts w:cs="Arial"/>
          <w:sz w:val="22"/>
          <w:szCs w:val="22"/>
        </w:rPr>
        <w:t xml:space="preserve"> vezetett 10918001-00000003-25300036 számlaszámra (közlemény: szárazelem díjazás) legkésőbb </w:t>
      </w:r>
      <w:r w:rsidRPr="00FE1F4A">
        <w:rPr>
          <w:rFonts w:cs="Arial"/>
          <w:b/>
          <w:sz w:val="22"/>
          <w:szCs w:val="22"/>
        </w:rPr>
        <w:t>2016. február 20. napjáig visszafizetni.</w:t>
      </w:r>
    </w:p>
    <w:p w:rsidR="00FE1F4A" w:rsidRPr="00FE1F4A" w:rsidRDefault="00FE1F4A" w:rsidP="00FE1F4A">
      <w:pPr>
        <w:pStyle w:val="Szvegtrzs"/>
        <w:tabs>
          <w:tab w:val="left" w:pos="0"/>
        </w:tabs>
        <w:ind w:left="720"/>
        <w:rPr>
          <w:rFonts w:cs="Arial"/>
          <w:sz w:val="22"/>
          <w:szCs w:val="22"/>
        </w:rPr>
      </w:pPr>
    </w:p>
    <w:p w:rsidR="00FE1F4A" w:rsidRPr="00FE1F4A" w:rsidRDefault="00FE1F4A" w:rsidP="00FE1F4A">
      <w:pPr>
        <w:pStyle w:val="Szvegtrzs"/>
        <w:numPr>
          <w:ilvl w:val="0"/>
          <w:numId w:val="22"/>
        </w:numPr>
        <w:tabs>
          <w:tab w:val="left" w:pos="0"/>
        </w:tabs>
        <w:ind w:left="0" w:firstLine="0"/>
        <w:rPr>
          <w:rFonts w:cs="Arial"/>
          <w:b/>
          <w:sz w:val="22"/>
          <w:szCs w:val="22"/>
        </w:rPr>
      </w:pPr>
      <w:r w:rsidRPr="00FE1F4A">
        <w:rPr>
          <w:rFonts w:cs="Arial"/>
          <w:sz w:val="22"/>
          <w:szCs w:val="22"/>
        </w:rPr>
        <w:t xml:space="preserve">A Gazdasági- és Városstratégiai Bizottság 117/2015.(IV.13.) számú határozatának </w:t>
      </w:r>
      <w:proofErr w:type="spellStart"/>
      <w:r w:rsidRPr="00FE1F4A">
        <w:rPr>
          <w:rFonts w:cs="Arial"/>
          <w:sz w:val="22"/>
          <w:szCs w:val="22"/>
        </w:rPr>
        <w:t>teljeskörű</w:t>
      </w:r>
      <w:proofErr w:type="spellEnd"/>
      <w:r w:rsidRPr="00FE1F4A">
        <w:rPr>
          <w:rFonts w:cs="Arial"/>
          <w:sz w:val="22"/>
          <w:szCs w:val="22"/>
        </w:rPr>
        <w:t xml:space="preserve"> végrehatása érdekében az új fenntartókkal, </w:t>
      </w:r>
      <w:r w:rsidRPr="00FE1F4A">
        <w:rPr>
          <w:rFonts w:cs="Arial"/>
          <w:b/>
          <w:sz w:val="22"/>
          <w:szCs w:val="22"/>
        </w:rPr>
        <w:t xml:space="preserve">a </w:t>
      </w:r>
      <w:r w:rsidRPr="00FE1F4A">
        <w:rPr>
          <w:rFonts w:cs="Arial"/>
          <w:b/>
          <w:i/>
          <w:sz w:val="22"/>
          <w:szCs w:val="22"/>
        </w:rPr>
        <w:t xml:space="preserve">Szombathelyi Műszaki Szakképzési Centrummal és a Szombathelyi Szolgáltatási Szakképzési Centrummal </w:t>
      </w:r>
      <w:r w:rsidRPr="00FE1F4A">
        <w:rPr>
          <w:rFonts w:cs="Arial"/>
          <w:b/>
          <w:sz w:val="22"/>
          <w:szCs w:val="22"/>
        </w:rPr>
        <w:t>támogatási megállapodás kötendő</w:t>
      </w:r>
      <w:r w:rsidRPr="00FE1F4A">
        <w:rPr>
          <w:rFonts w:cs="Arial"/>
          <w:sz w:val="22"/>
          <w:szCs w:val="22"/>
        </w:rPr>
        <w:t xml:space="preserve"> (a szakképzési centrumokhoz fenntartásba átkerülő intézmények a Szombathelyi Műszaki Szakképző Iskola és Kollégium Gépipari Szakközépiskolája, a Szombathelyi Műszaki Szakképző Iskola és Kollégium, az </w:t>
      </w:r>
      <w:proofErr w:type="spellStart"/>
      <w:r w:rsidRPr="00FE1F4A">
        <w:rPr>
          <w:rFonts w:cs="Arial"/>
          <w:sz w:val="22"/>
          <w:szCs w:val="22"/>
        </w:rPr>
        <w:t>Oladi</w:t>
      </w:r>
      <w:proofErr w:type="spellEnd"/>
      <w:r w:rsidRPr="00FE1F4A">
        <w:rPr>
          <w:rFonts w:cs="Arial"/>
          <w:sz w:val="22"/>
          <w:szCs w:val="22"/>
        </w:rPr>
        <w:t xml:space="preserve"> Általános Iskola, Középiskola és Szakiskola szakképzési intézményegysége). </w:t>
      </w:r>
    </w:p>
    <w:p w:rsidR="00FE1F4A" w:rsidRPr="00FE1F4A" w:rsidRDefault="00FE1F4A" w:rsidP="00FE1F4A">
      <w:pPr>
        <w:pStyle w:val="Szvegtrzs"/>
        <w:tabs>
          <w:tab w:val="left" w:pos="0"/>
        </w:tabs>
        <w:rPr>
          <w:rFonts w:cs="Arial"/>
          <w:b/>
          <w:sz w:val="22"/>
          <w:szCs w:val="22"/>
        </w:rPr>
      </w:pPr>
    </w:p>
    <w:p w:rsidR="00FE1F4A" w:rsidRPr="00FE1F4A" w:rsidRDefault="00FE1F4A" w:rsidP="00FE1F4A">
      <w:pPr>
        <w:tabs>
          <w:tab w:val="left" w:pos="0"/>
        </w:tabs>
        <w:jc w:val="both"/>
        <w:rPr>
          <w:sz w:val="22"/>
          <w:szCs w:val="22"/>
        </w:rPr>
      </w:pPr>
      <w:r w:rsidRPr="00FE1F4A">
        <w:rPr>
          <w:sz w:val="22"/>
          <w:szCs w:val="22"/>
        </w:rPr>
        <w:t xml:space="preserve">A KLIK Szombathelyi Tankerülete által visszautalt összeg (180.000,- Ft) átadása- </w:t>
      </w:r>
      <w:r w:rsidRPr="00FE1F4A">
        <w:rPr>
          <w:b/>
          <w:sz w:val="22"/>
          <w:szCs w:val="22"/>
        </w:rPr>
        <w:t>a visszautalását követően</w:t>
      </w:r>
      <w:r w:rsidRPr="00FE1F4A">
        <w:rPr>
          <w:sz w:val="22"/>
          <w:szCs w:val="22"/>
        </w:rPr>
        <w:t xml:space="preserve"> - az alábbi intézmények részére, a megjelölt összegben történhet:</w:t>
      </w:r>
    </w:p>
    <w:tbl>
      <w:tblPr>
        <w:tblW w:w="5399" w:type="dxa"/>
        <w:tblInd w:w="496" w:type="dxa"/>
        <w:tblCellMar>
          <w:left w:w="70" w:type="dxa"/>
          <w:right w:w="70" w:type="dxa"/>
        </w:tblCellMar>
        <w:tblLook w:val="0000" w:firstRow="0" w:lastRow="0" w:firstColumn="0" w:lastColumn="0" w:noHBand="0" w:noVBand="0"/>
      </w:tblPr>
      <w:tblGrid>
        <w:gridCol w:w="519"/>
        <w:gridCol w:w="2740"/>
        <w:gridCol w:w="2140"/>
      </w:tblGrid>
      <w:tr w:rsidR="00FE1F4A" w:rsidRPr="00FE1F4A" w:rsidTr="00191D0E">
        <w:trPr>
          <w:trHeight w:val="360"/>
        </w:trPr>
        <w:tc>
          <w:tcPr>
            <w:tcW w:w="3259" w:type="dxa"/>
            <w:gridSpan w:val="2"/>
            <w:tcBorders>
              <w:top w:val="nil"/>
              <w:left w:val="nil"/>
              <w:bottom w:val="single" w:sz="4" w:space="0" w:color="auto"/>
              <w:right w:val="nil"/>
            </w:tcBorders>
            <w:shd w:val="clear" w:color="auto" w:fill="auto"/>
            <w:vAlign w:val="center"/>
          </w:tcPr>
          <w:p w:rsidR="00FE1F4A" w:rsidRPr="00FE1F4A" w:rsidRDefault="00FE1F4A" w:rsidP="00191D0E">
            <w:pPr>
              <w:tabs>
                <w:tab w:val="left" w:pos="0"/>
              </w:tabs>
              <w:rPr>
                <w:color w:val="FF0000"/>
                <w:sz w:val="22"/>
                <w:szCs w:val="22"/>
              </w:rPr>
            </w:pPr>
          </w:p>
        </w:tc>
        <w:tc>
          <w:tcPr>
            <w:tcW w:w="2140" w:type="dxa"/>
            <w:tcBorders>
              <w:top w:val="nil"/>
              <w:left w:val="nil"/>
              <w:bottom w:val="single" w:sz="4" w:space="0" w:color="auto"/>
              <w:right w:val="nil"/>
            </w:tcBorders>
            <w:shd w:val="clear" w:color="auto" w:fill="auto"/>
            <w:vAlign w:val="center"/>
          </w:tcPr>
          <w:p w:rsidR="00FE1F4A" w:rsidRPr="00FE1F4A" w:rsidRDefault="00FE1F4A" w:rsidP="00191D0E">
            <w:pPr>
              <w:tabs>
                <w:tab w:val="left" w:pos="0"/>
              </w:tabs>
              <w:rPr>
                <w:sz w:val="22"/>
                <w:szCs w:val="22"/>
              </w:rPr>
            </w:pPr>
          </w:p>
        </w:tc>
      </w:tr>
      <w:tr w:rsidR="00FE1F4A" w:rsidRPr="00FE1F4A" w:rsidTr="00191D0E">
        <w:trPr>
          <w:trHeight w:val="765"/>
        </w:trPr>
        <w:tc>
          <w:tcPr>
            <w:tcW w:w="519" w:type="dxa"/>
            <w:tcBorders>
              <w:top w:val="nil"/>
              <w:left w:val="single" w:sz="4" w:space="0" w:color="auto"/>
              <w:bottom w:val="single" w:sz="4" w:space="0" w:color="auto"/>
              <w:right w:val="single" w:sz="4" w:space="0" w:color="auto"/>
            </w:tcBorders>
            <w:shd w:val="clear" w:color="auto" w:fill="auto"/>
            <w:vAlign w:val="center"/>
          </w:tcPr>
          <w:p w:rsidR="00FE1F4A" w:rsidRPr="00FE1F4A" w:rsidRDefault="00FE1F4A" w:rsidP="00191D0E">
            <w:pPr>
              <w:tabs>
                <w:tab w:val="left" w:pos="0"/>
              </w:tabs>
              <w:rPr>
                <w:sz w:val="22"/>
                <w:szCs w:val="22"/>
              </w:rPr>
            </w:pPr>
            <w:r w:rsidRPr="00FE1F4A">
              <w:rPr>
                <w:sz w:val="22"/>
                <w:szCs w:val="22"/>
              </w:rPr>
              <w:t>1.</w:t>
            </w:r>
          </w:p>
        </w:tc>
        <w:tc>
          <w:tcPr>
            <w:tcW w:w="2740" w:type="dxa"/>
            <w:tcBorders>
              <w:top w:val="nil"/>
              <w:left w:val="nil"/>
              <w:bottom w:val="single" w:sz="4" w:space="0" w:color="auto"/>
              <w:right w:val="single" w:sz="4" w:space="0" w:color="auto"/>
            </w:tcBorders>
            <w:shd w:val="clear" w:color="auto" w:fill="auto"/>
            <w:vAlign w:val="center"/>
          </w:tcPr>
          <w:p w:rsidR="00FE1F4A" w:rsidRPr="00FE1F4A" w:rsidRDefault="00FE1F4A" w:rsidP="00191D0E">
            <w:pPr>
              <w:tabs>
                <w:tab w:val="left" w:pos="0"/>
              </w:tabs>
              <w:rPr>
                <w:sz w:val="22"/>
                <w:szCs w:val="22"/>
              </w:rPr>
            </w:pPr>
            <w:r w:rsidRPr="00FE1F4A">
              <w:rPr>
                <w:sz w:val="22"/>
                <w:szCs w:val="22"/>
              </w:rPr>
              <w:t>Szombathelyi Műszaki Szakképző Iskola és Kollégium Gépipari Szakközépiskolája</w:t>
            </w:r>
          </w:p>
          <w:p w:rsidR="00FE1F4A" w:rsidRPr="00FE1F4A" w:rsidRDefault="00FE1F4A" w:rsidP="00191D0E">
            <w:pPr>
              <w:tabs>
                <w:tab w:val="left" w:pos="0"/>
              </w:tabs>
              <w:rPr>
                <w:sz w:val="22"/>
                <w:szCs w:val="22"/>
              </w:rPr>
            </w:pPr>
            <w:r w:rsidRPr="00FE1F4A">
              <w:rPr>
                <w:b/>
                <w:i/>
                <w:sz w:val="22"/>
                <w:szCs w:val="22"/>
              </w:rPr>
              <w:t>Szombathelyi Műszaki Szakképzési Centrum</w:t>
            </w:r>
          </w:p>
        </w:tc>
        <w:tc>
          <w:tcPr>
            <w:tcW w:w="2140" w:type="dxa"/>
            <w:tcBorders>
              <w:top w:val="nil"/>
              <w:left w:val="nil"/>
              <w:bottom w:val="single" w:sz="4" w:space="0" w:color="auto"/>
              <w:right w:val="single" w:sz="4" w:space="0" w:color="auto"/>
            </w:tcBorders>
            <w:shd w:val="clear" w:color="auto" w:fill="auto"/>
            <w:vAlign w:val="center"/>
          </w:tcPr>
          <w:p w:rsidR="00FE1F4A" w:rsidRPr="00FE1F4A" w:rsidRDefault="00FE1F4A" w:rsidP="00191D0E">
            <w:pPr>
              <w:tabs>
                <w:tab w:val="left" w:pos="0"/>
              </w:tabs>
              <w:rPr>
                <w:sz w:val="22"/>
                <w:szCs w:val="22"/>
              </w:rPr>
            </w:pPr>
            <w:r w:rsidRPr="00FE1F4A">
              <w:rPr>
                <w:sz w:val="22"/>
                <w:szCs w:val="22"/>
              </w:rPr>
              <w:t>70.000,- Ft</w:t>
            </w:r>
          </w:p>
        </w:tc>
      </w:tr>
      <w:tr w:rsidR="00FE1F4A" w:rsidRPr="00FE1F4A" w:rsidTr="00191D0E">
        <w:trPr>
          <w:trHeight w:val="1050"/>
        </w:trPr>
        <w:tc>
          <w:tcPr>
            <w:tcW w:w="519" w:type="dxa"/>
            <w:tcBorders>
              <w:top w:val="nil"/>
              <w:left w:val="single" w:sz="4" w:space="0" w:color="auto"/>
              <w:bottom w:val="single" w:sz="4" w:space="0" w:color="auto"/>
              <w:right w:val="single" w:sz="4" w:space="0" w:color="auto"/>
            </w:tcBorders>
            <w:shd w:val="clear" w:color="auto" w:fill="auto"/>
            <w:vAlign w:val="center"/>
          </w:tcPr>
          <w:p w:rsidR="00FE1F4A" w:rsidRPr="00FE1F4A" w:rsidRDefault="00FE1F4A" w:rsidP="00191D0E">
            <w:pPr>
              <w:tabs>
                <w:tab w:val="left" w:pos="0"/>
              </w:tabs>
              <w:rPr>
                <w:sz w:val="22"/>
                <w:szCs w:val="22"/>
              </w:rPr>
            </w:pPr>
            <w:r w:rsidRPr="00FE1F4A">
              <w:rPr>
                <w:sz w:val="22"/>
                <w:szCs w:val="22"/>
              </w:rPr>
              <w:t>2.</w:t>
            </w:r>
          </w:p>
        </w:tc>
        <w:tc>
          <w:tcPr>
            <w:tcW w:w="2740" w:type="dxa"/>
            <w:tcBorders>
              <w:top w:val="nil"/>
              <w:left w:val="nil"/>
              <w:bottom w:val="single" w:sz="4" w:space="0" w:color="auto"/>
              <w:right w:val="single" w:sz="4" w:space="0" w:color="auto"/>
            </w:tcBorders>
            <w:shd w:val="clear" w:color="auto" w:fill="auto"/>
            <w:vAlign w:val="center"/>
          </w:tcPr>
          <w:p w:rsidR="00FE1F4A" w:rsidRPr="00FE1F4A" w:rsidRDefault="00FE1F4A" w:rsidP="00191D0E">
            <w:pPr>
              <w:tabs>
                <w:tab w:val="left" w:pos="0"/>
              </w:tabs>
              <w:rPr>
                <w:sz w:val="22"/>
                <w:szCs w:val="22"/>
              </w:rPr>
            </w:pPr>
            <w:r w:rsidRPr="00FE1F4A">
              <w:rPr>
                <w:sz w:val="22"/>
                <w:szCs w:val="22"/>
              </w:rPr>
              <w:t>Szombathelyi Műszaki Szakképző Iskola és Kollégium</w:t>
            </w:r>
          </w:p>
          <w:p w:rsidR="00FE1F4A" w:rsidRPr="00FE1F4A" w:rsidRDefault="00FE1F4A" w:rsidP="00191D0E">
            <w:pPr>
              <w:tabs>
                <w:tab w:val="left" w:pos="0"/>
              </w:tabs>
              <w:rPr>
                <w:sz w:val="22"/>
                <w:szCs w:val="22"/>
              </w:rPr>
            </w:pPr>
            <w:r w:rsidRPr="00FE1F4A">
              <w:rPr>
                <w:b/>
                <w:i/>
                <w:sz w:val="22"/>
                <w:szCs w:val="22"/>
              </w:rPr>
              <w:t>Szombathelyi Műszaki Szakképzési Centrum</w:t>
            </w:r>
          </w:p>
        </w:tc>
        <w:tc>
          <w:tcPr>
            <w:tcW w:w="2140" w:type="dxa"/>
            <w:tcBorders>
              <w:top w:val="nil"/>
              <w:left w:val="nil"/>
              <w:bottom w:val="single" w:sz="4" w:space="0" w:color="auto"/>
              <w:right w:val="single" w:sz="4" w:space="0" w:color="auto"/>
            </w:tcBorders>
            <w:shd w:val="clear" w:color="auto" w:fill="auto"/>
            <w:vAlign w:val="center"/>
          </w:tcPr>
          <w:p w:rsidR="00FE1F4A" w:rsidRPr="00FE1F4A" w:rsidRDefault="00FE1F4A" w:rsidP="00191D0E">
            <w:pPr>
              <w:tabs>
                <w:tab w:val="left" w:pos="0"/>
              </w:tabs>
              <w:rPr>
                <w:sz w:val="22"/>
                <w:szCs w:val="22"/>
              </w:rPr>
            </w:pPr>
            <w:r w:rsidRPr="00FE1F4A">
              <w:rPr>
                <w:sz w:val="22"/>
                <w:szCs w:val="22"/>
              </w:rPr>
              <w:t>60.000,- Ft</w:t>
            </w:r>
          </w:p>
        </w:tc>
      </w:tr>
      <w:tr w:rsidR="00FE1F4A" w:rsidRPr="00FE1F4A" w:rsidTr="00191D0E">
        <w:trPr>
          <w:trHeight w:val="765"/>
        </w:trPr>
        <w:tc>
          <w:tcPr>
            <w:tcW w:w="519" w:type="dxa"/>
            <w:tcBorders>
              <w:top w:val="nil"/>
              <w:left w:val="single" w:sz="4" w:space="0" w:color="auto"/>
              <w:bottom w:val="single" w:sz="4" w:space="0" w:color="auto"/>
              <w:right w:val="single" w:sz="4" w:space="0" w:color="auto"/>
            </w:tcBorders>
            <w:shd w:val="clear" w:color="auto" w:fill="auto"/>
            <w:vAlign w:val="center"/>
          </w:tcPr>
          <w:p w:rsidR="00FE1F4A" w:rsidRPr="00FE1F4A" w:rsidRDefault="00FE1F4A" w:rsidP="00191D0E">
            <w:pPr>
              <w:tabs>
                <w:tab w:val="left" w:pos="0"/>
              </w:tabs>
              <w:rPr>
                <w:sz w:val="22"/>
                <w:szCs w:val="22"/>
              </w:rPr>
            </w:pPr>
            <w:r w:rsidRPr="00FE1F4A">
              <w:rPr>
                <w:sz w:val="22"/>
                <w:szCs w:val="22"/>
              </w:rPr>
              <w:t>3.</w:t>
            </w:r>
          </w:p>
        </w:tc>
        <w:tc>
          <w:tcPr>
            <w:tcW w:w="2740" w:type="dxa"/>
            <w:tcBorders>
              <w:top w:val="nil"/>
              <w:left w:val="nil"/>
              <w:bottom w:val="single" w:sz="4" w:space="0" w:color="auto"/>
              <w:right w:val="single" w:sz="4" w:space="0" w:color="auto"/>
            </w:tcBorders>
            <w:shd w:val="clear" w:color="auto" w:fill="auto"/>
            <w:vAlign w:val="center"/>
          </w:tcPr>
          <w:p w:rsidR="00FE1F4A" w:rsidRPr="00FE1F4A" w:rsidRDefault="00FE1F4A" w:rsidP="00191D0E">
            <w:pPr>
              <w:tabs>
                <w:tab w:val="left" w:pos="0"/>
              </w:tabs>
              <w:rPr>
                <w:sz w:val="22"/>
                <w:szCs w:val="22"/>
              </w:rPr>
            </w:pPr>
            <w:proofErr w:type="spellStart"/>
            <w:r w:rsidRPr="00FE1F4A">
              <w:rPr>
                <w:sz w:val="22"/>
                <w:szCs w:val="22"/>
              </w:rPr>
              <w:t>Oladi</w:t>
            </w:r>
            <w:proofErr w:type="spellEnd"/>
            <w:r w:rsidRPr="00FE1F4A">
              <w:rPr>
                <w:sz w:val="22"/>
                <w:szCs w:val="22"/>
              </w:rPr>
              <w:t xml:space="preserve"> Általános Iskola, Középiskola és Szakiskola</w:t>
            </w:r>
          </w:p>
          <w:p w:rsidR="00FE1F4A" w:rsidRPr="00FE1F4A" w:rsidRDefault="00FE1F4A" w:rsidP="00191D0E">
            <w:pPr>
              <w:tabs>
                <w:tab w:val="left" w:pos="0"/>
              </w:tabs>
              <w:rPr>
                <w:sz w:val="22"/>
                <w:szCs w:val="22"/>
              </w:rPr>
            </w:pPr>
            <w:r w:rsidRPr="00FE1F4A">
              <w:rPr>
                <w:b/>
                <w:i/>
                <w:sz w:val="22"/>
                <w:szCs w:val="22"/>
              </w:rPr>
              <w:t>Szombathelyi Szolgáltatási Szakképzési Centrum</w:t>
            </w:r>
          </w:p>
        </w:tc>
        <w:tc>
          <w:tcPr>
            <w:tcW w:w="2140" w:type="dxa"/>
            <w:tcBorders>
              <w:top w:val="nil"/>
              <w:left w:val="nil"/>
              <w:bottom w:val="single" w:sz="4" w:space="0" w:color="auto"/>
              <w:right w:val="single" w:sz="4" w:space="0" w:color="auto"/>
            </w:tcBorders>
            <w:shd w:val="clear" w:color="auto" w:fill="auto"/>
            <w:vAlign w:val="center"/>
          </w:tcPr>
          <w:p w:rsidR="00FE1F4A" w:rsidRPr="00FE1F4A" w:rsidRDefault="00FE1F4A" w:rsidP="00191D0E">
            <w:pPr>
              <w:tabs>
                <w:tab w:val="left" w:pos="0"/>
              </w:tabs>
              <w:rPr>
                <w:sz w:val="22"/>
                <w:szCs w:val="22"/>
              </w:rPr>
            </w:pPr>
            <w:r w:rsidRPr="00FE1F4A">
              <w:rPr>
                <w:sz w:val="22"/>
                <w:szCs w:val="22"/>
              </w:rPr>
              <w:t>50.000,- Ft</w:t>
            </w:r>
          </w:p>
        </w:tc>
      </w:tr>
    </w:tbl>
    <w:p w:rsidR="00FE1F4A" w:rsidRPr="00FE1F4A" w:rsidRDefault="00FE1F4A" w:rsidP="00FE1F4A">
      <w:pPr>
        <w:tabs>
          <w:tab w:val="left" w:pos="0"/>
        </w:tabs>
        <w:ind w:left="720"/>
        <w:jc w:val="both"/>
        <w:rPr>
          <w:sz w:val="22"/>
          <w:szCs w:val="22"/>
        </w:rPr>
      </w:pPr>
    </w:p>
    <w:p w:rsidR="00FE1F4A" w:rsidRPr="00FE1F4A" w:rsidRDefault="00FE1F4A" w:rsidP="00FE1F4A">
      <w:pPr>
        <w:pStyle w:val="Szvegtrzs"/>
        <w:tabs>
          <w:tab w:val="left" w:pos="0"/>
        </w:tabs>
        <w:rPr>
          <w:rFonts w:cs="Arial"/>
          <w:sz w:val="22"/>
          <w:szCs w:val="22"/>
        </w:rPr>
      </w:pPr>
      <w:r w:rsidRPr="00FE1F4A">
        <w:rPr>
          <w:rFonts w:cs="Arial"/>
          <w:sz w:val="22"/>
          <w:szCs w:val="22"/>
        </w:rPr>
        <w:t>A pénzjutalom kizárólag a tanulók aktivitását közvetlenül befolyásoló tárgyjutalmakra, a tanteremben, intézményi udvaron megjelenő eszközökre és berendezésekre vagy az iskolai környezet szépítéséhez használható fel.</w:t>
      </w:r>
    </w:p>
    <w:p w:rsidR="00FE1F4A" w:rsidRPr="00FE1F4A" w:rsidRDefault="00FE1F4A" w:rsidP="00FE1F4A">
      <w:pPr>
        <w:tabs>
          <w:tab w:val="left" w:pos="0"/>
        </w:tabs>
        <w:jc w:val="both"/>
        <w:rPr>
          <w:sz w:val="22"/>
          <w:szCs w:val="22"/>
        </w:rPr>
      </w:pPr>
    </w:p>
    <w:p w:rsidR="00FE1F4A" w:rsidRPr="00FE1F4A" w:rsidRDefault="00FE1F4A" w:rsidP="00FE1F4A">
      <w:pPr>
        <w:pStyle w:val="Szvegtrzs"/>
        <w:tabs>
          <w:tab w:val="left" w:pos="0"/>
        </w:tabs>
        <w:rPr>
          <w:rFonts w:cs="Arial"/>
          <w:sz w:val="22"/>
          <w:szCs w:val="22"/>
        </w:rPr>
      </w:pPr>
      <w:r w:rsidRPr="00FE1F4A">
        <w:rPr>
          <w:rFonts w:cs="Arial"/>
          <w:sz w:val="22"/>
          <w:szCs w:val="22"/>
        </w:rPr>
        <w:t>(A Bizottság a fenti határozatot az Önkormányzat SZMSZ-ének 54. § (5) pont 10. alpontjában kapott felhatalmazása alapján hozta meg.)</w:t>
      </w:r>
    </w:p>
    <w:p w:rsidR="00FE1F4A" w:rsidRPr="00FE1F4A" w:rsidRDefault="00FE1F4A" w:rsidP="00FE1F4A">
      <w:pPr>
        <w:pStyle w:val="Szvegtrzs"/>
        <w:tabs>
          <w:tab w:val="left" w:pos="0"/>
        </w:tabs>
        <w:rPr>
          <w:rFonts w:cs="Arial"/>
          <w:sz w:val="22"/>
          <w:szCs w:val="22"/>
        </w:rPr>
      </w:pPr>
    </w:p>
    <w:p w:rsidR="00FE1F4A" w:rsidRPr="00FE1F4A" w:rsidRDefault="00FE1F4A" w:rsidP="00FE1F4A">
      <w:pPr>
        <w:tabs>
          <w:tab w:val="left" w:pos="0"/>
        </w:tabs>
        <w:jc w:val="both"/>
        <w:rPr>
          <w:sz w:val="22"/>
          <w:szCs w:val="22"/>
        </w:rPr>
      </w:pPr>
      <w:r w:rsidRPr="00FE1F4A">
        <w:rPr>
          <w:b/>
          <w:sz w:val="22"/>
          <w:szCs w:val="22"/>
          <w:u w:val="single"/>
        </w:rPr>
        <w:t>Felelős</w:t>
      </w:r>
      <w:r w:rsidRPr="00FE1F4A">
        <w:rPr>
          <w:sz w:val="22"/>
          <w:szCs w:val="22"/>
        </w:rPr>
        <w:t xml:space="preserve">: </w:t>
      </w:r>
      <w:r w:rsidRPr="00FE1F4A">
        <w:rPr>
          <w:sz w:val="22"/>
          <w:szCs w:val="22"/>
        </w:rPr>
        <w:tab/>
        <w:t>Lendvai Ferenc, a bizottság elnöke</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(A végrehajtás előkészítéséért:</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Lakézi Gábor, a Városüzemeltetési Osztály vezetője,</w:t>
      </w:r>
    </w:p>
    <w:p w:rsidR="00FE1F4A" w:rsidRPr="00FE1F4A" w:rsidRDefault="00FE1F4A" w:rsidP="00FE1F4A">
      <w:pPr>
        <w:pStyle w:val="Szvegtrzs"/>
        <w:tabs>
          <w:tab w:val="left" w:pos="0"/>
        </w:tabs>
        <w:rPr>
          <w:rFonts w:cs="Arial"/>
          <w:sz w:val="22"/>
          <w:szCs w:val="22"/>
        </w:rPr>
      </w:pPr>
      <w:r w:rsidRPr="00FE1F4A">
        <w:rPr>
          <w:rFonts w:cs="Arial"/>
          <w:sz w:val="22"/>
          <w:szCs w:val="22"/>
        </w:rPr>
        <w:tab/>
        <w:t xml:space="preserve">           </w:t>
      </w:r>
      <w:proofErr w:type="spellStart"/>
      <w:r w:rsidRPr="00FE1F4A">
        <w:rPr>
          <w:rFonts w:cs="Arial"/>
          <w:sz w:val="22"/>
          <w:szCs w:val="22"/>
        </w:rPr>
        <w:t>Stéger</w:t>
      </w:r>
      <w:proofErr w:type="spellEnd"/>
      <w:r w:rsidRPr="00FE1F4A">
        <w:rPr>
          <w:rFonts w:cs="Arial"/>
          <w:sz w:val="22"/>
          <w:szCs w:val="22"/>
        </w:rPr>
        <w:t xml:space="preserve"> Gábor, a Közgazdasági és Adó Osztály vezetője,</w:t>
      </w:r>
    </w:p>
    <w:p w:rsidR="00FE1F4A" w:rsidRPr="00FE1F4A" w:rsidRDefault="00FE1F4A" w:rsidP="00FE1F4A">
      <w:pPr>
        <w:pStyle w:val="Szvegtrzs"/>
        <w:tabs>
          <w:tab w:val="left" w:pos="0"/>
        </w:tabs>
        <w:ind w:left="1416"/>
        <w:rPr>
          <w:rFonts w:cs="Arial"/>
          <w:sz w:val="22"/>
          <w:szCs w:val="22"/>
        </w:rPr>
      </w:pPr>
      <w:r w:rsidRPr="00FE1F4A">
        <w:rPr>
          <w:rFonts w:cs="Arial"/>
          <w:sz w:val="22"/>
          <w:szCs w:val="22"/>
        </w:rPr>
        <w:t>Fodor István, a Klebelsberg Intézményfenntartó Központ Szombathelyi Tankerület igazgatója)</w:t>
      </w:r>
    </w:p>
    <w:p w:rsidR="00FE1F4A" w:rsidRPr="00FE1F4A" w:rsidRDefault="00FE1F4A" w:rsidP="00FE1F4A">
      <w:pPr>
        <w:pStyle w:val="Szvegtrzs"/>
        <w:tabs>
          <w:tab w:val="left" w:pos="0"/>
        </w:tabs>
        <w:ind w:left="284"/>
        <w:rPr>
          <w:rFonts w:cs="Arial"/>
          <w:sz w:val="22"/>
          <w:szCs w:val="22"/>
        </w:rPr>
      </w:pPr>
    </w:p>
    <w:p w:rsidR="00FE1F4A" w:rsidRPr="00FE1F4A" w:rsidRDefault="00FE1F4A" w:rsidP="00FE1F4A">
      <w:pPr>
        <w:pStyle w:val="Szvegtrzs"/>
        <w:tabs>
          <w:tab w:val="left" w:pos="0"/>
        </w:tabs>
        <w:ind w:left="284"/>
        <w:rPr>
          <w:rFonts w:cs="Arial"/>
          <w:sz w:val="22"/>
          <w:szCs w:val="22"/>
        </w:rPr>
      </w:pPr>
      <w:r w:rsidRPr="00FE1F4A">
        <w:rPr>
          <w:rFonts w:cs="Arial"/>
          <w:b/>
          <w:sz w:val="22"/>
          <w:szCs w:val="22"/>
          <w:u w:val="single"/>
        </w:rPr>
        <w:t>Határidő</w:t>
      </w:r>
      <w:r w:rsidRPr="00FE1F4A">
        <w:rPr>
          <w:rFonts w:cs="Arial"/>
          <w:sz w:val="22"/>
          <w:szCs w:val="22"/>
        </w:rPr>
        <w:t xml:space="preserve">: </w:t>
      </w:r>
      <w:r w:rsidRPr="00FE1F4A">
        <w:rPr>
          <w:rFonts w:cs="Arial"/>
          <w:sz w:val="22"/>
          <w:szCs w:val="22"/>
        </w:rPr>
        <w:tab/>
        <w:t>2016. május 31.</w:t>
      </w:r>
    </w:p>
    <w:p w:rsidR="007014D2" w:rsidRPr="00FE1F4A" w:rsidRDefault="007014D2" w:rsidP="003F0D0A">
      <w:pPr>
        <w:spacing w:line="276" w:lineRule="auto"/>
        <w:jc w:val="both"/>
        <w:rPr>
          <w:sz w:val="22"/>
          <w:szCs w:val="22"/>
        </w:rPr>
      </w:pPr>
    </w:p>
    <w:p w:rsidR="00CA06B1" w:rsidRPr="00FE1F4A" w:rsidRDefault="00CA06B1" w:rsidP="00CA06B1">
      <w:pPr>
        <w:tabs>
          <w:tab w:val="left" w:pos="0"/>
        </w:tabs>
        <w:jc w:val="both"/>
        <w:rPr>
          <w:rFonts w:eastAsia="Calibri"/>
          <w:b/>
          <w:sz w:val="22"/>
          <w:szCs w:val="22"/>
        </w:rPr>
      </w:pPr>
      <w:r w:rsidRPr="00FE1F4A">
        <w:rPr>
          <w:sz w:val="22"/>
          <w:szCs w:val="22"/>
        </w:rPr>
        <w:t xml:space="preserve">  17. </w:t>
      </w:r>
      <w:r w:rsidRPr="00FE1F4A">
        <w:rPr>
          <w:rFonts w:eastAsia="Calibri"/>
          <w:b/>
          <w:sz w:val="22"/>
          <w:szCs w:val="22"/>
        </w:rPr>
        <w:t xml:space="preserve">Javaslat </w:t>
      </w:r>
      <w:proofErr w:type="gramStart"/>
      <w:r w:rsidRPr="00FE1F4A">
        <w:rPr>
          <w:rFonts w:eastAsia="Calibri"/>
          <w:b/>
          <w:sz w:val="22"/>
          <w:szCs w:val="22"/>
        </w:rPr>
        <w:t>a</w:t>
      </w:r>
      <w:proofErr w:type="gramEnd"/>
      <w:r w:rsidRPr="00FE1F4A">
        <w:rPr>
          <w:rFonts w:eastAsia="Calibri"/>
          <w:b/>
          <w:sz w:val="22"/>
          <w:szCs w:val="22"/>
        </w:rPr>
        <w:t xml:space="preserve"> ingatlanok pályázati felhívásának elfogadására</w:t>
      </w:r>
    </w:p>
    <w:p w:rsidR="007014D2" w:rsidRPr="00FE1F4A" w:rsidRDefault="007014D2" w:rsidP="003F0D0A">
      <w:pPr>
        <w:spacing w:line="276" w:lineRule="auto"/>
        <w:jc w:val="both"/>
        <w:rPr>
          <w:sz w:val="22"/>
          <w:szCs w:val="22"/>
        </w:rPr>
      </w:pPr>
    </w:p>
    <w:p w:rsidR="007014D2" w:rsidRPr="00FE1F4A" w:rsidRDefault="007014D2" w:rsidP="003F0D0A">
      <w:pPr>
        <w:spacing w:line="276" w:lineRule="auto"/>
        <w:jc w:val="both"/>
        <w:rPr>
          <w:sz w:val="22"/>
          <w:szCs w:val="22"/>
        </w:rPr>
      </w:pPr>
      <w:r w:rsidRPr="00FE1F4A">
        <w:rPr>
          <w:sz w:val="22"/>
          <w:szCs w:val="22"/>
          <w:u w:val="single"/>
        </w:rPr>
        <w:t>Lendvai F</w:t>
      </w:r>
      <w:r w:rsidR="00CA06B1" w:rsidRPr="00FE1F4A">
        <w:rPr>
          <w:sz w:val="22"/>
          <w:szCs w:val="22"/>
          <w:u w:val="single"/>
        </w:rPr>
        <w:t>erenc</w:t>
      </w:r>
      <w:r w:rsidRPr="00FE1F4A">
        <w:rPr>
          <w:sz w:val="22"/>
          <w:szCs w:val="22"/>
        </w:rPr>
        <w:t xml:space="preserve">.: szavazásra </w:t>
      </w:r>
      <w:proofErr w:type="gramStart"/>
      <w:r w:rsidRPr="00FE1F4A">
        <w:rPr>
          <w:sz w:val="22"/>
          <w:szCs w:val="22"/>
        </w:rPr>
        <w:t>teszi</w:t>
      </w:r>
      <w:proofErr w:type="gramEnd"/>
      <w:r w:rsidRPr="00FE1F4A">
        <w:rPr>
          <w:sz w:val="22"/>
          <w:szCs w:val="22"/>
        </w:rPr>
        <w:t xml:space="preserve"> fel 12 igen 2 nem szavazattal </w:t>
      </w:r>
      <w:r w:rsidR="003C4308">
        <w:rPr>
          <w:sz w:val="22"/>
          <w:szCs w:val="22"/>
        </w:rPr>
        <w:t>elfogadja a bizottság</w:t>
      </w:r>
    </w:p>
    <w:p w:rsidR="00FE1F4A" w:rsidRPr="00FE1F4A" w:rsidRDefault="00FE1F4A" w:rsidP="003F0D0A">
      <w:pPr>
        <w:spacing w:line="276" w:lineRule="auto"/>
        <w:jc w:val="both"/>
        <w:rPr>
          <w:sz w:val="22"/>
          <w:szCs w:val="22"/>
        </w:rPr>
      </w:pPr>
    </w:p>
    <w:p w:rsidR="00FE1F4A" w:rsidRPr="00FE1F4A" w:rsidRDefault="00FE1F4A" w:rsidP="00FE1F4A">
      <w:pPr>
        <w:tabs>
          <w:tab w:val="left" w:pos="0"/>
        </w:tabs>
        <w:jc w:val="center"/>
        <w:rPr>
          <w:b/>
          <w:sz w:val="22"/>
          <w:szCs w:val="22"/>
          <w:u w:val="single"/>
        </w:rPr>
      </w:pPr>
      <w:r w:rsidRPr="00FE1F4A">
        <w:rPr>
          <w:b/>
          <w:sz w:val="22"/>
          <w:szCs w:val="22"/>
          <w:u w:val="single"/>
        </w:rPr>
        <w:t xml:space="preserve">19/2016. (I.25.) sz. </w:t>
      </w:r>
      <w:proofErr w:type="gramStart"/>
      <w:r w:rsidRPr="00FE1F4A">
        <w:rPr>
          <w:b/>
          <w:sz w:val="22"/>
          <w:szCs w:val="22"/>
          <w:u w:val="single"/>
        </w:rPr>
        <w:t>GVB  határozat</w:t>
      </w:r>
      <w:proofErr w:type="gramEnd"/>
    </w:p>
    <w:p w:rsidR="00FE1F4A" w:rsidRPr="00FE1F4A" w:rsidRDefault="00FE1F4A" w:rsidP="00FE1F4A">
      <w:pPr>
        <w:tabs>
          <w:tab w:val="left" w:pos="0"/>
        </w:tabs>
        <w:jc w:val="both"/>
        <w:rPr>
          <w:sz w:val="22"/>
          <w:szCs w:val="22"/>
        </w:rPr>
      </w:pPr>
    </w:p>
    <w:p w:rsidR="00FE1F4A" w:rsidRPr="00FE1F4A" w:rsidRDefault="00FE1F4A" w:rsidP="00FE1F4A">
      <w:pPr>
        <w:pStyle w:val="Listaszerbekezds"/>
        <w:numPr>
          <w:ilvl w:val="0"/>
          <w:numId w:val="23"/>
        </w:numPr>
        <w:tabs>
          <w:tab w:val="left" w:pos="0"/>
        </w:tabs>
        <w:ind w:left="0" w:firstLine="0"/>
        <w:jc w:val="both"/>
        <w:rPr>
          <w:rFonts w:ascii="Arial" w:hAnsi="Arial" w:cs="Arial"/>
          <w:sz w:val="22"/>
          <w:szCs w:val="22"/>
        </w:rPr>
      </w:pPr>
      <w:r w:rsidRPr="00FE1F4A">
        <w:rPr>
          <w:rFonts w:ascii="Arial" w:hAnsi="Arial" w:cs="Arial"/>
          <w:sz w:val="22"/>
          <w:szCs w:val="22"/>
        </w:rPr>
        <w:t>A Bizottság a szombathelyi 3785/329 hrsz.-ú, Dolgozók úti, „kert” művelési ágú ingatlan 2570 m</w:t>
      </w:r>
      <w:r w:rsidRPr="00FE1F4A">
        <w:rPr>
          <w:rFonts w:ascii="Arial" w:hAnsi="Arial" w:cs="Arial"/>
          <w:sz w:val="22"/>
          <w:szCs w:val="22"/>
          <w:vertAlign w:val="superscript"/>
        </w:rPr>
        <w:t>2</w:t>
      </w:r>
      <w:r w:rsidRPr="00FE1F4A">
        <w:rPr>
          <w:rFonts w:ascii="Arial" w:hAnsi="Arial" w:cs="Arial"/>
          <w:sz w:val="22"/>
          <w:szCs w:val="22"/>
        </w:rPr>
        <w:t xml:space="preserve"> területének értékesítésére vonatkozó pályázati felhívást – az előterjesztés 1. számú mellékletével egyező tartalommal – elfogadja. </w:t>
      </w:r>
    </w:p>
    <w:p w:rsidR="00FE1F4A" w:rsidRPr="00FE1F4A" w:rsidRDefault="00FE1F4A" w:rsidP="00FE1F4A">
      <w:pPr>
        <w:pStyle w:val="Listaszerbekezds"/>
        <w:tabs>
          <w:tab w:val="left" w:pos="0"/>
        </w:tabs>
        <w:ind w:left="0"/>
        <w:jc w:val="both"/>
        <w:rPr>
          <w:rFonts w:ascii="Arial" w:hAnsi="Arial" w:cs="Arial"/>
          <w:sz w:val="22"/>
          <w:szCs w:val="22"/>
        </w:rPr>
      </w:pPr>
    </w:p>
    <w:p w:rsidR="00FE1F4A" w:rsidRPr="00FE1F4A" w:rsidRDefault="00FE1F4A" w:rsidP="00FE1F4A">
      <w:pPr>
        <w:pStyle w:val="Listaszerbekezds"/>
        <w:numPr>
          <w:ilvl w:val="0"/>
          <w:numId w:val="23"/>
        </w:numPr>
        <w:tabs>
          <w:tab w:val="left" w:pos="0"/>
        </w:tabs>
        <w:ind w:left="0" w:firstLine="0"/>
        <w:jc w:val="both"/>
        <w:rPr>
          <w:rFonts w:ascii="Arial" w:hAnsi="Arial" w:cs="Arial"/>
          <w:sz w:val="22"/>
          <w:szCs w:val="22"/>
        </w:rPr>
      </w:pPr>
      <w:r w:rsidRPr="00FE1F4A">
        <w:rPr>
          <w:rFonts w:ascii="Arial" w:hAnsi="Arial" w:cs="Arial"/>
          <w:sz w:val="22"/>
          <w:szCs w:val="22"/>
        </w:rPr>
        <w:t xml:space="preserve">A Bizottság a szombathelyi 8613/19 hrsz.-ú, Mikes Kelemen utcai, „beépítetlen terület” megnevezésű ingatlanra vonatkozó pályázati felhívást – az előterjesztés 2. számú mellékletével egyező tartalommal – elfogadja. </w:t>
      </w:r>
    </w:p>
    <w:p w:rsidR="00FE1F4A" w:rsidRPr="00FE1F4A" w:rsidRDefault="00FE1F4A" w:rsidP="00FE1F4A">
      <w:pPr>
        <w:tabs>
          <w:tab w:val="left" w:pos="0"/>
        </w:tabs>
        <w:ind w:left="426" w:hanging="426"/>
        <w:jc w:val="both"/>
        <w:rPr>
          <w:sz w:val="22"/>
          <w:szCs w:val="22"/>
        </w:rPr>
      </w:pPr>
    </w:p>
    <w:p w:rsidR="00FE1F4A" w:rsidRPr="00FE1F4A" w:rsidRDefault="00FE1F4A" w:rsidP="00FE1F4A">
      <w:pPr>
        <w:tabs>
          <w:tab w:val="left" w:pos="0"/>
        </w:tabs>
        <w:jc w:val="both"/>
        <w:rPr>
          <w:sz w:val="22"/>
          <w:szCs w:val="22"/>
        </w:rPr>
      </w:pPr>
      <w:r w:rsidRPr="00FE1F4A">
        <w:rPr>
          <w:b/>
          <w:sz w:val="22"/>
          <w:szCs w:val="22"/>
          <w:u w:val="single"/>
        </w:rPr>
        <w:t>Felelős</w:t>
      </w:r>
      <w:r w:rsidRPr="00FE1F4A">
        <w:rPr>
          <w:sz w:val="22"/>
          <w:szCs w:val="22"/>
        </w:rPr>
        <w:t>:</w:t>
      </w:r>
      <w:r w:rsidRPr="00FE1F4A">
        <w:rPr>
          <w:sz w:val="22"/>
          <w:szCs w:val="22"/>
        </w:rPr>
        <w:tab/>
        <w:t>Lendvai Ferenc, a bizottság elnöke</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(A végrehajtás előkészítéséért:</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Lakézi Gábor, a Városüzemeltetési Osztály vezetője)</w:t>
      </w:r>
    </w:p>
    <w:p w:rsidR="00FE1F4A" w:rsidRPr="00FE1F4A" w:rsidRDefault="00FE1F4A" w:rsidP="00FE1F4A">
      <w:pPr>
        <w:tabs>
          <w:tab w:val="left" w:pos="0"/>
        </w:tabs>
        <w:jc w:val="both"/>
        <w:rPr>
          <w:sz w:val="22"/>
          <w:szCs w:val="22"/>
        </w:rPr>
      </w:pPr>
    </w:p>
    <w:p w:rsidR="00FE1F4A" w:rsidRPr="00FE1F4A" w:rsidRDefault="00FE1F4A" w:rsidP="00FE1F4A">
      <w:pPr>
        <w:tabs>
          <w:tab w:val="left" w:pos="0"/>
        </w:tabs>
        <w:ind w:left="1440" w:hanging="1440"/>
        <w:jc w:val="both"/>
        <w:rPr>
          <w:sz w:val="22"/>
          <w:szCs w:val="22"/>
        </w:rPr>
      </w:pPr>
      <w:r w:rsidRPr="00FE1F4A">
        <w:rPr>
          <w:b/>
          <w:sz w:val="22"/>
          <w:szCs w:val="22"/>
          <w:u w:val="single"/>
        </w:rPr>
        <w:t>Határidő:</w:t>
      </w:r>
      <w:r w:rsidRPr="00FE1F4A">
        <w:rPr>
          <w:sz w:val="22"/>
          <w:szCs w:val="22"/>
        </w:rPr>
        <w:tab/>
        <w:t>pályázatok kiírására 2016. február 15.</w:t>
      </w:r>
    </w:p>
    <w:p w:rsidR="007014D2" w:rsidRPr="00FE1F4A" w:rsidRDefault="007014D2" w:rsidP="003F0D0A">
      <w:pPr>
        <w:spacing w:line="276" w:lineRule="auto"/>
        <w:jc w:val="both"/>
        <w:rPr>
          <w:sz w:val="22"/>
          <w:szCs w:val="22"/>
        </w:rPr>
      </w:pPr>
    </w:p>
    <w:p w:rsidR="00CA06B1" w:rsidRPr="00FE1F4A" w:rsidRDefault="00CA06B1" w:rsidP="00CA06B1">
      <w:pPr>
        <w:tabs>
          <w:tab w:val="left" w:pos="0"/>
        </w:tabs>
        <w:jc w:val="both"/>
        <w:rPr>
          <w:rFonts w:eastAsia="Calibri"/>
          <w:b/>
          <w:sz w:val="22"/>
          <w:szCs w:val="22"/>
        </w:rPr>
      </w:pPr>
      <w:r w:rsidRPr="00FE1F4A">
        <w:rPr>
          <w:sz w:val="22"/>
          <w:szCs w:val="22"/>
        </w:rPr>
        <w:t xml:space="preserve">  18.</w:t>
      </w:r>
      <w:r w:rsidRPr="00FE1F4A">
        <w:rPr>
          <w:rFonts w:eastAsia="Calibri"/>
          <w:b/>
          <w:sz w:val="22"/>
          <w:szCs w:val="22"/>
        </w:rPr>
        <w:t xml:space="preserve"> Tájékoztatás Szombathely, Malom u.-Széll Kálmán u. közötti belső tömbben lévő garázsok állapotáról</w:t>
      </w:r>
    </w:p>
    <w:p w:rsidR="007014D2" w:rsidRPr="00FE1F4A" w:rsidRDefault="007014D2" w:rsidP="003F0D0A">
      <w:pPr>
        <w:spacing w:line="276" w:lineRule="auto"/>
        <w:jc w:val="both"/>
        <w:rPr>
          <w:sz w:val="22"/>
          <w:szCs w:val="22"/>
        </w:rPr>
      </w:pPr>
    </w:p>
    <w:p w:rsidR="007014D2" w:rsidRPr="00FE1F4A" w:rsidRDefault="007014D2" w:rsidP="003F0D0A">
      <w:pPr>
        <w:spacing w:line="276" w:lineRule="auto"/>
        <w:jc w:val="both"/>
        <w:rPr>
          <w:sz w:val="22"/>
          <w:szCs w:val="22"/>
        </w:rPr>
      </w:pPr>
      <w:r w:rsidRPr="00FE1F4A">
        <w:rPr>
          <w:sz w:val="22"/>
          <w:szCs w:val="22"/>
          <w:u w:val="single"/>
        </w:rPr>
        <w:t>Dr. Takátsné Dr. Tenki Mária</w:t>
      </w:r>
      <w:r w:rsidRPr="00FE1F4A">
        <w:rPr>
          <w:sz w:val="22"/>
          <w:szCs w:val="22"/>
        </w:rPr>
        <w:t>: Javasolnám a belső területeknek a megvásárlásának lehetőségét, már jelezték, hogy lakossági szándék lenne rá. Célszerű lenne-e fenntartani közterületnek? Kérném, vizsgálják meg.</w:t>
      </w:r>
    </w:p>
    <w:p w:rsidR="00CA06B1" w:rsidRPr="00FE1F4A" w:rsidRDefault="00CA06B1" w:rsidP="003F0D0A">
      <w:pPr>
        <w:spacing w:line="276" w:lineRule="auto"/>
        <w:jc w:val="both"/>
        <w:rPr>
          <w:sz w:val="22"/>
          <w:szCs w:val="22"/>
          <w:u w:val="single"/>
        </w:rPr>
      </w:pPr>
    </w:p>
    <w:p w:rsidR="007014D2" w:rsidRPr="00FE1F4A" w:rsidRDefault="007014D2" w:rsidP="003F0D0A">
      <w:pPr>
        <w:spacing w:line="276" w:lineRule="auto"/>
        <w:jc w:val="both"/>
        <w:rPr>
          <w:sz w:val="22"/>
          <w:szCs w:val="22"/>
        </w:rPr>
      </w:pPr>
      <w:proofErr w:type="spellStart"/>
      <w:r w:rsidRPr="00FE1F4A">
        <w:rPr>
          <w:sz w:val="22"/>
          <w:szCs w:val="22"/>
          <w:u w:val="single"/>
        </w:rPr>
        <w:t>Ágh</w:t>
      </w:r>
      <w:proofErr w:type="spellEnd"/>
      <w:r w:rsidRPr="00FE1F4A">
        <w:rPr>
          <w:sz w:val="22"/>
          <w:szCs w:val="22"/>
          <w:u w:val="single"/>
        </w:rPr>
        <w:t xml:space="preserve"> Ernő</w:t>
      </w:r>
      <w:r w:rsidRPr="00FE1F4A">
        <w:rPr>
          <w:sz w:val="22"/>
          <w:szCs w:val="22"/>
        </w:rPr>
        <w:t>: A Széll Kálmán u. 7-ben a 6db bérelt garázs és 1 db ismeretlen eredetű. Az ismeretlen eredetűért fizetnek-e? Mit takar?</w:t>
      </w:r>
    </w:p>
    <w:p w:rsidR="007014D2" w:rsidRPr="00FE1F4A" w:rsidRDefault="007014D2" w:rsidP="003F0D0A">
      <w:pPr>
        <w:spacing w:line="276" w:lineRule="auto"/>
        <w:jc w:val="both"/>
        <w:rPr>
          <w:sz w:val="22"/>
          <w:szCs w:val="22"/>
        </w:rPr>
      </w:pPr>
    </w:p>
    <w:p w:rsidR="007014D2" w:rsidRPr="00FE1F4A" w:rsidRDefault="007014D2" w:rsidP="003F0D0A">
      <w:pPr>
        <w:spacing w:line="276" w:lineRule="auto"/>
        <w:jc w:val="both"/>
        <w:rPr>
          <w:sz w:val="22"/>
          <w:szCs w:val="22"/>
        </w:rPr>
      </w:pPr>
      <w:r w:rsidRPr="00FE1F4A">
        <w:rPr>
          <w:sz w:val="22"/>
          <w:szCs w:val="22"/>
          <w:u w:val="single"/>
        </w:rPr>
        <w:t>Lendvai Ferenc</w:t>
      </w:r>
      <w:r w:rsidRPr="00FE1F4A">
        <w:rPr>
          <w:sz w:val="22"/>
          <w:szCs w:val="22"/>
        </w:rPr>
        <w:t>: Azt, hogy nem önkormányzati.</w:t>
      </w:r>
    </w:p>
    <w:p w:rsidR="0036747C" w:rsidRPr="00FE1F4A" w:rsidRDefault="0036747C" w:rsidP="003F0D0A">
      <w:pPr>
        <w:spacing w:line="276" w:lineRule="auto"/>
        <w:jc w:val="both"/>
        <w:rPr>
          <w:sz w:val="22"/>
          <w:szCs w:val="22"/>
        </w:rPr>
      </w:pPr>
    </w:p>
    <w:p w:rsidR="007014D2" w:rsidRPr="00FE1F4A" w:rsidRDefault="007014D2" w:rsidP="003F0D0A">
      <w:pPr>
        <w:spacing w:line="276" w:lineRule="auto"/>
        <w:jc w:val="both"/>
        <w:rPr>
          <w:sz w:val="22"/>
          <w:szCs w:val="22"/>
        </w:rPr>
      </w:pPr>
      <w:r w:rsidRPr="00FE1F4A">
        <w:rPr>
          <w:sz w:val="22"/>
          <w:szCs w:val="22"/>
          <w:u w:val="single"/>
        </w:rPr>
        <w:t>Dr. Kecskés László</w:t>
      </w:r>
      <w:r w:rsidRPr="00FE1F4A">
        <w:rPr>
          <w:sz w:val="22"/>
          <w:szCs w:val="22"/>
        </w:rPr>
        <w:t>: Utólag kérdezi, hogy a Dolgozók u. melyik ingatlan kerül meghirdetésre?</w:t>
      </w:r>
    </w:p>
    <w:p w:rsidR="007014D2" w:rsidRPr="00FE1F4A" w:rsidRDefault="007014D2" w:rsidP="003F0D0A">
      <w:pPr>
        <w:spacing w:line="276" w:lineRule="auto"/>
        <w:jc w:val="both"/>
        <w:rPr>
          <w:sz w:val="22"/>
          <w:szCs w:val="22"/>
        </w:rPr>
      </w:pPr>
    </w:p>
    <w:p w:rsidR="004C05EF" w:rsidRPr="00FE1F4A" w:rsidRDefault="004C05EF" w:rsidP="003F0D0A">
      <w:pPr>
        <w:spacing w:line="276" w:lineRule="auto"/>
        <w:jc w:val="both"/>
        <w:rPr>
          <w:sz w:val="22"/>
          <w:szCs w:val="22"/>
        </w:rPr>
      </w:pPr>
      <w:r w:rsidRPr="00FE1F4A">
        <w:rPr>
          <w:sz w:val="22"/>
          <w:szCs w:val="22"/>
          <w:u w:val="single"/>
        </w:rPr>
        <w:t>Lendvai Ferenc</w:t>
      </w:r>
      <w:r w:rsidRPr="00FE1F4A">
        <w:rPr>
          <w:sz w:val="22"/>
          <w:szCs w:val="22"/>
        </w:rPr>
        <w:t>: Utána járunk és értesíteni fogjuk.</w:t>
      </w:r>
    </w:p>
    <w:p w:rsidR="004C05EF" w:rsidRPr="00FE1F4A" w:rsidRDefault="004C05EF" w:rsidP="003F0D0A">
      <w:pPr>
        <w:spacing w:line="276" w:lineRule="auto"/>
        <w:jc w:val="both"/>
        <w:rPr>
          <w:sz w:val="22"/>
          <w:szCs w:val="22"/>
        </w:rPr>
      </w:pPr>
    </w:p>
    <w:p w:rsidR="004C05EF" w:rsidRPr="00FE1F4A" w:rsidRDefault="004C05EF" w:rsidP="003F0D0A">
      <w:pPr>
        <w:spacing w:line="276" w:lineRule="auto"/>
        <w:jc w:val="both"/>
        <w:rPr>
          <w:sz w:val="22"/>
          <w:szCs w:val="22"/>
        </w:rPr>
      </w:pPr>
      <w:r w:rsidRPr="00FE1F4A">
        <w:rPr>
          <w:sz w:val="22"/>
          <w:szCs w:val="22"/>
          <w:u w:val="single"/>
        </w:rPr>
        <w:t>Dr. Nárai Erna</w:t>
      </w:r>
      <w:r w:rsidRPr="00FE1F4A">
        <w:rPr>
          <w:sz w:val="22"/>
          <w:szCs w:val="22"/>
        </w:rPr>
        <w:t>: Az előterjesztés mellékleteként vázlati rajzban is feltüntettük, közvetlen párhuzamos a Dolgozók útjával.</w:t>
      </w:r>
    </w:p>
    <w:p w:rsidR="004C05EF" w:rsidRPr="00FE1F4A" w:rsidRDefault="004C05EF" w:rsidP="003F0D0A">
      <w:pPr>
        <w:spacing w:line="276" w:lineRule="auto"/>
        <w:jc w:val="both"/>
        <w:rPr>
          <w:sz w:val="22"/>
          <w:szCs w:val="22"/>
        </w:rPr>
      </w:pPr>
    </w:p>
    <w:p w:rsidR="004C05EF" w:rsidRPr="00FE1F4A" w:rsidRDefault="004C05EF" w:rsidP="003F0D0A">
      <w:pPr>
        <w:spacing w:line="276" w:lineRule="auto"/>
        <w:jc w:val="both"/>
        <w:rPr>
          <w:sz w:val="22"/>
          <w:szCs w:val="22"/>
        </w:rPr>
      </w:pPr>
      <w:r w:rsidRPr="00FE1F4A">
        <w:rPr>
          <w:sz w:val="22"/>
          <w:szCs w:val="22"/>
          <w:u w:val="single"/>
        </w:rPr>
        <w:t>Molnár Miklós</w:t>
      </w:r>
      <w:r w:rsidRPr="00FE1F4A">
        <w:rPr>
          <w:sz w:val="22"/>
          <w:szCs w:val="22"/>
        </w:rPr>
        <w:t>: Tudomásom szerint értékesítésre került, megvásárolták és 32 lakásos társasház építése van folyamatban.</w:t>
      </w:r>
    </w:p>
    <w:p w:rsidR="004C05EF" w:rsidRPr="00FE1F4A" w:rsidRDefault="004C05EF" w:rsidP="003F0D0A">
      <w:pPr>
        <w:spacing w:line="276" w:lineRule="auto"/>
        <w:jc w:val="both"/>
        <w:rPr>
          <w:sz w:val="22"/>
          <w:szCs w:val="22"/>
        </w:rPr>
      </w:pPr>
    </w:p>
    <w:p w:rsidR="004C05EF" w:rsidRPr="00FE1F4A" w:rsidRDefault="004C05EF" w:rsidP="003F0D0A">
      <w:pPr>
        <w:spacing w:line="276" w:lineRule="auto"/>
        <w:jc w:val="both"/>
        <w:rPr>
          <w:sz w:val="22"/>
          <w:szCs w:val="22"/>
        </w:rPr>
      </w:pPr>
      <w:r w:rsidRPr="00FE1F4A">
        <w:rPr>
          <w:sz w:val="22"/>
          <w:szCs w:val="22"/>
          <w:u w:val="single"/>
        </w:rPr>
        <w:t>Lendvai F</w:t>
      </w:r>
      <w:r w:rsidR="00FE1F4A" w:rsidRPr="00FE1F4A">
        <w:rPr>
          <w:sz w:val="22"/>
          <w:szCs w:val="22"/>
          <w:u w:val="single"/>
        </w:rPr>
        <w:t>erenc</w:t>
      </w:r>
      <w:r w:rsidRPr="00FE1F4A">
        <w:rPr>
          <w:sz w:val="22"/>
          <w:szCs w:val="22"/>
        </w:rPr>
        <w:t xml:space="preserve">: A </w:t>
      </w:r>
      <w:r w:rsidR="00CA06B1" w:rsidRPr="00FE1F4A">
        <w:rPr>
          <w:sz w:val="22"/>
          <w:szCs w:val="22"/>
        </w:rPr>
        <w:t>garázsokkal kapcsolatos</w:t>
      </w:r>
      <w:r w:rsidRPr="00FE1F4A">
        <w:rPr>
          <w:sz w:val="22"/>
          <w:szCs w:val="22"/>
        </w:rPr>
        <w:t xml:space="preserve"> </w:t>
      </w:r>
      <w:r w:rsidR="00CA06B1" w:rsidRPr="00FE1F4A">
        <w:rPr>
          <w:sz w:val="22"/>
          <w:szCs w:val="22"/>
        </w:rPr>
        <w:t>tájékoztatót,</w:t>
      </w:r>
      <w:r w:rsidRPr="00FE1F4A">
        <w:rPr>
          <w:sz w:val="22"/>
          <w:szCs w:val="22"/>
        </w:rPr>
        <w:t xml:space="preserve"> aki </w:t>
      </w:r>
      <w:r w:rsidR="00CA06B1" w:rsidRPr="00FE1F4A">
        <w:rPr>
          <w:sz w:val="22"/>
          <w:szCs w:val="22"/>
        </w:rPr>
        <w:t>elfogadja,</w:t>
      </w:r>
      <w:r w:rsidRPr="00FE1F4A">
        <w:rPr>
          <w:sz w:val="22"/>
          <w:szCs w:val="22"/>
        </w:rPr>
        <w:t xml:space="preserve"> szavazzon. 15 igennel </w:t>
      </w:r>
      <w:r w:rsidR="003C4308">
        <w:rPr>
          <w:sz w:val="22"/>
          <w:szCs w:val="22"/>
        </w:rPr>
        <w:t>elfogadja a bizottság</w:t>
      </w:r>
    </w:p>
    <w:p w:rsidR="00FE1F4A" w:rsidRPr="00FE1F4A" w:rsidRDefault="00FE1F4A" w:rsidP="00FE1F4A">
      <w:pPr>
        <w:tabs>
          <w:tab w:val="left" w:pos="0"/>
        </w:tabs>
        <w:jc w:val="center"/>
        <w:rPr>
          <w:b/>
          <w:sz w:val="22"/>
          <w:szCs w:val="22"/>
          <w:u w:val="single"/>
        </w:rPr>
      </w:pPr>
      <w:r w:rsidRPr="00FE1F4A">
        <w:rPr>
          <w:b/>
          <w:sz w:val="22"/>
          <w:szCs w:val="22"/>
          <w:u w:val="single"/>
        </w:rPr>
        <w:t xml:space="preserve">20/2016. (I.25.) sz. </w:t>
      </w:r>
      <w:proofErr w:type="gramStart"/>
      <w:r w:rsidRPr="00FE1F4A">
        <w:rPr>
          <w:b/>
          <w:sz w:val="22"/>
          <w:szCs w:val="22"/>
          <w:u w:val="single"/>
        </w:rPr>
        <w:t>GVB  határozat</w:t>
      </w:r>
      <w:proofErr w:type="gramEnd"/>
    </w:p>
    <w:p w:rsidR="00FE1F4A" w:rsidRPr="00FE1F4A" w:rsidRDefault="00FE1F4A" w:rsidP="00FE1F4A">
      <w:pPr>
        <w:jc w:val="center"/>
        <w:rPr>
          <w:b/>
          <w:bCs w:val="0"/>
          <w:sz w:val="22"/>
          <w:szCs w:val="22"/>
        </w:rPr>
      </w:pPr>
    </w:p>
    <w:p w:rsidR="00FE1F4A" w:rsidRPr="00FE1F4A" w:rsidRDefault="00FE1F4A" w:rsidP="00FE1F4A">
      <w:pPr>
        <w:jc w:val="both"/>
        <w:rPr>
          <w:bCs w:val="0"/>
          <w:sz w:val="22"/>
          <w:szCs w:val="22"/>
        </w:rPr>
      </w:pPr>
      <w:r w:rsidRPr="00FE1F4A">
        <w:rPr>
          <w:sz w:val="22"/>
          <w:szCs w:val="22"/>
        </w:rPr>
        <w:t xml:space="preserve">A Gazdasági és Városstratégiai Bizottság a Szombathely, </w:t>
      </w:r>
      <w:r w:rsidRPr="00FE1F4A">
        <w:rPr>
          <w:iCs/>
          <w:sz w:val="22"/>
          <w:szCs w:val="22"/>
        </w:rPr>
        <w:t>Malom u. - Széll Kámán u. közötti belső tömbben lévő garázsok állapotáról szóló tájékoztatót elfogadja</w:t>
      </w:r>
      <w:r w:rsidRPr="00FE1F4A">
        <w:rPr>
          <w:sz w:val="22"/>
          <w:szCs w:val="22"/>
        </w:rPr>
        <w:t>.</w:t>
      </w:r>
    </w:p>
    <w:p w:rsidR="00FE1F4A" w:rsidRPr="00FE1F4A" w:rsidRDefault="00FE1F4A" w:rsidP="00FE1F4A">
      <w:pPr>
        <w:jc w:val="both"/>
        <w:rPr>
          <w:sz w:val="22"/>
          <w:szCs w:val="22"/>
        </w:rPr>
      </w:pPr>
    </w:p>
    <w:p w:rsidR="00FE1F4A" w:rsidRPr="00FE1F4A" w:rsidRDefault="00FE1F4A" w:rsidP="00FE1F4A">
      <w:pPr>
        <w:tabs>
          <w:tab w:val="left" w:pos="0"/>
        </w:tabs>
        <w:jc w:val="both"/>
        <w:rPr>
          <w:sz w:val="22"/>
          <w:szCs w:val="22"/>
        </w:rPr>
      </w:pPr>
      <w:r w:rsidRPr="00FE1F4A">
        <w:rPr>
          <w:b/>
          <w:sz w:val="22"/>
          <w:szCs w:val="22"/>
          <w:u w:val="single"/>
        </w:rPr>
        <w:t>Felelős:</w:t>
      </w:r>
      <w:r w:rsidRPr="00FE1F4A">
        <w:rPr>
          <w:b/>
          <w:sz w:val="22"/>
          <w:szCs w:val="22"/>
        </w:rPr>
        <w:t xml:space="preserve"> </w:t>
      </w:r>
      <w:r w:rsidRPr="00FE1F4A">
        <w:rPr>
          <w:b/>
          <w:sz w:val="22"/>
          <w:szCs w:val="22"/>
        </w:rPr>
        <w:tab/>
      </w:r>
      <w:r w:rsidRPr="00FE1F4A">
        <w:rPr>
          <w:sz w:val="22"/>
          <w:szCs w:val="22"/>
        </w:rPr>
        <w:t>Lendvai Ferenc, a bizottság elnöke</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(A végrehajtás előkészítéséért:</w:t>
      </w:r>
    </w:p>
    <w:p w:rsidR="00FE1F4A" w:rsidRPr="00FE1F4A" w:rsidRDefault="00FE1F4A" w:rsidP="00FE1F4A">
      <w:pPr>
        <w:tabs>
          <w:tab w:val="left" w:pos="0"/>
        </w:tabs>
        <w:jc w:val="both"/>
        <w:rPr>
          <w:sz w:val="22"/>
          <w:szCs w:val="22"/>
        </w:rPr>
      </w:pPr>
      <w:r w:rsidRPr="00FE1F4A">
        <w:rPr>
          <w:sz w:val="22"/>
          <w:szCs w:val="22"/>
        </w:rPr>
        <w:tab/>
      </w:r>
      <w:r w:rsidRPr="00FE1F4A">
        <w:rPr>
          <w:sz w:val="22"/>
          <w:szCs w:val="22"/>
        </w:rPr>
        <w:tab/>
        <w:t>Lakézi Gábor, a Városüzemeltetési Osztály vezetője)</w:t>
      </w:r>
    </w:p>
    <w:p w:rsidR="00FE1F4A" w:rsidRPr="00FE1F4A" w:rsidRDefault="00FE1F4A" w:rsidP="003F0D0A">
      <w:pPr>
        <w:spacing w:line="276" w:lineRule="auto"/>
        <w:jc w:val="both"/>
        <w:rPr>
          <w:sz w:val="22"/>
          <w:szCs w:val="22"/>
        </w:rPr>
      </w:pPr>
    </w:p>
    <w:p w:rsidR="00CA06B1" w:rsidRPr="00FE1F4A" w:rsidRDefault="00CA06B1" w:rsidP="003F0D0A">
      <w:pPr>
        <w:spacing w:line="276" w:lineRule="auto"/>
        <w:jc w:val="both"/>
        <w:rPr>
          <w:sz w:val="22"/>
          <w:szCs w:val="22"/>
        </w:rPr>
      </w:pPr>
      <w:r w:rsidRPr="00FE1F4A">
        <w:rPr>
          <w:sz w:val="22"/>
          <w:szCs w:val="22"/>
        </w:rPr>
        <w:t xml:space="preserve">  19.</w:t>
      </w:r>
      <w:r w:rsidRPr="00FE1F4A">
        <w:rPr>
          <w:rFonts w:eastAsia="Calibri"/>
          <w:b/>
          <w:sz w:val="22"/>
          <w:szCs w:val="22"/>
        </w:rPr>
        <w:t xml:space="preserve"> Szombathelyi </w:t>
      </w:r>
      <w:proofErr w:type="spellStart"/>
      <w:r w:rsidRPr="00FE1F4A">
        <w:rPr>
          <w:rFonts w:eastAsia="Calibri"/>
          <w:b/>
          <w:sz w:val="22"/>
          <w:szCs w:val="22"/>
        </w:rPr>
        <w:t>Távhőszolgáltató</w:t>
      </w:r>
      <w:proofErr w:type="spellEnd"/>
      <w:r w:rsidRPr="00FE1F4A">
        <w:rPr>
          <w:rFonts w:eastAsia="Calibri"/>
          <w:b/>
          <w:sz w:val="22"/>
          <w:szCs w:val="22"/>
        </w:rPr>
        <w:t xml:space="preserve"> Kft. fejlesztési koncepciójának jóváhagyása</w:t>
      </w:r>
    </w:p>
    <w:p w:rsidR="00B70BBF" w:rsidRPr="00FE1F4A" w:rsidRDefault="00B70BBF" w:rsidP="003F0D0A">
      <w:pPr>
        <w:spacing w:line="276" w:lineRule="auto"/>
        <w:jc w:val="both"/>
        <w:rPr>
          <w:sz w:val="22"/>
          <w:szCs w:val="22"/>
        </w:rPr>
      </w:pPr>
      <w:r w:rsidRPr="00FE1F4A">
        <w:rPr>
          <w:sz w:val="22"/>
          <w:szCs w:val="22"/>
          <w:u w:val="single"/>
        </w:rPr>
        <w:t>Lendvai Ferenc</w:t>
      </w:r>
      <w:r w:rsidRPr="00FE1F4A">
        <w:rPr>
          <w:sz w:val="22"/>
          <w:szCs w:val="22"/>
        </w:rPr>
        <w:t>: 2 határozati javaslat van</w:t>
      </w:r>
    </w:p>
    <w:p w:rsidR="00CA06B1" w:rsidRPr="00FE1F4A" w:rsidRDefault="00CA06B1" w:rsidP="003F0D0A">
      <w:pPr>
        <w:spacing w:line="276" w:lineRule="auto"/>
        <w:jc w:val="both"/>
        <w:rPr>
          <w:sz w:val="22"/>
          <w:szCs w:val="22"/>
          <w:u w:val="single"/>
        </w:rPr>
      </w:pPr>
    </w:p>
    <w:p w:rsidR="00B70BBF" w:rsidRPr="00FE1F4A" w:rsidRDefault="00B70BBF" w:rsidP="003F0D0A">
      <w:pPr>
        <w:spacing w:line="276" w:lineRule="auto"/>
        <w:jc w:val="both"/>
        <w:rPr>
          <w:sz w:val="22"/>
          <w:szCs w:val="22"/>
        </w:rPr>
      </w:pPr>
      <w:r w:rsidRPr="00FE1F4A">
        <w:rPr>
          <w:sz w:val="22"/>
          <w:szCs w:val="22"/>
          <w:u w:val="single"/>
        </w:rPr>
        <w:t>Ügyvezető asszony</w:t>
      </w:r>
      <w:r w:rsidRPr="00FE1F4A">
        <w:rPr>
          <w:sz w:val="22"/>
          <w:szCs w:val="22"/>
        </w:rPr>
        <w:t xml:space="preserve">: Elkészült a középtávú fejlesztési </w:t>
      </w:r>
      <w:r w:rsidR="00CA06B1" w:rsidRPr="00FE1F4A">
        <w:rPr>
          <w:sz w:val="22"/>
          <w:szCs w:val="22"/>
        </w:rPr>
        <w:t>koncepciója a</w:t>
      </w:r>
      <w:r w:rsidRPr="00FE1F4A">
        <w:rPr>
          <w:sz w:val="22"/>
          <w:szCs w:val="22"/>
        </w:rPr>
        <w:t xml:space="preserve"> </w:t>
      </w:r>
      <w:r w:rsidR="00CA06B1" w:rsidRPr="00FE1F4A">
        <w:rPr>
          <w:sz w:val="22"/>
          <w:szCs w:val="22"/>
        </w:rPr>
        <w:t>Szombathelyi</w:t>
      </w:r>
      <w:r w:rsidRPr="00FE1F4A">
        <w:rPr>
          <w:sz w:val="22"/>
          <w:szCs w:val="22"/>
        </w:rPr>
        <w:t xml:space="preserve"> </w:t>
      </w:r>
      <w:proofErr w:type="spellStart"/>
      <w:r w:rsidR="00CA06B1" w:rsidRPr="00FE1F4A">
        <w:rPr>
          <w:sz w:val="22"/>
          <w:szCs w:val="22"/>
        </w:rPr>
        <w:t>T</w:t>
      </w:r>
      <w:r w:rsidRPr="00FE1F4A">
        <w:rPr>
          <w:sz w:val="22"/>
          <w:szCs w:val="22"/>
        </w:rPr>
        <w:t>ávhőnek</w:t>
      </w:r>
      <w:proofErr w:type="spellEnd"/>
      <w:r w:rsidRPr="00FE1F4A">
        <w:rPr>
          <w:sz w:val="22"/>
          <w:szCs w:val="22"/>
        </w:rPr>
        <w:t>, egy 120 oldalas részletes anyag lett, ami a jövőbeni opciókat is bemutatja, ehhez vezetői összefoglaló is készült és ezzel az ügyvezetés is egy</w:t>
      </w:r>
      <w:r w:rsidR="00223C74">
        <w:rPr>
          <w:sz w:val="22"/>
          <w:szCs w:val="22"/>
        </w:rPr>
        <w:t>e</w:t>
      </w:r>
      <w:r w:rsidRPr="00FE1F4A">
        <w:rPr>
          <w:sz w:val="22"/>
          <w:szCs w:val="22"/>
        </w:rPr>
        <w:t>tért, az ebben javasoltakat terjesztenék elő a bizottság elé elfogadásra.</w:t>
      </w:r>
    </w:p>
    <w:p w:rsidR="00CA06B1" w:rsidRPr="00FE1F4A" w:rsidRDefault="00CA06B1" w:rsidP="003F0D0A">
      <w:pPr>
        <w:spacing w:line="276" w:lineRule="auto"/>
        <w:jc w:val="both"/>
        <w:rPr>
          <w:sz w:val="22"/>
          <w:szCs w:val="22"/>
          <w:u w:val="single"/>
        </w:rPr>
      </w:pPr>
    </w:p>
    <w:p w:rsidR="0036747C" w:rsidRDefault="00B70BBF" w:rsidP="003F0D0A">
      <w:pPr>
        <w:spacing w:line="276" w:lineRule="auto"/>
        <w:jc w:val="both"/>
        <w:rPr>
          <w:sz w:val="22"/>
          <w:szCs w:val="22"/>
        </w:rPr>
      </w:pPr>
      <w:r w:rsidRPr="00FE1F4A">
        <w:rPr>
          <w:sz w:val="22"/>
          <w:szCs w:val="22"/>
          <w:u w:val="single"/>
        </w:rPr>
        <w:t xml:space="preserve">Dr. </w:t>
      </w:r>
      <w:proofErr w:type="spellStart"/>
      <w:r w:rsidRPr="00FE1F4A">
        <w:rPr>
          <w:sz w:val="22"/>
          <w:szCs w:val="22"/>
          <w:u w:val="single"/>
        </w:rPr>
        <w:t>Nemény</w:t>
      </w:r>
      <w:proofErr w:type="spellEnd"/>
      <w:r w:rsidRPr="00FE1F4A">
        <w:rPr>
          <w:sz w:val="22"/>
          <w:szCs w:val="22"/>
          <w:u w:val="single"/>
        </w:rPr>
        <w:t xml:space="preserve"> András</w:t>
      </w:r>
      <w:r w:rsidRPr="00FE1F4A">
        <w:rPr>
          <w:sz w:val="22"/>
          <w:szCs w:val="22"/>
        </w:rPr>
        <w:t xml:space="preserve">: A közgyűlésre vissza fog kerülni </w:t>
      </w:r>
      <w:proofErr w:type="gramStart"/>
      <w:r w:rsidRPr="00FE1F4A">
        <w:rPr>
          <w:sz w:val="22"/>
          <w:szCs w:val="22"/>
        </w:rPr>
        <w:t xml:space="preserve">a </w:t>
      </w:r>
      <w:r w:rsidR="008D3499">
        <w:rPr>
          <w:sz w:val="22"/>
          <w:szCs w:val="22"/>
        </w:rPr>
        <w:t>…</w:t>
      </w:r>
      <w:proofErr w:type="gramEnd"/>
      <w:r w:rsidR="008D3499">
        <w:rPr>
          <w:sz w:val="22"/>
          <w:szCs w:val="22"/>
        </w:rPr>
        <w:t>. ??</w:t>
      </w:r>
    </w:p>
    <w:p w:rsidR="008D3499" w:rsidRPr="00FE1F4A" w:rsidRDefault="008D3499" w:rsidP="003F0D0A">
      <w:pPr>
        <w:spacing w:line="276" w:lineRule="auto"/>
        <w:jc w:val="both"/>
        <w:rPr>
          <w:sz w:val="22"/>
          <w:szCs w:val="22"/>
        </w:rPr>
      </w:pPr>
    </w:p>
    <w:p w:rsidR="00B70BBF" w:rsidRPr="00FE1F4A" w:rsidRDefault="00CA06B1" w:rsidP="003F0D0A">
      <w:pPr>
        <w:spacing w:line="276" w:lineRule="auto"/>
        <w:jc w:val="both"/>
        <w:rPr>
          <w:sz w:val="22"/>
          <w:szCs w:val="22"/>
        </w:rPr>
      </w:pPr>
      <w:r w:rsidRPr="00FE1F4A">
        <w:rPr>
          <w:sz w:val="22"/>
          <w:szCs w:val="22"/>
        </w:rPr>
        <w:t xml:space="preserve">Lendvai Ferenc </w:t>
      </w:r>
      <w:r w:rsidR="00B70BBF" w:rsidRPr="00FE1F4A">
        <w:rPr>
          <w:sz w:val="22"/>
          <w:szCs w:val="22"/>
        </w:rPr>
        <w:t xml:space="preserve">elfogadásra javasolja 13 igen, 3 tartózkodás és 1 nem szavazottal </w:t>
      </w:r>
      <w:r w:rsidRPr="00FE1F4A">
        <w:rPr>
          <w:sz w:val="22"/>
          <w:szCs w:val="22"/>
        </w:rPr>
        <w:t>elfogadja a</w:t>
      </w:r>
      <w:r w:rsidR="00B70BBF" w:rsidRPr="00FE1F4A">
        <w:rPr>
          <w:sz w:val="22"/>
          <w:szCs w:val="22"/>
        </w:rPr>
        <w:t xml:space="preserve"> bizottság hat</w:t>
      </w:r>
      <w:r w:rsidRPr="00FE1F4A">
        <w:rPr>
          <w:sz w:val="22"/>
          <w:szCs w:val="22"/>
        </w:rPr>
        <w:t>ározati javaslatot</w:t>
      </w:r>
    </w:p>
    <w:p w:rsidR="00FE1F4A" w:rsidRPr="00FE1F4A" w:rsidRDefault="00FE1F4A" w:rsidP="003F0D0A">
      <w:pPr>
        <w:spacing w:line="276" w:lineRule="auto"/>
        <w:jc w:val="both"/>
        <w:rPr>
          <w:sz w:val="22"/>
          <w:szCs w:val="22"/>
        </w:rPr>
      </w:pPr>
    </w:p>
    <w:p w:rsidR="00FE1F4A" w:rsidRPr="00FE1F4A" w:rsidRDefault="00FE1F4A" w:rsidP="00FE1F4A">
      <w:pPr>
        <w:tabs>
          <w:tab w:val="left" w:pos="0"/>
        </w:tabs>
        <w:jc w:val="center"/>
        <w:rPr>
          <w:b/>
          <w:sz w:val="22"/>
          <w:szCs w:val="22"/>
          <w:u w:val="single"/>
        </w:rPr>
      </w:pPr>
      <w:r w:rsidRPr="00FE1F4A">
        <w:rPr>
          <w:b/>
          <w:sz w:val="22"/>
          <w:szCs w:val="22"/>
          <w:u w:val="single"/>
        </w:rPr>
        <w:t xml:space="preserve">21/2016. (I.25.) sz. </w:t>
      </w:r>
      <w:proofErr w:type="gramStart"/>
      <w:r w:rsidRPr="00FE1F4A">
        <w:rPr>
          <w:b/>
          <w:sz w:val="22"/>
          <w:szCs w:val="22"/>
          <w:u w:val="single"/>
        </w:rPr>
        <w:t>GVB  határozat</w:t>
      </w:r>
      <w:proofErr w:type="gramEnd"/>
    </w:p>
    <w:p w:rsidR="00FE1F4A" w:rsidRPr="00FE1F4A" w:rsidRDefault="00FE1F4A" w:rsidP="00FE1F4A">
      <w:pPr>
        <w:pStyle w:val="Listaszerbekezds"/>
        <w:ind w:left="0"/>
        <w:jc w:val="both"/>
        <w:rPr>
          <w:rFonts w:ascii="Arial" w:hAnsi="Arial" w:cs="Arial"/>
          <w:sz w:val="22"/>
          <w:szCs w:val="22"/>
        </w:rPr>
      </w:pPr>
    </w:p>
    <w:p w:rsidR="00FE1F4A" w:rsidRPr="00FE1F4A" w:rsidRDefault="00FE1F4A" w:rsidP="00FE1F4A">
      <w:pPr>
        <w:pStyle w:val="Listaszerbekezds"/>
        <w:ind w:left="0"/>
        <w:jc w:val="both"/>
        <w:rPr>
          <w:rFonts w:ascii="Arial" w:hAnsi="Arial" w:cs="Arial"/>
          <w:b/>
          <w:sz w:val="22"/>
          <w:szCs w:val="22"/>
        </w:rPr>
      </w:pPr>
      <w:r w:rsidRPr="00FE1F4A">
        <w:rPr>
          <w:rFonts w:ascii="Arial" w:hAnsi="Arial" w:cs="Arial"/>
          <w:sz w:val="22"/>
          <w:szCs w:val="22"/>
        </w:rPr>
        <w:t xml:space="preserve">Szombathely Megyei Jogú Város Gazdasági és Városstratégiai Bizottsága </w:t>
      </w:r>
      <w:r w:rsidRPr="00FE1F4A">
        <w:rPr>
          <w:rFonts w:ascii="Arial" w:hAnsi="Arial" w:cs="Arial"/>
          <w:iCs/>
          <w:sz w:val="22"/>
          <w:szCs w:val="22"/>
        </w:rPr>
        <w:t>„</w:t>
      </w:r>
      <w:r w:rsidRPr="00FE1F4A">
        <w:rPr>
          <w:rFonts w:ascii="Arial" w:hAnsi="Arial" w:cs="Arial"/>
          <w:sz w:val="22"/>
          <w:szCs w:val="22"/>
        </w:rPr>
        <w:t xml:space="preserve">A Szombathelyi </w:t>
      </w:r>
      <w:proofErr w:type="spellStart"/>
      <w:r w:rsidRPr="00FE1F4A">
        <w:rPr>
          <w:rFonts w:ascii="Arial" w:hAnsi="Arial" w:cs="Arial"/>
          <w:sz w:val="22"/>
          <w:szCs w:val="22"/>
        </w:rPr>
        <w:t>Távhőszolgáltató</w:t>
      </w:r>
      <w:proofErr w:type="spellEnd"/>
      <w:r w:rsidRPr="00FE1F4A">
        <w:rPr>
          <w:rFonts w:ascii="Arial" w:hAnsi="Arial" w:cs="Arial"/>
          <w:sz w:val="22"/>
          <w:szCs w:val="22"/>
        </w:rPr>
        <w:t xml:space="preserve"> Kft. fejlesztési koncepciója” című előterjesztést megtárgyalta, és a következő döntéseket hozta:</w:t>
      </w:r>
    </w:p>
    <w:p w:rsidR="00FE1F4A" w:rsidRPr="00FE1F4A" w:rsidRDefault="00FE1F4A" w:rsidP="00FE1F4A">
      <w:pPr>
        <w:jc w:val="both"/>
        <w:rPr>
          <w:sz w:val="22"/>
          <w:szCs w:val="22"/>
        </w:rPr>
      </w:pPr>
    </w:p>
    <w:p w:rsidR="00FE1F4A" w:rsidRPr="00FE1F4A" w:rsidRDefault="00FE1F4A" w:rsidP="00FE1F4A">
      <w:pPr>
        <w:pStyle w:val="Listaszerbekezds"/>
        <w:numPr>
          <w:ilvl w:val="0"/>
          <w:numId w:val="24"/>
        </w:numPr>
        <w:ind w:left="851"/>
        <w:contextualSpacing w:val="0"/>
        <w:jc w:val="both"/>
        <w:rPr>
          <w:rFonts w:ascii="Arial" w:hAnsi="Arial" w:cs="Arial"/>
          <w:sz w:val="22"/>
          <w:szCs w:val="22"/>
        </w:rPr>
      </w:pPr>
      <w:r w:rsidRPr="00FE1F4A">
        <w:rPr>
          <w:rFonts w:ascii="Arial" w:hAnsi="Arial" w:cs="Arial"/>
          <w:sz w:val="22"/>
          <w:szCs w:val="22"/>
        </w:rPr>
        <w:t xml:space="preserve">Szombathely Megyei Jogú Város Gazdasági és Városstratégiai Bizottsága a Szombathelyi </w:t>
      </w:r>
      <w:proofErr w:type="spellStart"/>
      <w:r w:rsidRPr="00FE1F4A">
        <w:rPr>
          <w:rFonts w:ascii="Arial" w:hAnsi="Arial" w:cs="Arial"/>
          <w:sz w:val="22"/>
          <w:szCs w:val="22"/>
        </w:rPr>
        <w:t>Távhőszolgáltató</w:t>
      </w:r>
      <w:proofErr w:type="spellEnd"/>
      <w:r w:rsidRPr="00FE1F4A">
        <w:rPr>
          <w:rFonts w:ascii="Arial" w:hAnsi="Arial" w:cs="Arial"/>
          <w:sz w:val="22"/>
          <w:szCs w:val="22"/>
        </w:rPr>
        <w:t xml:space="preserve"> Kft. fejlesztési koncepcióját megismerte, az abban javasolt gazdaságossági, környezetvédelmi és városfejlesztési szempontból előnyös koncepciókkal a Mikes utcai </w:t>
      </w:r>
      <w:proofErr w:type="spellStart"/>
      <w:r w:rsidRPr="00FE1F4A">
        <w:rPr>
          <w:rFonts w:ascii="Arial" w:hAnsi="Arial" w:cs="Arial"/>
          <w:sz w:val="22"/>
          <w:szCs w:val="22"/>
        </w:rPr>
        <w:t>bio-</w:t>
      </w:r>
      <w:proofErr w:type="spellEnd"/>
      <w:r w:rsidRPr="00FE1F4A">
        <w:rPr>
          <w:rFonts w:ascii="Arial" w:hAnsi="Arial" w:cs="Arial"/>
          <w:sz w:val="22"/>
          <w:szCs w:val="22"/>
        </w:rPr>
        <w:t xml:space="preserve"> fűtőmű bővítéssel vagy Hulladékudvaron létesítendő </w:t>
      </w:r>
      <w:proofErr w:type="spellStart"/>
      <w:r w:rsidRPr="00FE1F4A">
        <w:rPr>
          <w:rFonts w:ascii="Arial" w:hAnsi="Arial" w:cs="Arial"/>
          <w:sz w:val="22"/>
          <w:szCs w:val="22"/>
        </w:rPr>
        <w:t>bio-fűtőmű</w:t>
      </w:r>
      <w:proofErr w:type="spellEnd"/>
      <w:r w:rsidRPr="00FE1F4A">
        <w:rPr>
          <w:rFonts w:ascii="Arial" w:hAnsi="Arial" w:cs="Arial"/>
          <w:sz w:val="22"/>
          <w:szCs w:val="22"/>
        </w:rPr>
        <w:t xml:space="preserve"> építéssel egyetért. </w:t>
      </w:r>
    </w:p>
    <w:p w:rsidR="00FE1F4A" w:rsidRPr="00FE1F4A" w:rsidRDefault="00FE1F4A" w:rsidP="00FE1F4A">
      <w:pPr>
        <w:pStyle w:val="Listaszerbekezds"/>
        <w:jc w:val="both"/>
        <w:rPr>
          <w:rFonts w:ascii="Arial" w:hAnsi="Arial" w:cs="Arial"/>
          <w:sz w:val="22"/>
          <w:szCs w:val="22"/>
        </w:rPr>
      </w:pPr>
    </w:p>
    <w:p w:rsidR="00FE1F4A" w:rsidRPr="00FE1F4A" w:rsidRDefault="00FE1F4A" w:rsidP="00FE1F4A">
      <w:pPr>
        <w:pStyle w:val="Listaszerbekezds"/>
        <w:numPr>
          <w:ilvl w:val="0"/>
          <w:numId w:val="24"/>
        </w:numPr>
        <w:ind w:left="720"/>
        <w:contextualSpacing w:val="0"/>
        <w:jc w:val="both"/>
        <w:rPr>
          <w:rFonts w:ascii="Arial" w:hAnsi="Arial" w:cs="Arial"/>
          <w:sz w:val="22"/>
          <w:szCs w:val="22"/>
        </w:rPr>
      </w:pPr>
      <w:r w:rsidRPr="00FE1F4A">
        <w:rPr>
          <w:rFonts w:ascii="Arial" w:hAnsi="Arial" w:cs="Arial"/>
          <w:sz w:val="22"/>
          <w:szCs w:val="22"/>
        </w:rPr>
        <w:t xml:space="preserve">Javasolja a cégvezetés számára a Mikes utcai </w:t>
      </w:r>
      <w:proofErr w:type="spellStart"/>
      <w:r w:rsidRPr="00FE1F4A">
        <w:rPr>
          <w:rFonts w:ascii="Arial" w:hAnsi="Arial" w:cs="Arial"/>
          <w:sz w:val="22"/>
          <w:szCs w:val="22"/>
        </w:rPr>
        <w:t>bio-fűtőmű</w:t>
      </w:r>
      <w:proofErr w:type="spellEnd"/>
      <w:r w:rsidRPr="00FE1F4A">
        <w:rPr>
          <w:rFonts w:ascii="Arial" w:hAnsi="Arial" w:cs="Arial"/>
          <w:sz w:val="22"/>
          <w:szCs w:val="22"/>
        </w:rPr>
        <w:t xml:space="preserve"> bővítési, ill. Hulladékudvaron létesítendő </w:t>
      </w:r>
      <w:proofErr w:type="spellStart"/>
      <w:r w:rsidRPr="00FE1F4A">
        <w:rPr>
          <w:rFonts w:ascii="Arial" w:hAnsi="Arial" w:cs="Arial"/>
          <w:sz w:val="22"/>
          <w:szCs w:val="22"/>
        </w:rPr>
        <w:t>bio-fűtőmű</w:t>
      </w:r>
      <w:proofErr w:type="spellEnd"/>
      <w:r w:rsidRPr="00FE1F4A">
        <w:rPr>
          <w:rFonts w:ascii="Arial" w:hAnsi="Arial" w:cs="Arial"/>
          <w:sz w:val="22"/>
          <w:szCs w:val="22"/>
        </w:rPr>
        <w:t xml:space="preserve"> telepítési </w:t>
      </w:r>
      <w:proofErr w:type="spellStart"/>
      <w:r w:rsidRPr="00FE1F4A">
        <w:rPr>
          <w:rFonts w:ascii="Arial" w:hAnsi="Arial" w:cs="Arial"/>
          <w:sz w:val="22"/>
          <w:szCs w:val="22"/>
        </w:rPr>
        <w:t>előtervének</w:t>
      </w:r>
      <w:proofErr w:type="spellEnd"/>
      <w:r w:rsidRPr="00FE1F4A">
        <w:rPr>
          <w:rFonts w:ascii="Arial" w:hAnsi="Arial" w:cs="Arial"/>
          <w:sz w:val="22"/>
          <w:szCs w:val="22"/>
        </w:rPr>
        <w:t xml:space="preserve"> (műszaki tartalom, technológiai leírás, energetikai számítások, megvalósulási ütemterv, pénzügyi és közgazdasági költség-haszon elemzés, engedélyek számbavétele, környezetvédelem, stb.) részletes kidolgozását – a pályázati források igénybevételi lehetőségével összhangban. </w:t>
      </w:r>
    </w:p>
    <w:p w:rsidR="00FE1F4A" w:rsidRPr="00FE1F4A" w:rsidRDefault="00FE1F4A" w:rsidP="00FE1F4A">
      <w:pPr>
        <w:pStyle w:val="Listaszerbekezds"/>
        <w:rPr>
          <w:rFonts w:ascii="Arial" w:hAnsi="Arial" w:cs="Arial"/>
          <w:sz w:val="22"/>
          <w:szCs w:val="22"/>
        </w:rPr>
      </w:pPr>
    </w:p>
    <w:p w:rsidR="00FE1F4A" w:rsidRPr="00FE1F4A" w:rsidRDefault="00FE1F4A" w:rsidP="00FE1F4A">
      <w:pPr>
        <w:pStyle w:val="Listaszerbekezds"/>
        <w:numPr>
          <w:ilvl w:val="0"/>
          <w:numId w:val="24"/>
        </w:numPr>
        <w:ind w:left="720"/>
        <w:contextualSpacing w:val="0"/>
        <w:jc w:val="both"/>
        <w:rPr>
          <w:rFonts w:ascii="Arial" w:hAnsi="Arial" w:cs="Arial"/>
          <w:sz w:val="22"/>
          <w:szCs w:val="22"/>
        </w:rPr>
      </w:pPr>
      <w:r w:rsidRPr="00FE1F4A">
        <w:rPr>
          <w:rFonts w:ascii="Arial" w:hAnsi="Arial" w:cs="Arial"/>
          <w:sz w:val="22"/>
          <w:szCs w:val="22"/>
        </w:rPr>
        <w:t xml:space="preserve">Szombathely Megyei Jogú Város Gazdasági és Városstratégiai Bizottsága egyetért azzal, hogy a Szombathelyi </w:t>
      </w:r>
      <w:proofErr w:type="spellStart"/>
      <w:r w:rsidRPr="00FE1F4A">
        <w:rPr>
          <w:rFonts w:ascii="Arial" w:hAnsi="Arial" w:cs="Arial"/>
          <w:sz w:val="22"/>
          <w:szCs w:val="22"/>
        </w:rPr>
        <w:t>Távhőszolgáltató</w:t>
      </w:r>
      <w:proofErr w:type="spellEnd"/>
      <w:r w:rsidRPr="00FE1F4A">
        <w:rPr>
          <w:rFonts w:ascii="Arial" w:hAnsi="Arial" w:cs="Arial"/>
          <w:sz w:val="22"/>
          <w:szCs w:val="22"/>
        </w:rPr>
        <w:t xml:space="preserve"> Kft. ügyvezetője a 2. pont szerinti javaslatát - a szakértői anyag 2. ütemének elkészítését követően - terjessze Szombathely Megyei Jogú Város Közgyűlése elé. </w:t>
      </w:r>
    </w:p>
    <w:p w:rsidR="00FE1F4A" w:rsidRPr="00FE1F4A" w:rsidRDefault="00FE1F4A" w:rsidP="00FE1F4A">
      <w:pPr>
        <w:jc w:val="both"/>
        <w:rPr>
          <w:b/>
          <w:sz w:val="22"/>
          <w:szCs w:val="22"/>
          <w:u w:val="single"/>
        </w:rPr>
      </w:pPr>
    </w:p>
    <w:p w:rsidR="00FE1F4A" w:rsidRPr="00FE1F4A" w:rsidRDefault="00FE1F4A" w:rsidP="00FE1F4A">
      <w:pPr>
        <w:jc w:val="both"/>
        <w:rPr>
          <w:b/>
          <w:sz w:val="22"/>
          <w:szCs w:val="22"/>
          <w:u w:val="single"/>
        </w:rPr>
      </w:pPr>
    </w:p>
    <w:p w:rsidR="00FE1F4A" w:rsidRPr="00FE1F4A" w:rsidRDefault="00FE1F4A" w:rsidP="00FE1F4A">
      <w:pPr>
        <w:jc w:val="both"/>
        <w:rPr>
          <w:sz w:val="22"/>
          <w:szCs w:val="22"/>
        </w:rPr>
      </w:pPr>
      <w:r w:rsidRPr="00FE1F4A">
        <w:rPr>
          <w:b/>
          <w:sz w:val="22"/>
          <w:szCs w:val="22"/>
          <w:u w:val="single"/>
        </w:rPr>
        <w:t>Felelős</w:t>
      </w:r>
      <w:r w:rsidRPr="00FE1F4A">
        <w:rPr>
          <w:sz w:val="22"/>
          <w:szCs w:val="22"/>
        </w:rPr>
        <w:t>:</w:t>
      </w:r>
      <w:r w:rsidRPr="00FE1F4A">
        <w:rPr>
          <w:sz w:val="22"/>
          <w:szCs w:val="22"/>
        </w:rPr>
        <w:tab/>
        <w:t>Dr. Puskás Tivadar polgármester</w:t>
      </w:r>
    </w:p>
    <w:p w:rsidR="00FE1F4A" w:rsidRPr="00FE1F4A" w:rsidRDefault="00FE1F4A" w:rsidP="00FE1F4A">
      <w:pPr>
        <w:jc w:val="both"/>
        <w:rPr>
          <w:sz w:val="22"/>
          <w:szCs w:val="22"/>
        </w:rPr>
      </w:pPr>
      <w:r w:rsidRPr="00FE1F4A">
        <w:rPr>
          <w:sz w:val="22"/>
          <w:szCs w:val="22"/>
        </w:rPr>
        <w:tab/>
      </w:r>
      <w:r w:rsidRPr="00FE1F4A">
        <w:rPr>
          <w:sz w:val="22"/>
          <w:szCs w:val="22"/>
        </w:rPr>
        <w:tab/>
        <w:t>Molnár Miklós alpolgármester</w:t>
      </w:r>
    </w:p>
    <w:p w:rsidR="00FE1F4A" w:rsidRPr="00FE1F4A" w:rsidRDefault="00FE1F4A" w:rsidP="00FE1F4A">
      <w:pPr>
        <w:jc w:val="both"/>
        <w:rPr>
          <w:sz w:val="22"/>
          <w:szCs w:val="22"/>
        </w:rPr>
      </w:pPr>
      <w:r w:rsidRPr="00FE1F4A">
        <w:rPr>
          <w:sz w:val="22"/>
          <w:szCs w:val="22"/>
        </w:rPr>
        <w:tab/>
      </w:r>
      <w:r w:rsidRPr="00FE1F4A">
        <w:rPr>
          <w:sz w:val="22"/>
          <w:szCs w:val="22"/>
        </w:rPr>
        <w:tab/>
        <w:t xml:space="preserve"> </w:t>
      </w:r>
      <w:r w:rsidRPr="00FE1F4A">
        <w:rPr>
          <w:sz w:val="22"/>
          <w:szCs w:val="22"/>
        </w:rPr>
        <w:tab/>
      </w:r>
      <w:r w:rsidRPr="00FE1F4A">
        <w:rPr>
          <w:sz w:val="22"/>
          <w:szCs w:val="22"/>
        </w:rPr>
        <w:tab/>
        <w:t>(</w:t>
      </w:r>
      <w:r w:rsidRPr="00FE1F4A">
        <w:rPr>
          <w:sz w:val="22"/>
          <w:szCs w:val="22"/>
          <w:u w:val="single"/>
        </w:rPr>
        <w:t>végrehajtásért felelős</w:t>
      </w:r>
      <w:r w:rsidRPr="00FE1F4A">
        <w:rPr>
          <w:sz w:val="22"/>
          <w:szCs w:val="22"/>
        </w:rPr>
        <w:t>:</w:t>
      </w:r>
    </w:p>
    <w:p w:rsidR="00FE1F4A" w:rsidRPr="00FE1F4A" w:rsidRDefault="00FE1F4A" w:rsidP="00FE1F4A">
      <w:pPr>
        <w:ind w:left="1416" w:firstLine="708"/>
        <w:jc w:val="both"/>
        <w:rPr>
          <w:sz w:val="22"/>
          <w:szCs w:val="22"/>
        </w:rPr>
      </w:pPr>
      <w:r w:rsidRPr="00FE1F4A">
        <w:rPr>
          <w:sz w:val="22"/>
          <w:szCs w:val="22"/>
        </w:rPr>
        <w:t>Lakézi Gábor, a Városüzemeltetési Osztály vezetője</w:t>
      </w:r>
    </w:p>
    <w:p w:rsidR="00FE1F4A" w:rsidRPr="00FE1F4A" w:rsidRDefault="00FE1F4A" w:rsidP="00FE1F4A">
      <w:pPr>
        <w:ind w:left="1416" w:firstLine="708"/>
        <w:jc w:val="both"/>
        <w:rPr>
          <w:sz w:val="22"/>
          <w:szCs w:val="22"/>
        </w:rPr>
      </w:pPr>
      <w:r w:rsidRPr="00FE1F4A">
        <w:rPr>
          <w:sz w:val="22"/>
          <w:szCs w:val="22"/>
        </w:rPr>
        <w:t xml:space="preserve">Kovács Márta, a Szombathelyi </w:t>
      </w:r>
      <w:proofErr w:type="spellStart"/>
      <w:r w:rsidRPr="00FE1F4A">
        <w:rPr>
          <w:sz w:val="22"/>
          <w:szCs w:val="22"/>
        </w:rPr>
        <w:t>Távhőszolgáltató</w:t>
      </w:r>
      <w:proofErr w:type="spellEnd"/>
      <w:r w:rsidRPr="00FE1F4A">
        <w:rPr>
          <w:sz w:val="22"/>
          <w:szCs w:val="22"/>
        </w:rPr>
        <w:t xml:space="preserve"> Kft. ügyvezetője)</w:t>
      </w:r>
    </w:p>
    <w:p w:rsidR="00FE1F4A" w:rsidRPr="00FE1F4A" w:rsidRDefault="00FE1F4A" w:rsidP="00FE1F4A">
      <w:pPr>
        <w:ind w:left="708" w:firstLine="708"/>
        <w:jc w:val="both"/>
        <w:rPr>
          <w:sz w:val="22"/>
          <w:szCs w:val="22"/>
        </w:rPr>
      </w:pPr>
    </w:p>
    <w:p w:rsidR="00FE1F4A" w:rsidRPr="00FE1F4A" w:rsidRDefault="00FE1F4A" w:rsidP="00FE1F4A">
      <w:pPr>
        <w:ind w:left="1440" w:hanging="1440"/>
        <w:jc w:val="both"/>
        <w:rPr>
          <w:sz w:val="22"/>
          <w:szCs w:val="22"/>
        </w:rPr>
      </w:pPr>
      <w:r w:rsidRPr="00FE1F4A">
        <w:rPr>
          <w:b/>
          <w:sz w:val="22"/>
          <w:szCs w:val="22"/>
          <w:u w:val="single"/>
        </w:rPr>
        <w:t>Határidő</w:t>
      </w:r>
      <w:r w:rsidRPr="00FE1F4A">
        <w:rPr>
          <w:b/>
          <w:sz w:val="22"/>
          <w:szCs w:val="22"/>
        </w:rPr>
        <w:t>:</w:t>
      </w:r>
      <w:r w:rsidRPr="00FE1F4A">
        <w:rPr>
          <w:sz w:val="22"/>
          <w:szCs w:val="22"/>
        </w:rPr>
        <w:tab/>
        <w:t>társaság taggyűlése</w:t>
      </w:r>
    </w:p>
    <w:p w:rsidR="00B70BBF" w:rsidRPr="00FE1F4A" w:rsidRDefault="00B70BBF" w:rsidP="003F0D0A">
      <w:pPr>
        <w:spacing w:line="276" w:lineRule="auto"/>
        <w:jc w:val="both"/>
        <w:rPr>
          <w:sz w:val="22"/>
          <w:szCs w:val="22"/>
        </w:rPr>
      </w:pPr>
    </w:p>
    <w:p w:rsidR="00B70BBF" w:rsidRPr="00FE1F4A" w:rsidRDefault="00CA06B1" w:rsidP="003F0D0A">
      <w:pPr>
        <w:spacing w:line="276" w:lineRule="auto"/>
        <w:jc w:val="both"/>
        <w:rPr>
          <w:sz w:val="22"/>
          <w:szCs w:val="22"/>
        </w:rPr>
      </w:pPr>
      <w:r w:rsidRPr="00FE1F4A">
        <w:rPr>
          <w:sz w:val="22"/>
          <w:szCs w:val="22"/>
        </w:rPr>
        <w:t xml:space="preserve">  20. </w:t>
      </w:r>
      <w:r w:rsidRPr="00FE1F4A">
        <w:rPr>
          <w:b/>
          <w:sz w:val="22"/>
          <w:szCs w:val="22"/>
        </w:rPr>
        <w:t>Savaria Múzeum kertjében található nyilvános WC felújítása</w:t>
      </w:r>
    </w:p>
    <w:p w:rsidR="00223C74" w:rsidRDefault="00223C74" w:rsidP="003F0D0A">
      <w:pPr>
        <w:spacing w:line="276" w:lineRule="auto"/>
        <w:jc w:val="both"/>
        <w:rPr>
          <w:sz w:val="22"/>
          <w:szCs w:val="22"/>
          <w:u w:val="single"/>
        </w:rPr>
      </w:pPr>
    </w:p>
    <w:p w:rsidR="00B70BBF" w:rsidRPr="00FE1F4A" w:rsidRDefault="00B70BBF" w:rsidP="003F0D0A">
      <w:pPr>
        <w:spacing w:line="276" w:lineRule="auto"/>
        <w:jc w:val="both"/>
        <w:rPr>
          <w:sz w:val="22"/>
          <w:szCs w:val="22"/>
        </w:rPr>
      </w:pPr>
      <w:r w:rsidRPr="00FE1F4A">
        <w:rPr>
          <w:sz w:val="22"/>
          <w:szCs w:val="22"/>
          <w:u w:val="single"/>
        </w:rPr>
        <w:t xml:space="preserve">Dr. </w:t>
      </w:r>
      <w:proofErr w:type="spellStart"/>
      <w:r w:rsidRPr="00FE1F4A">
        <w:rPr>
          <w:sz w:val="22"/>
          <w:szCs w:val="22"/>
          <w:u w:val="single"/>
        </w:rPr>
        <w:t>Nemény</w:t>
      </w:r>
      <w:proofErr w:type="spellEnd"/>
      <w:r w:rsidRPr="00FE1F4A">
        <w:rPr>
          <w:sz w:val="22"/>
          <w:szCs w:val="22"/>
          <w:u w:val="single"/>
        </w:rPr>
        <w:t xml:space="preserve"> András</w:t>
      </w:r>
      <w:r w:rsidRPr="00FE1F4A">
        <w:rPr>
          <w:sz w:val="22"/>
          <w:szCs w:val="22"/>
        </w:rPr>
        <w:t xml:space="preserve">: A </w:t>
      </w:r>
      <w:proofErr w:type="spellStart"/>
      <w:r w:rsidRPr="00FE1F4A">
        <w:rPr>
          <w:sz w:val="22"/>
          <w:szCs w:val="22"/>
        </w:rPr>
        <w:t>Csó-tóra</w:t>
      </w:r>
      <w:proofErr w:type="spellEnd"/>
      <w:r w:rsidRPr="00FE1F4A">
        <w:rPr>
          <w:sz w:val="22"/>
          <w:szCs w:val="22"/>
        </w:rPr>
        <w:t xml:space="preserve"> tér ki, hogy nem lehetett ott használni a kihelyezett WC</w:t>
      </w:r>
      <w:r w:rsidR="00223C74">
        <w:rPr>
          <w:sz w:val="22"/>
          <w:szCs w:val="22"/>
        </w:rPr>
        <w:t>-</w:t>
      </w:r>
      <w:r w:rsidRPr="00FE1F4A">
        <w:rPr>
          <w:sz w:val="22"/>
          <w:szCs w:val="22"/>
        </w:rPr>
        <w:t>ket</w:t>
      </w:r>
      <w:r w:rsidR="00223C74">
        <w:rPr>
          <w:sz w:val="22"/>
          <w:szCs w:val="22"/>
        </w:rPr>
        <w:t>.</w:t>
      </w:r>
    </w:p>
    <w:p w:rsidR="00223C74" w:rsidRDefault="00223C74" w:rsidP="003F0D0A">
      <w:pPr>
        <w:spacing w:line="276" w:lineRule="auto"/>
        <w:jc w:val="both"/>
        <w:rPr>
          <w:sz w:val="22"/>
          <w:szCs w:val="22"/>
        </w:rPr>
      </w:pPr>
    </w:p>
    <w:p w:rsidR="00B70BBF" w:rsidRPr="00FE1F4A" w:rsidRDefault="00B70BBF" w:rsidP="003F0D0A">
      <w:pPr>
        <w:spacing w:line="276" w:lineRule="auto"/>
        <w:jc w:val="both"/>
        <w:rPr>
          <w:sz w:val="22"/>
          <w:szCs w:val="22"/>
        </w:rPr>
      </w:pPr>
      <w:r w:rsidRPr="00223C74">
        <w:rPr>
          <w:sz w:val="22"/>
          <w:szCs w:val="22"/>
          <w:u w:val="single"/>
        </w:rPr>
        <w:t>Lendvai Ferenc:</w:t>
      </w:r>
      <w:r w:rsidRPr="00FE1F4A">
        <w:rPr>
          <w:sz w:val="22"/>
          <w:szCs w:val="22"/>
        </w:rPr>
        <w:t xml:space="preserve"> A következő biz</w:t>
      </w:r>
      <w:r w:rsidR="00CA06B1" w:rsidRPr="00FE1F4A">
        <w:rPr>
          <w:sz w:val="22"/>
          <w:szCs w:val="22"/>
        </w:rPr>
        <w:t xml:space="preserve">ottsági </w:t>
      </w:r>
      <w:r w:rsidR="00D22DD7">
        <w:rPr>
          <w:sz w:val="22"/>
          <w:szCs w:val="22"/>
        </w:rPr>
        <w:t>ü</w:t>
      </w:r>
      <w:r w:rsidRPr="00FE1F4A">
        <w:rPr>
          <w:sz w:val="22"/>
          <w:szCs w:val="22"/>
        </w:rPr>
        <w:t xml:space="preserve">lésre lesz ellenőrzés és arról kérünk tájékoztatást. A múzeummal kapcsolatban az előterjesztés nem </w:t>
      </w:r>
      <w:r w:rsidR="00CA06B1" w:rsidRPr="00FE1F4A">
        <w:rPr>
          <w:sz w:val="22"/>
          <w:szCs w:val="22"/>
        </w:rPr>
        <w:t xml:space="preserve">javasolja a felújítást, mivel a </w:t>
      </w:r>
      <w:proofErr w:type="spellStart"/>
      <w:r w:rsidR="00CA06B1" w:rsidRPr="00FE1F4A">
        <w:rPr>
          <w:sz w:val="22"/>
          <w:szCs w:val="22"/>
        </w:rPr>
        <w:t>S</w:t>
      </w:r>
      <w:r w:rsidRPr="00FE1F4A">
        <w:rPr>
          <w:sz w:val="22"/>
          <w:szCs w:val="22"/>
        </w:rPr>
        <w:t>zépkorúak</w:t>
      </w:r>
      <w:proofErr w:type="spellEnd"/>
      <w:r w:rsidRPr="00FE1F4A">
        <w:rPr>
          <w:sz w:val="22"/>
          <w:szCs w:val="22"/>
        </w:rPr>
        <w:t xml:space="preserve"> parkjában is létesül egy illemhely.</w:t>
      </w:r>
    </w:p>
    <w:p w:rsidR="00CA06B1" w:rsidRPr="00FE1F4A" w:rsidRDefault="00CA06B1" w:rsidP="003F0D0A">
      <w:pPr>
        <w:spacing w:line="276" w:lineRule="auto"/>
        <w:jc w:val="both"/>
        <w:rPr>
          <w:sz w:val="22"/>
          <w:szCs w:val="22"/>
        </w:rPr>
      </w:pPr>
    </w:p>
    <w:p w:rsidR="00B70BBF" w:rsidRPr="00FE1F4A" w:rsidRDefault="009466ED" w:rsidP="003F0D0A">
      <w:pPr>
        <w:spacing w:line="276" w:lineRule="auto"/>
        <w:jc w:val="both"/>
        <w:rPr>
          <w:sz w:val="22"/>
          <w:szCs w:val="22"/>
        </w:rPr>
      </w:pPr>
      <w:r w:rsidRPr="00FE1F4A">
        <w:rPr>
          <w:sz w:val="22"/>
          <w:szCs w:val="22"/>
          <w:u w:val="single"/>
        </w:rPr>
        <w:t>Lakézi Gábor</w:t>
      </w:r>
      <w:r w:rsidRPr="00FE1F4A">
        <w:rPr>
          <w:sz w:val="22"/>
          <w:szCs w:val="22"/>
        </w:rPr>
        <w:t xml:space="preserve">: A Savaria Múzeum </w:t>
      </w:r>
      <w:r w:rsidR="00CA06B1" w:rsidRPr="00FE1F4A">
        <w:rPr>
          <w:sz w:val="22"/>
          <w:szCs w:val="22"/>
        </w:rPr>
        <w:t>rekonstrukciója</w:t>
      </w:r>
      <w:r w:rsidRPr="00FE1F4A">
        <w:rPr>
          <w:sz w:val="22"/>
          <w:szCs w:val="22"/>
        </w:rPr>
        <w:t xml:space="preserve"> után lezárt park is lesz, és nem is célszerű itt nyilvános illemhelyet létrehozni, a korábban tapasztaltak miatt.</w:t>
      </w:r>
    </w:p>
    <w:p w:rsidR="00CA06B1" w:rsidRPr="00FE1F4A" w:rsidRDefault="00CA06B1" w:rsidP="003F0D0A">
      <w:pPr>
        <w:spacing w:line="276" w:lineRule="auto"/>
        <w:jc w:val="both"/>
        <w:rPr>
          <w:sz w:val="22"/>
          <w:szCs w:val="22"/>
        </w:rPr>
      </w:pPr>
    </w:p>
    <w:p w:rsidR="00CA06B1" w:rsidRPr="00FE1F4A" w:rsidRDefault="009466ED" w:rsidP="003F0D0A">
      <w:pPr>
        <w:spacing w:line="276" w:lineRule="auto"/>
        <w:jc w:val="both"/>
        <w:rPr>
          <w:sz w:val="22"/>
          <w:szCs w:val="22"/>
        </w:rPr>
      </w:pPr>
      <w:r w:rsidRPr="00FE1F4A">
        <w:rPr>
          <w:sz w:val="22"/>
          <w:szCs w:val="22"/>
          <w:u w:val="single"/>
        </w:rPr>
        <w:t>Balassa Péter</w:t>
      </w:r>
      <w:r w:rsidRPr="00FE1F4A">
        <w:rPr>
          <w:sz w:val="22"/>
          <w:szCs w:val="22"/>
        </w:rPr>
        <w:t xml:space="preserve">: Vizsgálják meg a nyilvános WC felújításának költségvetését, esetleg a Szent Márton Programba nem lehet-e betenni? A </w:t>
      </w:r>
      <w:proofErr w:type="spellStart"/>
      <w:r w:rsidRPr="00FE1F4A">
        <w:rPr>
          <w:sz w:val="22"/>
          <w:szCs w:val="22"/>
        </w:rPr>
        <w:t>Szépkorúak</w:t>
      </w:r>
      <w:proofErr w:type="spellEnd"/>
      <w:r w:rsidRPr="00FE1F4A">
        <w:rPr>
          <w:sz w:val="22"/>
          <w:szCs w:val="22"/>
        </w:rPr>
        <w:t xml:space="preserve"> parkját pedig saját beruházásból.</w:t>
      </w:r>
    </w:p>
    <w:p w:rsidR="0036747C" w:rsidRPr="00FE1F4A" w:rsidRDefault="009466ED" w:rsidP="003F0D0A">
      <w:pPr>
        <w:spacing w:line="276" w:lineRule="auto"/>
        <w:jc w:val="both"/>
        <w:rPr>
          <w:sz w:val="22"/>
          <w:szCs w:val="22"/>
        </w:rPr>
      </w:pPr>
      <w:r w:rsidRPr="00FE1F4A">
        <w:rPr>
          <w:sz w:val="22"/>
          <w:szCs w:val="22"/>
        </w:rPr>
        <w:br/>
      </w:r>
      <w:r w:rsidRPr="00FE1F4A">
        <w:rPr>
          <w:sz w:val="22"/>
          <w:szCs w:val="22"/>
          <w:u w:val="single"/>
        </w:rPr>
        <w:t>Molnár Miklós</w:t>
      </w:r>
      <w:r w:rsidRPr="00FE1F4A">
        <w:rPr>
          <w:sz w:val="22"/>
          <w:szCs w:val="22"/>
        </w:rPr>
        <w:t>: Mind a kettő saját pénz, a kormányzattól kapott pénz is bevétel. Az más kérdés, hogy azt csak arra lehet fordítani.</w:t>
      </w:r>
    </w:p>
    <w:p w:rsidR="00CA06B1" w:rsidRPr="00FE1F4A" w:rsidRDefault="00CA06B1" w:rsidP="003F0D0A">
      <w:pPr>
        <w:spacing w:line="276" w:lineRule="auto"/>
        <w:jc w:val="both"/>
        <w:rPr>
          <w:sz w:val="22"/>
          <w:szCs w:val="22"/>
        </w:rPr>
      </w:pPr>
    </w:p>
    <w:p w:rsidR="009466ED" w:rsidRPr="00FE1F4A" w:rsidRDefault="009466ED" w:rsidP="003F0D0A">
      <w:pPr>
        <w:spacing w:line="276" w:lineRule="auto"/>
        <w:jc w:val="both"/>
        <w:rPr>
          <w:sz w:val="22"/>
          <w:szCs w:val="22"/>
        </w:rPr>
      </w:pPr>
      <w:r w:rsidRPr="00FE1F4A">
        <w:rPr>
          <w:sz w:val="22"/>
          <w:szCs w:val="22"/>
          <w:u w:val="single"/>
        </w:rPr>
        <w:t>Lendvai Ferenc</w:t>
      </w:r>
      <w:r w:rsidRPr="00FE1F4A">
        <w:rPr>
          <w:sz w:val="22"/>
          <w:szCs w:val="22"/>
        </w:rPr>
        <w:t>: Vizsgáljuk meg, hogy a Szent Márton Programba bele lehet-e tenni.</w:t>
      </w:r>
    </w:p>
    <w:p w:rsidR="00CA06B1" w:rsidRPr="00FE1F4A" w:rsidRDefault="00CA06B1" w:rsidP="003F0D0A">
      <w:pPr>
        <w:spacing w:line="276" w:lineRule="auto"/>
        <w:jc w:val="both"/>
        <w:rPr>
          <w:sz w:val="22"/>
          <w:szCs w:val="22"/>
        </w:rPr>
      </w:pPr>
    </w:p>
    <w:p w:rsidR="009466ED" w:rsidRPr="00FE1F4A" w:rsidRDefault="009466ED" w:rsidP="003F0D0A">
      <w:pPr>
        <w:spacing w:line="276" w:lineRule="auto"/>
        <w:jc w:val="both"/>
        <w:rPr>
          <w:sz w:val="22"/>
          <w:szCs w:val="22"/>
        </w:rPr>
      </w:pPr>
      <w:r w:rsidRPr="00FE1F4A">
        <w:rPr>
          <w:sz w:val="22"/>
          <w:szCs w:val="22"/>
          <w:u w:val="single"/>
        </w:rPr>
        <w:t>Dr. Takátsné Dr. Tenki Mária</w:t>
      </w:r>
      <w:r w:rsidRPr="00FE1F4A">
        <w:rPr>
          <w:sz w:val="22"/>
          <w:szCs w:val="22"/>
        </w:rPr>
        <w:t xml:space="preserve">: A </w:t>
      </w:r>
      <w:proofErr w:type="spellStart"/>
      <w:r w:rsidRPr="00FE1F4A">
        <w:rPr>
          <w:sz w:val="22"/>
          <w:szCs w:val="22"/>
        </w:rPr>
        <w:t>Szépkorúak</w:t>
      </w:r>
      <w:proofErr w:type="spellEnd"/>
      <w:r w:rsidRPr="00FE1F4A">
        <w:rPr>
          <w:sz w:val="22"/>
          <w:szCs w:val="22"/>
        </w:rPr>
        <w:t xml:space="preserve"> Parkjában benne van-e a nyilvános, akadálymentesített </w:t>
      </w:r>
      <w:r w:rsidR="00223C74">
        <w:rPr>
          <w:sz w:val="22"/>
          <w:szCs w:val="22"/>
        </w:rPr>
        <w:t>WC</w:t>
      </w:r>
      <w:r w:rsidRPr="00FE1F4A">
        <w:rPr>
          <w:sz w:val="22"/>
          <w:szCs w:val="22"/>
        </w:rPr>
        <w:t xml:space="preserve"> és a terv hogy áll?  Mikorra várható?</w:t>
      </w:r>
    </w:p>
    <w:p w:rsidR="00CA06B1" w:rsidRPr="00FE1F4A" w:rsidRDefault="00CA06B1" w:rsidP="003F0D0A">
      <w:pPr>
        <w:spacing w:line="276" w:lineRule="auto"/>
        <w:jc w:val="both"/>
        <w:rPr>
          <w:sz w:val="22"/>
          <w:szCs w:val="22"/>
        </w:rPr>
      </w:pPr>
    </w:p>
    <w:p w:rsidR="009466ED" w:rsidRPr="00FE1F4A" w:rsidRDefault="009466ED" w:rsidP="003F0D0A">
      <w:pPr>
        <w:spacing w:line="276" w:lineRule="auto"/>
        <w:jc w:val="both"/>
        <w:rPr>
          <w:sz w:val="22"/>
          <w:szCs w:val="22"/>
        </w:rPr>
      </w:pPr>
      <w:r w:rsidRPr="00FE1F4A">
        <w:rPr>
          <w:sz w:val="22"/>
          <w:szCs w:val="22"/>
          <w:u w:val="single"/>
        </w:rPr>
        <w:t>Lendvai Ferenc</w:t>
      </w:r>
      <w:r w:rsidRPr="00FE1F4A">
        <w:rPr>
          <w:sz w:val="22"/>
          <w:szCs w:val="22"/>
        </w:rPr>
        <w:t xml:space="preserve">: Még nem. Ha nincs egyéb észrevétel, szavazásra teszi fel. Először a </w:t>
      </w:r>
      <w:r w:rsidR="00CA06B1" w:rsidRPr="00FE1F4A">
        <w:rPr>
          <w:sz w:val="22"/>
          <w:szCs w:val="22"/>
        </w:rPr>
        <w:t>határozati javaslatot fogadják el 17 igennel</w:t>
      </w:r>
      <w:r w:rsidRPr="00FE1F4A">
        <w:rPr>
          <w:sz w:val="22"/>
          <w:szCs w:val="22"/>
        </w:rPr>
        <w:t>.</w:t>
      </w:r>
    </w:p>
    <w:p w:rsidR="009466ED" w:rsidRDefault="008E247A" w:rsidP="003F0D0A">
      <w:pPr>
        <w:spacing w:line="276" w:lineRule="auto"/>
        <w:jc w:val="both"/>
        <w:rPr>
          <w:sz w:val="22"/>
          <w:szCs w:val="22"/>
        </w:rPr>
      </w:pPr>
      <w:r w:rsidRPr="00FE1F4A">
        <w:rPr>
          <w:sz w:val="22"/>
          <w:szCs w:val="22"/>
        </w:rPr>
        <w:t xml:space="preserve">Módosító határozat </w:t>
      </w:r>
      <w:r w:rsidR="009466ED" w:rsidRPr="00FE1F4A">
        <w:rPr>
          <w:sz w:val="22"/>
          <w:szCs w:val="22"/>
        </w:rPr>
        <w:t>a Szent Márton Tervbe bele integrálják-e: 17 igennel elfogadva</w:t>
      </w:r>
    </w:p>
    <w:p w:rsidR="003C4308" w:rsidRDefault="003C4308" w:rsidP="003F0D0A">
      <w:pPr>
        <w:spacing w:line="276" w:lineRule="auto"/>
        <w:jc w:val="both"/>
        <w:rPr>
          <w:sz w:val="22"/>
          <w:szCs w:val="22"/>
        </w:rPr>
      </w:pPr>
    </w:p>
    <w:p w:rsidR="00223C74" w:rsidRDefault="00223C74" w:rsidP="003F0D0A">
      <w:pPr>
        <w:spacing w:line="276" w:lineRule="auto"/>
        <w:jc w:val="both"/>
        <w:rPr>
          <w:sz w:val="22"/>
          <w:szCs w:val="22"/>
        </w:rPr>
      </w:pPr>
      <w:bookmarkStart w:id="0" w:name="_GoBack"/>
      <w:bookmarkEnd w:id="0"/>
    </w:p>
    <w:p w:rsidR="003C4308" w:rsidRPr="00FE1F4A" w:rsidRDefault="003C4308" w:rsidP="003C4308">
      <w:pPr>
        <w:tabs>
          <w:tab w:val="left" w:pos="0"/>
        </w:tabs>
        <w:jc w:val="center"/>
        <w:rPr>
          <w:b/>
          <w:sz w:val="22"/>
          <w:szCs w:val="22"/>
          <w:u w:val="single"/>
        </w:rPr>
      </w:pPr>
      <w:r w:rsidRPr="00FE1F4A">
        <w:rPr>
          <w:b/>
          <w:sz w:val="22"/>
          <w:szCs w:val="22"/>
          <w:u w:val="single"/>
        </w:rPr>
        <w:t>2</w:t>
      </w:r>
      <w:r>
        <w:rPr>
          <w:b/>
          <w:sz w:val="22"/>
          <w:szCs w:val="22"/>
          <w:u w:val="single"/>
        </w:rPr>
        <w:t>2</w:t>
      </w:r>
      <w:r w:rsidRPr="00FE1F4A">
        <w:rPr>
          <w:b/>
          <w:sz w:val="22"/>
          <w:szCs w:val="22"/>
          <w:u w:val="single"/>
        </w:rPr>
        <w:t xml:space="preserve">/2016. (I.25.) sz. </w:t>
      </w:r>
      <w:proofErr w:type="gramStart"/>
      <w:r w:rsidRPr="00FE1F4A">
        <w:rPr>
          <w:b/>
          <w:sz w:val="22"/>
          <w:szCs w:val="22"/>
          <w:u w:val="single"/>
        </w:rPr>
        <w:t>GVB  határozat</w:t>
      </w:r>
      <w:proofErr w:type="gramEnd"/>
    </w:p>
    <w:p w:rsidR="003C4308" w:rsidRDefault="003C4308" w:rsidP="003C4308">
      <w:pPr>
        <w:jc w:val="both"/>
        <w:rPr>
          <w:bCs w:val="0"/>
        </w:rPr>
      </w:pPr>
    </w:p>
    <w:p w:rsidR="003C4308" w:rsidRDefault="003C4308" w:rsidP="003C4308">
      <w:pPr>
        <w:jc w:val="both"/>
      </w:pPr>
      <w:r w:rsidRPr="00E655AD">
        <w:rPr>
          <w:bCs w:val="0"/>
        </w:rPr>
        <w:t xml:space="preserve">A Gazdasági és Városstratégiai Bizottság az előterjesztésben foglaltakat megtárgyalta és </w:t>
      </w:r>
      <w:r>
        <w:rPr>
          <w:bCs w:val="0"/>
        </w:rPr>
        <w:t xml:space="preserve">támogatja azt a javaslatot, hogy ne a felújítandó Múzeumkertben lévő jelenleg lezárt </w:t>
      </w:r>
      <w:r>
        <w:rPr>
          <w:bCs w:val="0"/>
        </w:rPr>
        <w:lastRenderedPageBreak/>
        <w:t xml:space="preserve">nyilvános illemhely kerüljön felújításra, hanem a tervezés alatt lévő </w:t>
      </w:r>
      <w:proofErr w:type="spellStart"/>
      <w:r>
        <w:rPr>
          <w:bCs w:val="0"/>
        </w:rPr>
        <w:t>Szépkorúak</w:t>
      </w:r>
      <w:proofErr w:type="spellEnd"/>
      <w:r>
        <w:rPr>
          <w:bCs w:val="0"/>
        </w:rPr>
        <w:t xml:space="preserve"> Parkjában, a park kiépítésével egyidejűleg legyen elhelyezve egy új nyilvános WC. </w:t>
      </w:r>
    </w:p>
    <w:p w:rsidR="003C4308" w:rsidRDefault="003C4308" w:rsidP="003C4308">
      <w:pPr>
        <w:jc w:val="both"/>
        <w:rPr>
          <w:b/>
          <w:bCs w:val="0"/>
          <w:u w:val="single"/>
        </w:rPr>
      </w:pPr>
    </w:p>
    <w:p w:rsidR="003C4308" w:rsidRDefault="003C4308" w:rsidP="003C4308">
      <w:pPr>
        <w:jc w:val="both"/>
        <w:rPr>
          <w:b/>
          <w:bCs w:val="0"/>
          <w:u w:val="single"/>
        </w:rPr>
      </w:pPr>
    </w:p>
    <w:p w:rsidR="003C4308" w:rsidRPr="00E655AD" w:rsidRDefault="003C4308" w:rsidP="003C4308">
      <w:pPr>
        <w:jc w:val="both"/>
      </w:pPr>
      <w:r w:rsidRPr="00E655AD">
        <w:rPr>
          <w:b/>
          <w:bCs w:val="0"/>
          <w:u w:val="single"/>
        </w:rPr>
        <w:t>Felelős</w:t>
      </w:r>
      <w:r w:rsidRPr="00E655AD">
        <w:t xml:space="preserve">: </w:t>
      </w:r>
      <w:smartTag w:uri="urn:schemas-microsoft-com:office:smarttags" w:element="PersonName">
        <w:r w:rsidRPr="00E655AD">
          <w:t>Lakézi Gábor</w:t>
        </w:r>
      </w:smartTag>
      <w:r w:rsidRPr="00E655AD">
        <w:t xml:space="preserve"> Városüzemeltetési Osztály vezetője</w:t>
      </w:r>
    </w:p>
    <w:p w:rsidR="003C4308" w:rsidRDefault="003C4308" w:rsidP="003C4308">
      <w:pPr>
        <w:jc w:val="both"/>
      </w:pPr>
      <w:r w:rsidRPr="00E655AD">
        <w:tab/>
        <w:t xml:space="preserve">  </w:t>
      </w:r>
      <w:r>
        <w:t xml:space="preserve">  </w:t>
      </w:r>
    </w:p>
    <w:p w:rsidR="003C4308" w:rsidRPr="0044587C" w:rsidRDefault="003C4308" w:rsidP="003C4308">
      <w:r w:rsidRPr="00E655AD">
        <w:rPr>
          <w:b/>
          <w:bCs w:val="0"/>
          <w:u w:val="single"/>
        </w:rPr>
        <w:t>Határidő</w:t>
      </w:r>
      <w:r w:rsidRPr="00E655AD">
        <w:t xml:space="preserve">: a </w:t>
      </w:r>
      <w:proofErr w:type="spellStart"/>
      <w:r>
        <w:t>Szépkorúak</w:t>
      </w:r>
      <w:proofErr w:type="spellEnd"/>
      <w:r>
        <w:t xml:space="preserve"> Parkja kiépítésével </w:t>
      </w:r>
      <w:proofErr w:type="spellStart"/>
      <w:r>
        <w:t>egyidőben</w:t>
      </w:r>
      <w:proofErr w:type="spellEnd"/>
      <w:r>
        <w:t>.</w:t>
      </w:r>
    </w:p>
    <w:p w:rsidR="003C4308" w:rsidRPr="00FE1F4A" w:rsidRDefault="003C4308" w:rsidP="003F0D0A">
      <w:pPr>
        <w:spacing w:line="276" w:lineRule="auto"/>
        <w:jc w:val="both"/>
        <w:rPr>
          <w:sz w:val="22"/>
          <w:szCs w:val="22"/>
        </w:rPr>
      </w:pPr>
    </w:p>
    <w:p w:rsidR="009466ED" w:rsidRPr="00FE1F4A" w:rsidRDefault="009466ED" w:rsidP="003F0D0A">
      <w:pPr>
        <w:spacing w:line="276" w:lineRule="auto"/>
        <w:jc w:val="both"/>
        <w:rPr>
          <w:b/>
          <w:sz w:val="22"/>
          <w:szCs w:val="22"/>
        </w:rPr>
      </w:pPr>
    </w:p>
    <w:p w:rsidR="00096F3F" w:rsidRPr="00FE1F4A" w:rsidRDefault="00096F3F" w:rsidP="003F0D0A">
      <w:pPr>
        <w:spacing w:line="276" w:lineRule="auto"/>
        <w:jc w:val="both"/>
        <w:rPr>
          <w:b/>
          <w:sz w:val="22"/>
          <w:szCs w:val="22"/>
        </w:rPr>
      </w:pPr>
    </w:p>
    <w:p w:rsidR="00332CDF" w:rsidRDefault="00FD177C" w:rsidP="003F0D0A">
      <w:pPr>
        <w:spacing w:line="276" w:lineRule="auto"/>
        <w:jc w:val="both"/>
        <w:rPr>
          <w:b/>
          <w:sz w:val="22"/>
          <w:szCs w:val="22"/>
        </w:rPr>
      </w:pPr>
      <w:r>
        <w:rPr>
          <w:b/>
          <w:sz w:val="22"/>
          <w:szCs w:val="22"/>
        </w:rPr>
        <w:t>Lendvai Ferenc egyéb napirendi pont javaslat nem lévén 15:09-kor az ülést lezárta, és a továbbiakban zárt ülést rendelt el.</w:t>
      </w:r>
    </w:p>
    <w:p w:rsidR="00FD177C" w:rsidRDefault="00FD177C" w:rsidP="003F0D0A">
      <w:pPr>
        <w:spacing w:line="276" w:lineRule="auto"/>
        <w:jc w:val="both"/>
        <w:rPr>
          <w:b/>
          <w:sz w:val="22"/>
          <w:szCs w:val="22"/>
        </w:rPr>
      </w:pPr>
    </w:p>
    <w:p w:rsidR="00FD177C" w:rsidRPr="00FE1F4A" w:rsidRDefault="00FD177C" w:rsidP="003F0D0A">
      <w:pPr>
        <w:spacing w:line="276" w:lineRule="auto"/>
        <w:jc w:val="both"/>
        <w:rPr>
          <w:b/>
          <w:sz w:val="22"/>
          <w:szCs w:val="22"/>
        </w:rPr>
      </w:pPr>
      <w:r>
        <w:rPr>
          <w:b/>
          <w:sz w:val="22"/>
          <w:szCs w:val="22"/>
        </w:rPr>
        <w:t>Szombathely, 2016 február 08.</w:t>
      </w:r>
    </w:p>
    <w:p w:rsidR="00332CDF" w:rsidRPr="00FE1F4A" w:rsidRDefault="00332CDF" w:rsidP="003F0D0A">
      <w:pPr>
        <w:spacing w:line="276" w:lineRule="auto"/>
        <w:jc w:val="both"/>
        <w:rPr>
          <w:b/>
          <w:sz w:val="22"/>
          <w:szCs w:val="22"/>
        </w:rPr>
      </w:pPr>
    </w:p>
    <w:p w:rsidR="00332CDF" w:rsidRPr="00FE1F4A" w:rsidRDefault="00332CDF" w:rsidP="003F0D0A">
      <w:pPr>
        <w:spacing w:line="276" w:lineRule="auto"/>
        <w:jc w:val="both"/>
        <w:rPr>
          <w:b/>
          <w:sz w:val="22"/>
          <w:szCs w:val="22"/>
        </w:rPr>
      </w:pPr>
    </w:p>
    <w:p w:rsidR="00332CDF" w:rsidRPr="00FE1F4A" w:rsidRDefault="00332CDF" w:rsidP="003F0D0A">
      <w:pPr>
        <w:spacing w:line="276" w:lineRule="auto"/>
        <w:jc w:val="both"/>
        <w:rPr>
          <w:b/>
          <w:sz w:val="22"/>
          <w:szCs w:val="22"/>
        </w:rPr>
      </w:pPr>
    </w:p>
    <w:p w:rsidR="00332CDF" w:rsidRPr="00FE1F4A" w:rsidRDefault="00332CDF" w:rsidP="003F0D0A">
      <w:pPr>
        <w:spacing w:line="276" w:lineRule="auto"/>
        <w:jc w:val="both"/>
        <w:rPr>
          <w:rFonts w:eastAsia="Calibri"/>
          <w:sz w:val="22"/>
          <w:szCs w:val="22"/>
          <w:lang w:eastAsia="en-US"/>
        </w:rPr>
      </w:pPr>
    </w:p>
    <w:p w:rsidR="00332CDF" w:rsidRPr="00FE1F4A" w:rsidRDefault="00332CDF" w:rsidP="003F0D0A">
      <w:pPr>
        <w:tabs>
          <w:tab w:val="center" w:pos="2268"/>
          <w:tab w:val="center" w:pos="6804"/>
        </w:tabs>
        <w:spacing w:line="276" w:lineRule="auto"/>
        <w:jc w:val="both"/>
        <w:rPr>
          <w:rFonts w:eastAsia="Calibri"/>
          <w:sz w:val="22"/>
          <w:szCs w:val="22"/>
          <w:lang w:eastAsia="en-US"/>
        </w:rPr>
      </w:pPr>
      <w:r w:rsidRPr="00FE1F4A">
        <w:rPr>
          <w:rFonts w:eastAsia="Calibri"/>
          <w:sz w:val="22"/>
          <w:szCs w:val="22"/>
          <w:lang w:eastAsia="en-US"/>
        </w:rPr>
        <w:tab/>
        <w:t xml:space="preserve">/ : </w:t>
      </w:r>
      <w:r w:rsidRPr="00FE1F4A">
        <w:rPr>
          <w:rFonts w:eastAsia="Calibri"/>
          <w:b/>
          <w:sz w:val="22"/>
          <w:szCs w:val="22"/>
          <w:lang w:eastAsia="en-US"/>
        </w:rPr>
        <w:t xml:space="preserve">Dr. Takátsné dr. Tenki </w:t>
      </w:r>
      <w:proofErr w:type="gramStart"/>
      <w:r w:rsidRPr="00FE1F4A">
        <w:rPr>
          <w:rFonts w:eastAsia="Calibri"/>
          <w:b/>
          <w:sz w:val="22"/>
          <w:szCs w:val="22"/>
          <w:lang w:eastAsia="en-US"/>
        </w:rPr>
        <w:t>Mária</w:t>
      </w:r>
      <w:r w:rsidRPr="00FE1F4A">
        <w:rPr>
          <w:rFonts w:eastAsia="Calibri"/>
          <w:sz w:val="22"/>
          <w:szCs w:val="22"/>
          <w:lang w:eastAsia="en-US"/>
        </w:rPr>
        <w:t xml:space="preserve"> :</w:t>
      </w:r>
      <w:proofErr w:type="gramEnd"/>
      <w:r w:rsidRPr="00FE1F4A">
        <w:rPr>
          <w:rFonts w:eastAsia="Calibri"/>
          <w:sz w:val="22"/>
          <w:szCs w:val="22"/>
          <w:lang w:eastAsia="en-US"/>
        </w:rPr>
        <w:t>/</w:t>
      </w:r>
      <w:r w:rsidRPr="00FE1F4A">
        <w:rPr>
          <w:rFonts w:eastAsia="Calibri"/>
          <w:sz w:val="22"/>
          <w:szCs w:val="22"/>
          <w:lang w:eastAsia="en-US"/>
        </w:rPr>
        <w:tab/>
        <w:t xml:space="preserve">/: </w:t>
      </w:r>
      <w:r w:rsidRPr="00FE1F4A">
        <w:rPr>
          <w:rFonts w:eastAsia="Calibri"/>
          <w:b/>
          <w:sz w:val="22"/>
          <w:szCs w:val="22"/>
          <w:lang w:eastAsia="en-US"/>
        </w:rPr>
        <w:t>Lendvai Ferenc</w:t>
      </w:r>
      <w:r w:rsidRPr="00FE1F4A">
        <w:rPr>
          <w:rFonts w:eastAsia="Calibri"/>
          <w:sz w:val="22"/>
          <w:szCs w:val="22"/>
          <w:lang w:eastAsia="en-US"/>
        </w:rPr>
        <w:t xml:space="preserve"> :/</w:t>
      </w:r>
    </w:p>
    <w:p w:rsidR="00332CDF" w:rsidRPr="00FE1F4A" w:rsidRDefault="00332CDF" w:rsidP="003F0D0A">
      <w:pPr>
        <w:tabs>
          <w:tab w:val="center" w:pos="2268"/>
          <w:tab w:val="center" w:pos="6804"/>
        </w:tabs>
        <w:spacing w:line="276" w:lineRule="auto"/>
        <w:jc w:val="both"/>
        <w:rPr>
          <w:rFonts w:eastAsia="Calibri"/>
          <w:sz w:val="22"/>
          <w:szCs w:val="22"/>
          <w:lang w:eastAsia="en-US"/>
        </w:rPr>
      </w:pPr>
      <w:r w:rsidRPr="00FE1F4A">
        <w:rPr>
          <w:rFonts w:eastAsia="Calibri"/>
          <w:sz w:val="22"/>
          <w:szCs w:val="22"/>
          <w:lang w:eastAsia="en-US"/>
        </w:rPr>
        <w:tab/>
      </w:r>
      <w:proofErr w:type="gramStart"/>
      <w:r w:rsidRPr="00FE1F4A">
        <w:rPr>
          <w:rFonts w:eastAsia="Calibri"/>
          <w:sz w:val="22"/>
          <w:szCs w:val="22"/>
          <w:lang w:eastAsia="en-US"/>
        </w:rPr>
        <w:t>bizottsági</w:t>
      </w:r>
      <w:proofErr w:type="gramEnd"/>
      <w:r w:rsidRPr="00FE1F4A">
        <w:rPr>
          <w:rFonts w:eastAsia="Calibri"/>
          <w:sz w:val="22"/>
          <w:szCs w:val="22"/>
          <w:lang w:eastAsia="en-US"/>
        </w:rPr>
        <w:t xml:space="preserve"> tag</w:t>
      </w:r>
      <w:r w:rsidRPr="00FE1F4A">
        <w:rPr>
          <w:rFonts w:eastAsia="Calibri"/>
          <w:sz w:val="22"/>
          <w:szCs w:val="22"/>
          <w:lang w:eastAsia="en-US"/>
        </w:rPr>
        <w:tab/>
        <w:t>a bizottság elnöke</w:t>
      </w:r>
    </w:p>
    <w:p w:rsidR="00332CDF" w:rsidRPr="00FE1F4A" w:rsidRDefault="00332CDF" w:rsidP="003F0D0A">
      <w:pPr>
        <w:spacing w:line="276" w:lineRule="auto"/>
        <w:jc w:val="both"/>
        <w:rPr>
          <w:b/>
          <w:sz w:val="22"/>
          <w:szCs w:val="22"/>
        </w:rPr>
      </w:pPr>
    </w:p>
    <w:p w:rsidR="00332CDF" w:rsidRPr="00FE1F4A" w:rsidRDefault="00332CDF" w:rsidP="003F0D0A">
      <w:pPr>
        <w:spacing w:line="276" w:lineRule="auto"/>
        <w:ind w:hanging="705"/>
        <w:jc w:val="both"/>
        <w:rPr>
          <w:b/>
          <w:sz w:val="22"/>
          <w:szCs w:val="22"/>
        </w:rPr>
      </w:pPr>
      <w:r w:rsidRPr="00FE1F4A">
        <w:rPr>
          <w:b/>
          <w:sz w:val="22"/>
          <w:szCs w:val="22"/>
        </w:rPr>
        <w:tab/>
      </w:r>
    </w:p>
    <w:p w:rsidR="00332CDF" w:rsidRPr="00FE1F4A" w:rsidRDefault="00332CDF" w:rsidP="003F0D0A">
      <w:pPr>
        <w:shd w:val="clear" w:color="auto" w:fill="FFFFFF"/>
        <w:spacing w:line="276" w:lineRule="auto"/>
        <w:jc w:val="both"/>
        <w:rPr>
          <w:sz w:val="22"/>
          <w:szCs w:val="22"/>
        </w:rPr>
      </w:pPr>
    </w:p>
    <w:p w:rsidR="00332CDF" w:rsidRPr="00FE1F4A" w:rsidRDefault="00332CDF" w:rsidP="003F0D0A">
      <w:pPr>
        <w:shd w:val="clear" w:color="auto" w:fill="FFFFFF"/>
        <w:spacing w:line="276" w:lineRule="auto"/>
        <w:jc w:val="both"/>
        <w:rPr>
          <w:sz w:val="22"/>
          <w:szCs w:val="22"/>
        </w:rPr>
      </w:pPr>
    </w:p>
    <w:p w:rsidR="00332CDF" w:rsidRPr="00FE1F4A" w:rsidRDefault="00332CDF" w:rsidP="003F0D0A">
      <w:pPr>
        <w:shd w:val="clear" w:color="auto" w:fill="FFFFFF"/>
        <w:spacing w:line="276" w:lineRule="auto"/>
        <w:jc w:val="both"/>
        <w:rPr>
          <w:b/>
          <w:bCs w:val="0"/>
          <w:sz w:val="22"/>
          <w:szCs w:val="22"/>
        </w:rPr>
      </w:pPr>
      <w:r w:rsidRPr="00FE1F4A">
        <w:rPr>
          <w:sz w:val="22"/>
          <w:szCs w:val="22"/>
        </w:rPr>
        <w:tab/>
        <w:t xml:space="preserve"> </w:t>
      </w:r>
    </w:p>
    <w:p w:rsidR="00332CDF" w:rsidRPr="00FE1F4A" w:rsidRDefault="00332CDF" w:rsidP="003F0D0A">
      <w:pPr>
        <w:spacing w:line="276" w:lineRule="auto"/>
        <w:jc w:val="both"/>
        <w:rPr>
          <w:sz w:val="22"/>
          <w:szCs w:val="22"/>
        </w:rPr>
      </w:pPr>
    </w:p>
    <w:p w:rsidR="00583DF9" w:rsidRPr="00FE1F4A" w:rsidRDefault="00583DF9" w:rsidP="003F0D0A">
      <w:pPr>
        <w:jc w:val="both"/>
        <w:rPr>
          <w:sz w:val="22"/>
          <w:szCs w:val="22"/>
        </w:rPr>
      </w:pPr>
    </w:p>
    <w:sectPr w:rsidR="00583DF9" w:rsidRPr="00FE1F4A" w:rsidSect="00CA06B1">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D7" w:rsidRDefault="00D22DD7">
      <w:r>
        <w:separator/>
      </w:r>
    </w:p>
  </w:endnote>
  <w:endnote w:type="continuationSeparator" w:id="0">
    <w:p w:rsidR="00D22DD7" w:rsidRDefault="00D2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D7" w:rsidRDefault="00D22DD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D22DD7" w:rsidRDefault="00D22DD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D7" w:rsidRDefault="00D22DD7" w:rsidP="00CA06B1">
    <w:pPr>
      <w:pStyle w:val="llb"/>
      <w:tabs>
        <w:tab w:val="clear" w:pos="4536"/>
        <w:tab w:val="left" w:pos="0"/>
      </w:tabs>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1" name="Kép 1"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DD7" w:rsidRDefault="00D22DD7" w:rsidP="00CA06B1">
    <w:pPr>
      <w:pStyle w:val="llb"/>
      <w:tabs>
        <w:tab w:val="clear" w:pos="4536"/>
        <w:tab w:val="clear" w:pos="9072"/>
      </w:tabs>
      <w:jc w:val="right"/>
      <w:rPr>
        <w:sz w:val="20"/>
        <w:szCs w:val="20"/>
      </w:rPr>
    </w:pPr>
    <w:r>
      <w:rPr>
        <w:sz w:val="20"/>
        <w:szCs w:val="20"/>
      </w:rPr>
      <w:t>Telefon: +36 94/520-316</w:t>
    </w:r>
  </w:p>
  <w:p w:rsidR="00D22DD7" w:rsidRPr="00E82F69" w:rsidRDefault="00D22DD7" w:rsidP="00CA06B1">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D22DD7" w:rsidRPr="008D11D9" w:rsidRDefault="00D22DD7" w:rsidP="00CA06B1">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D7" w:rsidRDefault="00D22DD7">
      <w:r>
        <w:separator/>
      </w:r>
    </w:p>
  </w:footnote>
  <w:footnote w:type="continuationSeparator" w:id="0">
    <w:p w:rsidR="00D22DD7" w:rsidRDefault="00D22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D7" w:rsidRDefault="00D22DD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D22DD7" w:rsidRDefault="00D22DD7">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D22DD7" w:rsidRPr="00F37F0C">
      <w:trPr>
        <w:trHeight w:val="306"/>
      </w:trPr>
      <w:tc>
        <w:tcPr>
          <w:tcW w:w="1057" w:type="dxa"/>
          <w:vMerge w:val="restart"/>
          <w:tcBorders>
            <w:top w:val="nil"/>
            <w:left w:val="nil"/>
            <w:bottom w:val="nil"/>
            <w:right w:val="nil"/>
          </w:tcBorders>
          <w:shd w:val="clear" w:color="auto" w:fill="auto"/>
        </w:tcPr>
        <w:p w:rsidR="00D22DD7" w:rsidRPr="00E51601" w:rsidRDefault="00D22DD7" w:rsidP="00CA06B1">
          <w:pPr>
            <w:pStyle w:val="lfej"/>
            <w:tabs>
              <w:tab w:val="clear" w:pos="4536"/>
              <w:tab w:val="clear" w:pos="9072"/>
            </w:tabs>
          </w:pPr>
        </w:p>
      </w:tc>
      <w:tc>
        <w:tcPr>
          <w:tcW w:w="4370" w:type="dxa"/>
          <w:vMerge w:val="restart"/>
          <w:tcBorders>
            <w:top w:val="nil"/>
            <w:left w:val="nil"/>
            <w:bottom w:val="nil"/>
          </w:tcBorders>
          <w:shd w:val="clear" w:color="auto" w:fill="auto"/>
        </w:tcPr>
        <w:p w:rsidR="00D22DD7" w:rsidRPr="00F37F0C" w:rsidRDefault="00D22DD7" w:rsidP="00CA06B1">
          <w:pPr>
            <w:pStyle w:val="lfej"/>
            <w:tabs>
              <w:tab w:val="clear" w:pos="4536"/>
              <w:tab w:val="clear" w:pos="9072"/>
            </w:tabs>
            <w:rPr>
              <w:b/>
              <w:bCs w:val="0"/>
              <w:smallCaps/>
              <w:sz w:val="22"/>
              <w:szCs w:val="22"/>
            </w:rPr>
          </w:pPr>
          <w:r w:rsidRPr="00F37F0C">
            <w:rPr>
              <w:b/>
              <w:bCs w:val="0"/>
              <w:smallCaps/>
              <w:sz w:val="22"/>
              <w:szCs w:val="22"/>
            </w:rPr>
            <w:t>Szombathely Megyei Jogú Város</w:t>
          </w:r>
        </w:p>
        <w:p w:rsidR="00D22DD7" w:rsidRPr="00F37F0C" w:rsidRDefault="00D22DD7" w:rsidP="00CA06B1">
          <w:pPr>
            <w:rPr>
              <w:b/>
              <w:smallCaps/>
              <w:sz w:val="22"/>
              <w:szCs w:val="22"/>
            </w:rPr>
          </w:pPr>
          <w:r>
            <w:rPr>
              <w:b/>
              <w:smallCaps/>
              <w:sz w:val="22"/>
              <w:szCs w:val="22"/>
            </w:rPr>
            <w:t>Közgyűlésének</w:t>
          </w:r>
        </w:p>
        <w:p w:rsidR="00D22DD7" w:rsidRDefault="00D22DD7" w:rsidP="00CA06B1">
          <w:pPr>
            <w:rPr>
              <w:bCs w:val="0"/>
              <w:smallCaps/>
              <w:sz w:val="20"/>
              <w:szCs w:val="20"/>
            </w:rPr>
          </w:pPr>
          <w:r>
            <w:rPr>
              <w:bCs w:val="0"/>
              <w:smallCaps/>
              <w:sz w:val="20"/>
              <w:szCs w:val="20"/>
            </w:rPr>
            <w:t>Gazdasági és</w:t>
          </w:r>
        </w:p>
        <w:p w:rsidR="00D22DD7" w:rsidRPr="00F96DB1" w:rsidRDefault="00D22DD7" w:rsidP="00CA06B1">
          <w:pPr>
            <w:rPr>
              <w:sz w:val="16"/>
              <w:szCs w:val="16"/>
            </w:rPr>
          </w:pPr>
          <w:r>
            <w:rPr>
              <w:bCs w:val="0"/>
              <w:smallCaps/>
              <w:sz w:val="20"/>
              <w:szCs w:val="20"/>
            </w:rPr>
            <w:t>Városstratégiai Bizottsága</w:t>
          </w:r>
        </w:p>
      </w:tc>
      <w:tc>
        <w:tcPr>
          <w:tcW w:w="4179" w:type="dxa"/>
          <w:gridSpan w:val="2"/>
          <w:shd w:val="clear" w:color="auto" w:fill="auto"/>
          <w:vAlign w:val="center"/>
        </w:tcPr>
        <w:p w:rsidR="00D22DD7" w:rsidRPr="00F37F0C" w:rsidRDefault="00D22DD7" w:rsidP="00CA06B1">
          <w:pPr>
            <w:jc w:val="center"/>
            <w:rPr>
              <w:b/>
              <w:bCs w:val="0"/>
              <w:smallCaps/>
              <w:sz w:val="20"/>
              <w:szCs w:val="20"/>
            </w:rPr>
          </w:pPr>
          <w:r w:rsidRPr="00F37F0C">
            <w:rPr>
              <w:b/>
              <w:bCs w:val="0"/>
              <w:smallCaps/>
              <w:sz w:val="20"/>
              <w:szCs w:val="20"/>
            </w:rPr>
            <w:t>JEGYZŐKÖNYV</w:t>
          </w:r>
        </w:p>
      </w:tc>
    </w:tr>
    <w:tr w:rsidR="00D22DD7" w:rsidRPr="00F37F0C">
      <w:trPr>
        <w:trHeight w:val="808"/>
      </w:trPr>
      <w:tc>
        <w:tcPr>
          <w:tcW w:w="1057" w:type="dxa"/>
          <w:vMerge/>
          <w:tcBorders>
            <w:top w:val="nil"/>
            <w:left w:val="nil"/>
            <w:right w:val="nil"/>
          </w:tcBorders>
          <w:shd w:val="clear" w:color="auto" w:fill="auto"/>
        </w:tcPr>
        <w:p w:rsidR="00D22DD7" w:rsidRPr="00F37F0C" w:rsidRDefault="00D22DD7" w:rsidP="00CA06B1">
          <w:pPr>
            <w:rPr>
              <w:smallCaps/>
            </w:rPr>
          </w:pPr>
        </w:p>
      </w:tc>
      <w:tc>
        <w:tcPr>
          <w:tcW w:w="4370" w:type="dxa"/>
          <w:vMerge/>
          <w:tcBorders>
            <w:top w:val="nil"/>
            <w:left w:val="nil"/>
          </w:tcBorders>
          <w:shd w:val="clear" w:color="auto" w:fill="auto"/>
        </w:tcPr>
        <w:p w:rsidR="00D22DD7" w:rsidRPr="00F37F0C" w:rsidRDefault="00D22DD7" w:rsidP="00CA06B1">
          <w:pPr>
            <w:rPr>
              <w:b/>
              <w:smallCaps/>
              <w:szCs w:val="22"/>
            </w:rPr>
          </w:pPr>
        </w:p>
      </w:tc>
      <w:tc>
        <w:tcPr>
          <w:tcW w:w="2210" w:type="dxa"/>
          <w:shd w:val="clear" w:color="auto" w:fill="auto"/>
          <w:vAlign w:val="center"/>
        </w:tcPr>
        <w:p w:rsidR="00D22DD7" w:rsidRPr="00F37F0C" w:rsidRDefault="00D22DD7" w:rsidP="00CA06B1">
          <w:pPr>
            <w:jc w:val="center"/>
            <w:rPr>
              <w:b/>
              <w:smallCaps/>
              <w:sz w:val="20"/>
              <w:szCs w:val="20"/>
            </w:rPr>
          </w:pPr>
          <w:r w:rsidRPr="00F37F0C">
            <w:rPr>
              <w:b/>
              <w:smallCaps/>
              <w:sz w:val="20"/>
              <w:szCs w:val="20"/>
            </w:rPr>
            <w:t>Iktatási szám</w:t>
          </w:r>
        </w:p>
        <w:p w:rsidR="00D22DD7" w:rsidRPr="00F37F0C" w:rsidRDefault="00D22DD7" w:rsidP="00CA06B1">
          <w:pPr>
            <w:jc w:val="center"/>
            <w:rPr>
              <w:b/>
              <w:smallCaps/>
              <w:sz w:val="20"/>
              <w:szCs w:val="20"/>
            </w:rPr>
          </w:pPr>
          <w:r w:rsidRPr="00F37F0C">
            <w:rPr>
              <w:b/>
              <w:smallCaps/>
              <w:sz w:val="20"/>
              <w:szCs w:val="20"/>
            </w:rPr>
            <w:t>……-…../20……</w:t>
          </w:r>
        </w:p>
      </w:tc>
      <w:tc>
        <w:tcPr>
          <w:tcW w:w="1969" w:type="dxa"/>
          <w:shd w:val="clear" w:color="auto" w:fill="auto"/>
          <w:vAlign w:val="center"/>
        </w:tcPr>
        <w:p w:rsidR="00D22DD7" w:rsidRPr="00F37F0C" w:rsidRDefault="00D22DD7" w:rsidP="00CA06B1">
          <w:pPr>
            <w:jc w:val="center"/>
            <w:rPr>
              <w:b/>
              <w:smallCaps/>
              <w:sz w:val="20"/>
              <w:szCs w:val="20"/>
            </w:rPr>
          </w:pPr>
          <w:r w:rsidRPr="00F37F0C">
            <w:rPr>
              <w:b/>
              <w:smallCaps/>
              <w:sz w:val="20"/>
              <w:szCs w:val="20"/>
            </w:rPr>
            <w:t>oldalszám:</w:t>
          </w:r>
        </w:p>
        <w:p w:rsidR="00D22DD7" w:rsidRPr="00F37F0C" w:rsidRDefault="00D22DD7" w:rsidP="00A85D01">
          <w:pPr>
            <w:jc w:val="center"/>
            <w:rPr>
              <w:b/>
              <w:smallCaps/>
              <w:sz w:val="20"/>
              <w:szCs w:val="20"/>
            </w:rPr>
          </w:pPr>
          <w:r w:rsidRPr="00F37F0C">
            <w:rPr>
              <w:b/>
              <w:smallCaps/>
              <w:sz w:val="20"/>
              <w:szCs w:val="20"/>
            </w:rPr>
            <w:fldChar w:fldCharType="begin"/>
          </w:r>
          <w:r w:rsidRPr="00F37F0C">
            <w:rPr>
              <w:b/>
              <w:smallCaps/>
              <w:sz w:val="20"/>
              <w:szCs w:val="20"/>
            </w:rPr>
            <w:instrText xml:space="preserve"> PAGE  \* Arabic  \* MERGEFORMAT </w:instrText>
          </w:r>
          <w:r w:rsidRPr="00F37F0C">
            <w:rPr>
              <w:b/>
              <w:smallCaps/>
              <w:sz w:val="20"/>
              <w:szCs w:val="20"/>
            </w:rPr>
            <w:fldChar w:fldCharType="separate"/>
          </w:r>
          <w:r w:rsidR="00223C74">
            <w:rPr>
              <w:b/>
              <w:smallCaps/>
              <w:noProof/>
              <w:sz w:val="20"/>
              <w:szCs w:val="20"/>
            </w:rPr>
            <w:t>25</w:t>
          </w:r>
          <w:r w:rsidRPr="00F37F0C">
            <w:rPr>
              <w:b/>
              <w:smallCaps/>
              <w:sz w:val="20"/>
              <w:szCs w:val="20"/>
            </w:rPr>
            <w:fldChar w:fldCharType="end"/>
          </w:r>
          <w:r>
            <w:rPr>
              <w:b/>
              <w:smallCaps/>
              <w:sz w:val="20"/>
              <w:szCs w:val="20"/>
            </w:rPr>
            <w:t>/25</w:t>
          </w:r>
        </w:p>
      </w:tc>
    </w:tr>
  </w:tbl>
  <w:p w:rsidR="00D22DD7" w:rsidRPr="00E51601" w:rsidRDefault="00D22DD7" w:rsidP="00CA06B1">
    <w:pPr>
      <w:pStyle w:val="lfej"/>
    </w:pPr>
    <w:r>
      <w:rPr>
        <w:noProof/>
      </w:rPr>
      <w:drawing>
        <wp:anchor distT="0" distB="0" distL="114300" distR="114300" simplePos="0" relativeHeight="251659264" behindDoc="0" locked="0" layoutInCell="1" allowOverlap="1">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D7" w:rsidRDefault="00D22DD7">
    <w:pPr>
      <w:pStyle w:val="Cmsor3"/>
      <w:tabs>
        <w:tab w:val="clear" w:pos="1843"/>
        <w:tab w:val="center" w:pos="1980"/>
      </w:tabs>
    </w:pPr>
    <w:r>
      <w:t>Szombathely Megyei Jogú Város</w:t>
    </w:r>
  </w:p>
  <w:p w:rsidR="00D22DD7" w:rsidRDefault="00D22DD7">
    <w:pPr>
      <w:pStyle w:val="Cmsor4"/>
      <w:tabs>
        <w:tab w:val="clear" w:pos="1843"/>
        <w:tab w:val="center" w:pos="1980"/>
      </w:tabs>
    </w:pPr>
    <w:r>
      <w:rPr>
        <w:sz w:val="24"/>
      </w:rPr>
      <w:tab/>
      <w:t>Polgármesteri Hivatala</w:t>
    </w:r>
  </w:p>
  <w:p w:rsidR="00D22DD7" w:rsidRDefault="00D22DD7">
    <w:pPr>
      <w:tabs>
        <w:tab w:val="center" w:pos="1980"/>
      </w:tabs>
      <w:rPr>
        <w:bCs w:val="0"/>
        <w:smallCaps/>
        <w:sz w:val="22"/>
      </w:rPr>
    </w:pPr>
    <w:r>
      <w:rPr>
        <w:bCs w:val="0"/>
        <w:smallCaps/>
        <w:sz w:val="22"/>
      </w:rPr>
      <w:tab/>
      <w:t>Adóosztály</w:t>
    </w:r>
  </w:p>
  <w:p w:rsidR="00D22DD7" w:rsidRDefault="00D22DD7">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289F"/>
    <w:multiLevelType w:val="hybridMultilevel"/>
    <w:tmpl w:val="335A85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BE57B6"/>
    <w:multiLevelType w:val="hybridMultilevel"/>
    <w:tmpl w:val="5CD00854"/>
    <w:lvl w:ilvl="0" w:tplc="5B66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F21C7D"/>
    <w:multiLevelType w:val="hybridMultilevel"/>
    <w:tmpl w:val="D82839B8"/>
    <w:lvl w:ilvl="0" w:tplc="7C820AAC">
      <w:start w:val="2"/>
      <w:numFmt w:val="decimal"/>
      <w:lvlText w:val="%1.)"/>
      <w:lvlJc w:val="left"/>
      <w:pPr>
        <w:ind w:left="363" w:hanging="360"/>
      </w:pPr>
      <w:rPr>
        <w:rFonts w:hint="default"/>
      </w:rPr>
    </w:lvl>
    <w:lvl w:ilvl="1" w:tplc="040E0019" w:tentative="1">
      <w:start w:val="1"/>
      <w:numFmt w:val="lowerLetter"/>
      <w:lvlText w:val="%2."/>
      <w:lvlJc w:val="left"/>
      <w:pPr>
        <w:ind w:left="1083" w:hanging="360"/>
      </w:pPr>
    </w:lvl>
    <w:lvl w:ilvl="2" w:tplc="040E001B" w:tentative="1">
      <w:start w:val="1"/>
      <w:numFmt w:val="lowerRoman"/>
      <w:lvlText w:val="%3."/>
      <w:lvlJc w:val="right"/>
      <w:pPr>
        <w:ind w:left="1803" w:hanging="180"/>
      </w:pPr>
    </w:lvl>
    <w:lvl w:ilvl="3" w:tplc="040E000F" w:tentative="1">
      <w:start w:val="1"/>
      <w:numFmt w:val="decimal"/>
      <w:lvlText w:val="%4."/>
      <w:lvlJc w:val="left"/>
      <w:pPr>
        <w:ind w:left="2523" w:hanging="360"/>
      </w:pPr>
    </w:lvl>
    <w:lvl w:ilvl="4" w:tplc="040E0019" w:tentative="1">
      <w:start w:val="1"/>
      <w:numFmt w:val="lowerLetter"/>
      <w:lvlText w:val="%5."/>
      <w:lvlJc w:val="left"/>
      <w:pPr>
        <w:ind w:left="3243" w:hanging="360"/>
      </w:pPr>
    </w:lvl>
    <w:lvl w:ilvl="5" w:tplc="040E001B" w:tentative="1">
      <w:start w:val="1"/>
      <w:numFmt w:val="lowerRoman"/>
      <w:lvlText w:val="%6."/>
      <w:lvlJc w:val="right"/>
      <w:pPr>
        <w:ind w:left="3963" w:hanging="180"/>
      </w:pPr>
    </w:lvl>
    <w:lvl w:ilvl="6" w:tplc="040E000F" w:tentative="1">
      <w:start w:val="1"/>
      <w:numFmt w:val="decimal"/>
      <w:lvlText w:val="%7."/>
      <w:lvlJc w:val="left"/>
      <w:pPr>
        <w:ind w:left="4683" w:hanging="360"/>
      </w:pPr>
    </w:lvl>
    <w:lvl w:ilvl="7" w:tplc="040E0019" w:tentative="1">
      <w:start w:val="1"/>
      <w:numFmt w:val="lowerLetter"/>
      <w:lvlText w:val="%8."/>
      <w:lvlJc w:val="left"/>
      <w:pPr>
        <w:ind w:left="5403" w:hanging="360"/>
      </w:pPr>
    </w:lvl>
    <w:lvl w:ilvl="8" w:tplc="040E001B" w:tentative="1">
      <w:start w:val="1"/>
      <w:numFmt w:val="lowerRoman"/>
      <w:lvlText w:val="%9."/>
      <w:lvlJc w:val="right"/>
      <w:pPr>
        <w:ind w:left="6123" w:hanging="180"/>
      </w:pPr>
    </w:lvl>
  </w:abstractNum>
  <w:abstractNum w:abstractNumId="3" w15:restartNumberingAfterBreak="0">
    <w:nsid w:val="163A6977"/>
    <w:multiLevelType w:val="hybridMultilevel"/>
    <w:tmpl w:val="A88EDC7C"/>
    <w:lvl w:ilvl="0" w:tplc="EBACAE48">
      <w:start w:val="2015"/>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C7438AC"/>
    <w:multiLevelType w:val="hybridMultilevel"/>
    <w:tmpl w:val="EB84E938"/>
    <w:lvl w:ilvl="0" w:tplc="52B69274">
      <w:start w:val="1"/>
      <w:numFmt w:val="bullet"/>
      <w:lvlText w:val="-"/>
      <w:lvlJc w:val="left"/>
      <w:pPr>
        <w:ind w:left="1065" w:hanging="360"/>
      </w:pPr>
      <w:rPr>
        <w:rFonts w:ascii="Arial" w:eastAsia="Times New Roman"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5" w15:restartNumberingAfterBreak="0">
    <w:nsid w:val="1CD72064"/>
    <w:multiLevelType w:val="hybridMultilevel"/>
    <w:tmpl w:val="BD420C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5EB54CA"/>
    <w:multiLevelType w:val="hybridMultilevel"/>
    <w:tmpl w:val="DE7E2F4C"/>
    <w:lvl w:ilvl="0" w:tplc="52E46974">
      <w:start w:val="1"/>
      <w:numFmt w:val="decimal"/>
      <w:lvlText w:val="%1."/>
      <w:lvlJc w:val="left"/>
      <w:pPr>
        <w:ind w:left="502" w:hanging="360"/>
      </w:pPr>
      <w:rPr>
        <w:rFonts w:hint="default"/>
        <w:b w:val="0"/>
        <w:sz w:val="22"/>
      </w:rPr>
    </w:lvl>
    <w:lvl w:ilvl="1" w:tplc="040E0019">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15:restartNumberingAfterBreak="0">
    <w:nsid w:val="266F2D5A"/>
    <w:multiLevelType w:val="hybridMultilevel"/>
    <w:tmpl w:val="186C70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5D148F"/>
    <w:multiLevelType w:val="hybridMultilevel"/>
    <w:tmpl w:val="8C8EB8F0"/>
    <w:lvl w:ilvl="0" w:tplc="9DD6C950">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D316E73"/>
    <w:multiLevelType w:val="hybridMultilevel"/>
    <w:tmpl w:val="EB828596"/>
    <w:lvl w:ilvl="0" w:tplc="040E000F">
      <w:start w:val="1"/>
      <w:numFmt w:val="decimal"/>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46772"/>
    <w:multiLevelType w:val="hybridMultilevel"/>
    <w:tmpl w:val="928A49F2"/>
    <w:lvl w:ilvl="0" w:tplc="7A2C6DA6">
      <w:start w:val="9700"/>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9306FFE"/>
    <w:multiLevelType w:val="hybridMultilevel"/>
    <w:tmpl w:val="714022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3DE4448"/>
    <w:multiLevelType w:val="hybridMultilevel"/>
    <w:tmpl w:val="73D42390"/>
    <w:lvl w:ilvl="0" w:tplc="79C641FA">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54CF63AC"/>
    <w:multiLevelType w:val="hybridMultilevel"/>
    <w:tmpl w:val="06A8D8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C03C03"/>
    <w:multiLevelType w:val="hybridMultilevel"/>
    <w:tmpl w:val="FF04C7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7081FED"/>
    <w:multiLevelType w:val="hybridMultilevel"/>
    <w:tmpl w:val="B03210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D3D2A59"/>
    <w:multiLevelType w:val="hybridMultilevel"/>
    <w:tmpl w:val="A58C7B54"/>
    <w:lvl w:ilvl="0" w:tplc="0310C5CC">
      <w:start w:val="1"/>
      <w:numFmt w:val="decimal"/>
      <w:lvlText w:val="%1.)"/>
      <w:lvlJc w:val="left"/>
      <w:pPr>
        <w:ind w:left="873" w:hanging="870"/>
      </w:pPr>
      <w:rPr>
        <w:rFonts w:hint="default"/>
      </w:rPr>
    </w:lvl>
    <w:lvl w:ilvl="1" w:tplc="040E0019" w:tentative="1">
      <w:start w:val="1"/>
      <w:numFmt w:val="lowerLetter"/>
      <w:lvlText w:val="%2."/>
      <w:lvlJc w:val="left"/>
      <w:pPr>
        <w:ind w:left="1083" w:hanging="360"/>
      </w:pPr>
    </w:lvl>
    <w:lvl w:ilvl="2" w:tplc="040E001B" w:tentative="1">
      <w:start w:val="1"/>
      <w:numFmt w:val="lowerRoman"/>
      <w:lvlText w:val="%3."/>
      <w:lvlJc w:val="right"/>
      <w:pPr>
        <w:ind w:left="1803" w:hanging="180"/>
      </w:pPr>
    </w:lvl>
    <w:lvl w:ilvl="3" w:tplc="040E000F" w:tentative="1">
      <w:start w:val="1"/>
      <w:numFmt w:val="decimal"/>
      <w:lvlText w:val="%4."/>
      <w:lvlJc w:val="left"/>
      <w:pPr>
        <w:ind w:left="2523" w:hanging="360"/>
      </w:pPr>
    </w:lvl>
    <w:lvl w:ilvl="4" w:tplc="040E0019" w:tentative="1">
      <w:start w:val="1"/>
      <w:numFmt w:val="lowerLetter"/>
      <w:lvlText w:val="%5."/>
      <w:lvlJc w:val="left"/>
      <w:pPr>
        <w:ind w:left="3243" w:hanging="360"/>
      </w:pPr>
    </w:lvl>
    <w:lvl w:ilvl="5" w:tplc="040E001B" w:tentative="1">
      <w:start w:val="1"/>
      <w:numFmt w:val="lowerRoman"/>
      <w:lvlText w:val="%6."/>
      <w:lvlJc w:val="right"/>
      <w:pPr>
        <w:ind w:left="3963" w:hanging="180"/>
      </w:pPr>
    </w:lvl>
    <w:lvl w:ilvl="6" w:tplc="040E000F" w:tentative="1">
      <w:start w:val="1"/>
      <w:numFmt w:val="decimal"/>
      <w:lvlText w:val="%7."/>
      <w:lvlJc w:val="left"/>
      <w:pPr>
        <w:ind w:left="4683" w:hanging="360"/>
      </w:pPr>
    </w:lvl>
    <w:lvl w:ilvl="7" w:tplc="040E0019" w:tentative="1">
      <w:start w:val="1"/>
      <w:numFmt w:val="lowerLetter"/>
      <w:lvlText w:val="%8."/>
      <w:lvlJc w:val="left"/>
      <w:pPr>
        <w:ind w:left="5403" w:hanging="360"/>
      </w:pPr>
    </w:lvl>
    <w:lvl w:ilvl="8" w:tplc="040E001B" w:tentative="1">
      <w:start w:val="1"/>
      <w:numFmt w:val="lowerRoman"/>
      <w:lvlText w:val="%9."/>
      <w:lvlJc w:val="right"/>
      <w:pPr>
        <w:ind w:left="6123" w:hanging="180"/>
      </w:pPr>
    </w:lvl>
  </w:abstractNum>
  <w:abstractNum w:abstractNumId="18" w15:restartNumberingAfterBreak="0">
    <w:nsid w:val="669C4D47"/>
    <w:multiLevelType w:val="hybridMultilevel"/>
    <w:tmpl w:val="A572946A"/>
    <w:lvl w:ilvl="0" w:tplc="F7F61F1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B653E14"/>
    <w:multiLevelType w:val="hybridMultilevel"/>
    <w:tmpl w:val="6816B03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6CEC6439"/>
    <w:multiLevelType w:val="hybridMultilevel"/>
    <w:tmpl w:val="485A25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5B74E1A"/>
    <w:multiLevelType w:val="hybridMultilevel"/>
    <w:tmpl w:val="A6C42628"/>
    <w:lvl w:ilvl="0" w:tplc="040E000F">
      <w:start w:val="1"/>
      <w:numFmt w:val="decimal"/>
      <w:lvlText w:val="%1."/>
      <w:lvlJc w:val="left"/>
      <w:pPr>
        <w:ind w:left="1495" w:hanging="360"/>
      </w:pPr>
      <w:rPr>
        <w:rFonts w:hint="default"/>
      </w:rPr>
    </w:lvl>
    <w:lvl w:ilvl="1" w:tplc="040E0019" w:tentative="1">
      <w:start w:val="1"/>
      <w:numFmt w:val="lowerLetter"/>
      <w:lvlText w:val="%2."/>
      <w:lvlJc w:val="left"/>
      <w:pPr>
        <w:ind w:left="2215" w:hanging="360"/>
      </w:pPr>
    </w:lvl>
    <w:lvl w:ilvl="2" w:tplc="040E001B" w:tentative="1">
      <w:start w:val="1"/>
      <w:numFmt w:val="lowerRoman"/>
      <w:lvlText w:val="%3."/>
      <w:lvlJc w:val="right"/>
      <w:pPr>
        <w:ind w:left="2935" w:hanging="180"/>
      </w:pPr>
    </w:lvl>
    <w:lvl w:ilvl="3" w:tplc="040E000F" w:tentative="1">
      <w:start w:val="1"/>
      <w:numFmt w:val="decimal"/>
      <w:lvlText w:val="%4."/>
      <w:lvlJc w:val="left"/>
      <w:pPr>
        <w:ind w:left="3655" w:hanging="360"/>
      </w:pPr>
    </w:lvl>
    <w:lvl w:ilvl="4" w:tplc="040E0019" w:tentative="1">
      <w:start w:val="1"/>
      <w:numFmt w:val="lowerLetter"/>
      <w:lvlText w:val="%5."/>
      <w:lvlJc w:val="left"/>
      <w:pPr>
        <w:ind w:left="4375" w:hanging="360"/>
      </w:pPr>
    </w:lvl>
    <w:lvl w:ilvl="5" w:tplc="040E001B" w:tentative="1">
      <w:start w:val="1"/>
      <w:numFmt w:val="lowerRoman"/>
      <w:lvlText w:val="%6."/>
      <w:lvlJc w:val="right"/>
      <w:pPr>
        <w:ind w:left="5095" w:hanging="180"/>
      </w:pPr>
    </w:lvl>
    <w:lvl w:ilvl="6" w:tplc="040E000F" w:tentative="1">
      <w:start w:val="1"/>
      <w:numFmt w:val="decimal"/>
      <w:lvlText w:val="%7."/>
      <w:lvlJc w:val="left"/>
      <w:pPr>
        <w:ind w:left="5815" w:hanging="360"/>
      </w:pPr>
    </w:lvl>
    <w:lvl w:ilvl="7" w:tplc="040E0019" w:tentative="1">
      <w:start w:val="1"/>
      <w:numFmt w:val="lowerLetter"/>
      <w:lvlText w:val="%8."/>
      <w:lvlJc w:val="left"/>
      <w:pPr>
        <w:ind w:left="6535" w:hanging="360"/>
      </w:pPr>
    </w:lvl>
    <w:lvl w:ilvl="8" w:tplc="040E001B" w:tentative="1">
      <w:start w:val="1"/>
      <w:numFmt w:val="lowerRoman"/>
      <w:lvlText w:val="%9."/>
      <w:lvlJc w:val="right"/>
      <w:pPr>
        <w:ind w:left="7255" w:hanging="180"/>
      </w:pPr>
    </w:lvl>
  </w:abstractNum>
  <w:abstractNum w:abstractNumId="22" w15:restartNumberingAfterBreak="0">
    <w:nsid w:val="7AEE6084"/>
    <w:multiLevelType w:val="hybridMultilevel"/>
    <w:tmpl w:val="81E47BA4"/>
    <w:lvl w:ilvl="0" w:tplc="9362BC76">
      <w:start w:val="5"/>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7E8B64AB"/>
    <w:multiLevelType w:val="hybridMultilevel"/>
    <w:tmpl w:val="976A59E6"/>
    <w:lvl w:ilvl="0" w:tplc="040E000F">
      <w:start w:val="1"/>
      <w:numFmt w:val="decimal"/>
      <w:lvlText w:val="%1."/>
      <w:lvlJc w:val="left"/>
      <w:pPr>
        <w:ind w:left="3240" w:hanging="360"/>
      </w:pPr>
    </w:lvl>
    <w:lvl w:ilvl="1" w:tplc="040E0019" w:tentative="1">
      <w:start w:val="1"/>
      <w:numFmt w:val="lowerLetter"/>
      <w:lvlText w:val="%2."/>
      <w:lvlJc w:val="left"/>
      <w:pPr>
        <w:ind w:left="3960" w:hanging="360"/>
      </w:pPr>
    </w:lvl>
    <w:lvl w:ilvl="2" w:tplc="040E001B" w:tentative="1">
      <w:start w:val="1"/>
      <w:numFmt w:val="lowerRoman"/>
      <w:lvlText w:val="%3."/>
      <w:lvlJc w:val="right"/>
      <w:pPr>
        <w:ind w:left="4680" w:hanging="180"/>
      </w:pPr>
    </w:lvl>
    <w:lvl w:ilvl="3" w:tplc="040E000F" w:tentative="1">
      <w:start w:val="1"/>
      <w:numFmt w:val="decimal"/>
      <w:lvlText w:val="%4."/>
      <w:lvlJc w:val="left"/>
      <w:pPr>
        <w:ind w:left="5400" w:hanging="360"/>
      </w:pPr>
    </w:lvl>
    <w:lvl w:ilvl="4" w:tplc="040E0019" w:tentative="1">
      <w:start w:val="1"/>
      <w:numFmt w:val="lowerLetter"/>
      <w:lvlText w:val="%5."/>
      <w:lvlJc w:val="left"/>
      <w:pPr>
        <w:ind w:left="6120" w:hanging="360"/>
      </w:pPr>
    </w:lvl>
    <w:lvl w:ilvl="5" w:tplc="040E001B" w:tentative="1">
      <w:start w:val="1"/>
      <w:numFmt w:val="lowerRoman"/>
      <w:lvlText w:val="%6."/>
      <w:lvlJc w:val="right"/>
      <w:pPr>
        <w:ind w:left="6840" w:hanging="180"/>
      </w:pPr>
    </w:lvl>
    <w:lvl w:ilvl="6" w:tplc="040E000F" w:tentative="1">
      <w:start w:val="1"/>
      <w:numFmt w:val="decimal"/>
      <w:lvlText w:val="%7."/>
      <w:lvlJc w:val="left"/>
      <w:pPr>
        <w:ind w:left="7560" w:hanging="360"/>
      </w:pPr>
    </w:lvl>
    <w:lvl w:ilvl="7" w:tplc="040E0019" w:tentative="1">
      <w:start w:val="1"/>
      <w:numFmt w:val="lowerLetter"/>
      <w:lvlText w:val="%8."/>
      <w:lvlJc w:val="left"/>
      <w:pPr>
        <w:ind w:left="8280" w:hanging="360"/>
      </w:pPr>
    </w:lvl>
    <w:lvl w:ilvl="8" w:tplc="040E001B" w:tentative="1">
      <w:start w:val="1"/>
      <w:numFmt w:val="lowerRoman"/>
      <w:lvlText w:val="%9."/>
      <w:lvlJc w:val="right"/>
      <w:pPr>
        <w:ind w:left="9000" w:hanging="180"/>
      </w:pPr>
    </w:lvl>
  </w:abstractNum>
  <w:num w:numId="1">
    <w:abstractNumId w:val="8"/>
  </w:num>
  <w:num w:numId="2">
    <w:abstractNumId w:val="1"/>
  </w:num>
  <w:num w:numId="3">
    <w:abstractNumId w:val="18"/>
  </w:num>
  <w:num w:numId="4">
    <w:abstractNumId w:val="17"/>
  </w:num>
  <w:num w:numId="5">
    <w:abstractNumId w:val="2"/>
  </w:num>
  <w:num w:numId="6">
    <w:abstractNumId w:val="10"/>
  </w:num>
  <w:num w:numId="7">
    <w:abstractNumId w:val="4"/>
  </w:num>
  <w:num w:numId="8">
    <w:abstractNumId w:val="22"/>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5"/>
  </w:num>
  <w:num w:numId="15">
    <w:abstractNumId w:val="19"/>
  </w:num>
  <w:num w:numId="16">
    <w:abstractNumId w:val="23"/>
  </w:num>
  <w:num w:numId="17">
    <w:abstractNumId w:val="6"/>
  </w:num>
  <w:num w:numId="18">
    <w:abstractNumId w:val="20"/>
  </w:num>
  <w:num w:numId="19">
    <w:abstractNumId w:val="0"/>
  </w:num>
  <w:num w:numId="20">
    <w:abstractNumId w:val="12"/>
  </w:num>
  <w:num w:numId="21">
    <w:abstractNumId w:val="9"/>
  </w:num>
  <w:num w:numId="22">
    <w:abstractNumId w:val="13"/>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DF"/>
    <w:rsid w:val="00021E63"/>
    <w:rsid w:val="000449CB"/>
    <w:rsid w:val="00083B26"/>
    <w:rsid w:val="00087D92"/>
    <w:rsid w:val="00096F3F"/>
    <w:rsid w:val="000B1C47"/>
    <w:rsid w:val="000F3A34"/>
    <w:rsid w:val="0015795F"/>
    <w:rsid w:val="00191D0E"/>
    <w:rsid w:val="001E1308"/>
    <w:rsid w:val="002172ED"/>
    <w:rsid w:val="00223C74"/>
    <w:rsid w:val="002265BF"/>
    <w:rsid w:val="00270970"/>
    <w:rsid w:val="002924B0"/>
    <w:rsid w:val="002D7D9E"/>
    <w:rsid w:val="002F5C66"/>
    <w:rsid w:val="00312572"/>
    <w:rsid w:val="00332CDF"/>
    <w:rsid w:val="00352A87"/>
    <w:rsid w:val="0036747C"/>
    <w:rsid w:val="003C4308"/>
    <w:rsid w:val="003D5385"/>
    <w:rsid w:val="003F0D0A"/>
    <w:rsid w:val="00421433"/>
    <w:rsid w:val="0042298C"/>
    <w:rsid w:val="00426B56"/>
    <w:rsid w:val="004A0B28"/>
    <w:rsid w:val="004C05EF"/>
    <w:rsid w:val="004E639F"/>
    <w:rsid w:val="00536927"/>
    <w:rsid w:val="00555D8F"/>
    <w:rsid w:val="00583DF9"/>
    <w:rsid w:val="005D21DE"/>
    <w:rsid w:val="005E0691"/>
    <w:rsid w:val="00627AC7"/>
    <w:rsid w:val="006D60EA"/>
    <w:rsid w:val="006D7E09"/>
    <w:rsid w:val="006F32DD"/>
    <w:rsid w:val="006F72E0"/>
    <w:rsid w:val="007014D2"/>
    <w:rsid w:val="00781169"/>
    <w:rsid w:val="008D3499"/>
    <w:rsid w:val="008E247A"/>
    <w:rsid w:val="0091182F"/>
    <w:rsid w:val="009466ED"/>
    <w:rsid w:val="009660D0"/>
    <w:rsid w:val="009B3582"/>
    <w:rsid w:val="009F5557"/>
    <w:rsid w:val="00A80C9E"/>
    <w:rsid w:val="00A85D01"/>
    <w:rsid w:val="00B22BE5"/>
    <w:rsid w:val="00B70BBF"/>
    <w:rsid w:val="00B76860"/>
    <w:rsid w:val="00B82F19"/>
    <w:rsid w:val="00C33114"/>
    <w:rsid w:val="00C95F0A"/>
    <w:rsid w:val="00CA06B1"/>
    <w:rsid w:val="00CB1CCE"/>
    <w:rsid w:val="00CC3B1F"/>
    <w:rsid w:val="00CD738A"/>
    <w:rsid w:val="00D22DD7"/>
    <w:rsid w:val="00D854E3"/>
    <w:rsid w:val="00DE0EC5"/>
    <w:rsid w:val="00DE6E2A"/>
    <w:rsid w:val="00DF1586"/>
    <w:rsid w:val="00DF3284"/>
    <w:rsid w:val="00F2177E"/>
    <w:rsid w:val="00F25D9E"/>
    <w:rsid w:val="00F756E7"/>
    <w:rsid w:val="00FD177C"/>
    <w:rsid w:val="00FE1F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668D4443-2CC9-48B9-A8D8-17AB6CA3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2CDF"/>
    <w:pPr>
      <w:spacing w:after="0" w:line="240" w:lineRule="auto"/>
    </w:pPr>
    <w:rPr>
      <w:rFonts w:ascii="Arial" w:eastAsia="Times New Roman" w:hAnsi="Arial" w:cs="Arial"/>
      <w:bCs/>
      <w:sz w:val="24"/>
      <w:szCs w:val="24"/>
      <w:lang w:eastAsia="hu-HU"/>
    </w:rPr>
  </w:style>
  <w:style w:type="paragraph" w:styleId="Cmsor1">
    <w:name w:val="heading 1"/>
    <w:basedOn w:val="Norml"/>
    <w:next w:val="Norml"/>
    <w:link w:val="Cmsor1Char"/>
    <w:qFormat/>
    <w:rsid w:val="00332CDF"/>
    <w:pPr>
      <w:keepNext/>
      <w:spacing w:before="240"/>
      <w:ind w:left="-36" w:right="25"/>
      <w:jc w:val="center"/>
      <w:outlineLvl w:val="0"/>
    </w:pPr>
    <w:rPr>
      <w:b/>
      <w:bCs w:val="0"/>
      <w:position w:val="-40"/>
    </w:rPr>
  </w:style>
  <w:style w:type="paragraph" w:styleId="Cmsor2">
    <w:name w:val="heading 2"/>
    <w:basedOn w:val="Norml"/>
    <w:next w:val="Norml"/>
    <w:link w:val="Cmsor2Char"/>
    <w:qFormat/>
    <w:rsid w:val="00332CDF"/>
    <w:pPr>
      <w:keepNext/>
      <w:jc w:val="center"/>
      <w:outlineLvl w:val="1"/>
    </w:pPr>
    <w:rPr>
      <w:b/>
      <w:sz w:val="22"/>
    </w:rPr>
  </w:style>
  <w:style w:type="paragraph" w:styleId="Cmsor3">
    <w:name w:val="heading 3"/>
    <w:basedOn w:val="Norml"/>
    <w:next w:val="Norml"/>
    <w:link w:val="Cmsor3Char"/>
    <w:qFormat/>
    <w:rsid w:val="00332CDF"/>
    <w:pPr>
      <w:keepNext/>
      <w:tabs>
        <w:tab w:val="center" w:pos="1843"/>
      </w:tabs>
      <w:outlineLvl w:val="2"/>
    </w:pPr>
    <w:rPr>
      <w:b/>
      <w:smallCaps/>
    </w:rPr>
  </w:style>
  <w:style w:type="paragraph" w:styleId="Cmsor4">
    <w:name w:val="heading 4"/>
    <w:basedOn w:val="Norml"/>
    <w:next w:val="Norml"/>
    <w:link w:val="Cmsor4Char"/>
    <w:qFormat/>
    <w:rsid w:val="00332CDF"/>
    <w:pPr>
      <w:keepNext/>
      <w:tabs>
        <w:tab w:val="center" w:pos="1843"/>
      </w:tabs>
      <w:outlineLvl w:val="3"/>
    </w:pPr>
    <w:rPr>
      <w:b/>
      <w:smallCaps/>
      <w:sz w:val="20"/>
    </w:rPr>
  </w:style>
  <w:style w:type="paragraph" w:styleId="Cmsor5">
    <w:name w:val="heading 5"/>
    <w:basedOn w:val="Norml"/>
    <w:next w:val="Norml"/>
    <w:link w:val="Cmsor5Char"/>
    <w:qFormat/>
    <w:rsid w:val="00332CDF"/>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32CDF"/>
    <w:rPr>
      <w:rFonts w:ascii="Arial" w:eastAsia="Times New Roman" w:hAnsi="Arial" w:cs="Arial"/>
      <w:b/>
      <w:position w:val="-40"/>
      <w:sz w:val="24"/>
      <w:szCs w:val="24"/>
      <w:lang w:eastAsia="hu-HU"/>
    </w:rPr>
  </w:style>
  <w:style w:type="character" w:customStyle="1" w:styleId="Cmsor2Char">
    <w:name w:val="Címsor 2 Char"/>
    <w:basedOn w:val="Bekezdsalapbettpusa"/>
    <w:link w:val="Cmsor2"/>
    <w:rsid w:val="00332CDF"/>
    <w:rPr>
      <w:rFonts w:ascii="Arial" w:eastAsia="Times New Roman" w:hAnsi="Arial" w:cs="Arial"/>
      <w:b/>
      <w:bCs/>
      <w:szCs w:val="24"/>
      <w:lang w:eastAsia="hu-HU"/>
    </w:rPr>
  </w:style>
  <w:style w:type="character" w:customStyle="1" w:styleId="Cmsor3Char">
    <w:name w:val="Címsor 3 Char"/>
    <w:basedOn w:val="Bekezdsalapbettpusa"/>
    <w:link w:val="Cmsor3"/>
    <w:rsid w:val="00332CDF"/>
    <w:rPr>
      <w:rFonts w:ascii="Arial" w:eastAsia="Times New Roman" w:hAnsi="Arial" w:cs="Arial"/>
      <w:b/>
      <w:bCs/>
      <w:smallCaps/>
      <w:sz w:val="24"/>
      <w:szCs w:val="24"/>
      <w:lang w:eastAsia="hu-HU"/>
    </w:rPr>
  </w:style>
  <w:style w:type="character" w:customStyle="1" w:styleId="Cmsor4Char">
    <w:name w:val="Címsor 4 Char"/>
    <w:basedOn w:val="Bekezdsalapbettpusa"/>
    <w:link w:val="Cmsor4"/>
    <w:rsid w:val="00332CDF"/>
    <w:rPr>
      <w:rFonts w:ascii="Arial" w:eastAsia="Times New Roman" w:hAnsi="Arial" w:cs="Arial"/>
      <w:b/>
      <w:bCs/>
      <w:smallCaps/>
      <w:sz w:val="20"/>
      <w:szCs w:val="24"/>
      <w:lang w:eastAsia="hu-HU"/>
    </w:rPr>
  </w:style>
  <w:style w:type="character" w:customStyle="1" w:styleId="Cmsor5Char">
    <w:name w:val="Címsor 5 Char"/>
    <w:basedOn w:val="Bekezdsalapbettpusa"/>
    <w:link w:val="Cmsor5"/>
    <w:rsid w:val="00332CDF"/>
    <w:rPr>
      <w:rFonts w:ascii="Arial" w:eastAsia="Times New Roman" w:hAnsi="Arial" w:cs="Arial"/>
      <w:b/>
      <w:sz w:val="24"/>
      <w:szCs w:val="24"/>
      <w:lang w:eastAsia="hu-HU"/>
    </w:rPr>
  </w:style>
  <w:style w:type="paragraph" w:styleId="lfej">
    <w:name w:val="header"/>
    <w:aliases w:val="Char2, Char2"/>
    <w:basedOn w:val="Norml"/>
    <w:link w:val="lfejChar"/>
    <w:rsid w:val="00332CDF"/>
    <w:pPr>
      <w:tabs>
        <w:tab w:val="center" w:pos="4536"/>
        <w:tab w:val="right" w:pos="9072"/>
      </w:tabs>
    </w:pPr>
  </w:style>
  <w:style w:type="character" w:customStyle="1" w:styleId="lfejChar">
    <w:name w:val="Élőfej Char"/>
    <w:aliases w:val="Char2 Char, Char2 Char"/>
    <w:basedOn w:val="Bekezdsalapbettpusa"/>
    <w:link w:val="lfej"/>
    <w:rsid w:val="00332CDF"/>
    <w:rPr>
      <w:rFonts w:ascii="Arial" w:eastAsia="Times New Roman" w:hAnsi="Arial" w:cs="Arial"/>
      <w:bCs/>
      <w:sz w:val="24"/>
      <w:szCs w:val="24"/>
      <w:lang w:eastAsia="hu-HU"/>
    </w:rPr>
  </w:style>
  <w:style w:type="paragraph" w:styleId="llb">
    <w:name w:val="footer"/>
    <w:basedOn w:val="Norml"/>
    <w:link w:val="llbChar"/>
    <w:rsid w:val="00332CDF"/>
    <w:pPr>
      <w:tabs>
        <w:tab w:val="center" w:pos="4536"/>
        <w:tab w:val="right" w:pos="9072"/>
      </w:tabs>
    </w:pPr>
  </w:style>
  <w:style w:type="character" w:customStyle="1" w:styleId="llbChar">
    <w:name w:val="Élőláb Char"/>
    <w:basedOn w:val="Bekezdsalapbettpusa"/>
    <w:link w:val="llb"/>
    <w:rsid w:val="00332CDF"/>
    <w:rPr>
      <w:rFonts w:ascii="Arial" w:eastAsia="Times New Roman" w:hAnsi="Arial" w:cs="Arial"/>
      <w:bCs/>
      <w:sz w:val="24"/>
      <w:szCs w:val="24"/>
      <w:lang w:eastAsia="hu-HU"/>
    </w:rPr>
  </w:style>
  <w:style w:type="character" w:styleId="Oldalszm">
    <w:name w:val="page number"/>
    <w:basedOn w:val="Bekezdsalapbettpusa"/>
    <w:rsid w:val="00332CDF"/>
  </w:style>
  <w:style w:type="table" w:styleId="Rcsostblzat">
    <w:name w:val="Table Grid"/>
    <w:basedOn w:val="Normltblzat"/>
    <w:rsid w:val="00332CD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332CDF"/>
    <w:rPr>
      <w:rFonts w:ascii="Segoe UI" w:hAnsi="Segoe UI" w:cs="Times New Roman"/>
      <w:sz w:val="18"/>
      <w:szCs w:val="18"/>
      <w:lang w:val="x-none" w:eastAsia="x-none"/>
    </w:rPr>
  </w:style>
  <w:style w:type="character" w:customStyle="1" w:styleId="BuborkszvegChar">
    <w:name w:val="Buborékszöveg Char"/>
    <w:basedOn w:val="Bekezdsalapbettpusa"/>
    <w:link w:val="Buborkszveg"/>
    <w:rsid w:val="00332CDF"/>
    <w:rPr>
      <w:rFonts w:ascii="Segoe UI" w:eastAsia="Times New Roman" w:hAnsi="Segoe UI" w:cs="Times New Roman"/>
      <w:bCs/>
      <w:sz w:val="18"/>
      <w:szCs w:val="18"/>
      <w:lang w:val="x-none" w:eastAsia="x-none"/>
    </w:rPr>
  </w:style>
  <w:style w:type="paragraph" w:styleId="Szvegtrzs">
    <w:name w:val="Body Text"/>
    <w:basedOn w:val="Norml"/>
    <w:link w:val="SzvegtrzsChar"/>
    <w:rsid w:val="00332CDF"/>
    <w:pPr>
      <w:jc w:val="both"/>
    </w:pPr>
    <w:rPr>
      <w:rFonts w:cs="Times New Roman"/>
      <w:bCs w:val="0"/>
      <w:lang w:val="x-none" w:eastAsia="x-none"/>
    </w:rPr>
  </w:style>
  <w:style w:type="character" w:customStyle="1" w:styleId="SzvegtrzsChar">
    <w:name w:val="Szövegtörzs Char"/>
    <w:basedOn w:val="Bekezdsalapbettpusa"/>
    <w:link w:val="Szvegtrzs"/>
    <w:rsid w:val="00332CDF"/>
    <w:rPr>
      <w:rFonts w:ascii="Arial" w:eastAsia="Times New Roman" w:hAnsi="Arial" w:cs="Times New Roman"/>
      <w:sz w:val="24"/>
      <w:szCs w:val="24"/>
      <w:lang w:val="x-none" w:eastAsia="x-none"/>
    </w:rPr>
  </w:style>
  <w:style w:type="paragraph" w:styleId="Szvegtrzs2">
    <w:name w:val="Body Text 2"/>
    <w:basedOn w:val="Norml"/>
    <w:link w:val="Szvegtrzs2Char"/>
    <w:rsid w:val="00332CDF"/>
    <w:pPr>
      <w:jc w:val="both"/>
    </w:pPr>
    <w:rPr>
      <w:rFonts w:cs="Times New Roman"/>
      <w:bCs w:val="0"/>
      <w:i/>
      <w:iCs/>
      <w:lang w:val="x-none" w:eastAsia="x-none"/>
    </w:rPr>
  </w:style>
  <w:style w:type="character" w:customStyle="1" w:styleId="Szvegtrzs2Char">
    <w:name w:val="Szövegtörzs 2 Char"/>
    <w:basedOn w:val="Bekezdsalapbettpusa"/>
    <w:link w:val="Szvegtrzs2"/>
    <w:rsid w:val="00332CDF"/>
    <w:rPr>
      <w:rFonts w:ascii="Arial" w:eastAsia="Times New Roman" w:hAnsi="Arial" w:cs="Times New Roman"/>
      <w:i/>
      <w:iCs/>
      <w:sz w:val="24"/>
      <w:szCs w:val="24"/>
      <w:lang w:val="x-none" w:eastAsia="x-none"/>
    </w:rPr>
  </w:style>
  <w:style w:type="character" w:styleId="Kiemels">
    <w:name w:val="Emphasis"/>
    <w:qFormat/>
    <w:rsid w:val="00332CDF"/>
    <w:rPr>
      <w:i/>
      <w:iCs/>
    </w:rPr>
  </w:style>
  <w:style w:type="paragraph" w:styleId="Szvegtrzs3">
    <w:name w:val="Body Text 3"/>
    <w:basedOn w:val="Norml"/>
    <w:link w:val="Szvegtrzs3Char"/>
    <w:rsid w:val="00332CDF"/>
    <w:pPr>
      <w:shd w:val="clear" w:color="auto" w:fill="FFFFFF"/>
      <w:jc w:val="both"/>
    </w:pPr>
    <w:rPr>
      <w:bCs w:val="0"/>
    </w:rPr>
  </w:style>
  <w:style w:type="character" w:customStyle="1" w:styleId="Szvegtrzs3Char">
    <w:name w:val="Szövegtörzs 3 Char"/>
    <w:basedOn w:val="Bekezdsalapbettpusa"/>
    <w:link w:val="Szvegtrzs3"/>
    <w:rsid w:val="00332CDF"/>
    <w:rPr>
      <w:rFonts w:ascii="Arial" w:eastAsia="Times New Roman" w:hAnsi="Arial" w:cs="Arial"/>
      <w:sz w:val="24"/>
      <w:szCs w:val="24"/>
      <w:shd w:val="clear" w:color="auto" w:fill="FFFFFF"/>
      <w:lang w:eastAsia="hu-HU"/>
    </w:rPr>
  </w:style>
  <w:style w:type="paragraph" w:styleId="NormlWeb">
    <w:name w:val="Normal (Web)"/>
    <w:basedOn w:val="Norml"/>
    <w:uiPriority w:val="99"/>
    <w:rsid w:val="00332CDF"/>
    <w:pPr>
      <w:spacing w:before="100" w:beforeAutospacing="1" w:after="100" w:afterAutospacing="1"/>
    </w:pPr>
    <w:rPr>
      <w:rFonts w:ascii="Times New Roman" w:hAnsi="Times New Roman" w:cs="Times New Roman"/>
      <w:bCs w:val="0"/>
    </w:rPr>
  </w:style>
  <w:style w:type="paragraph" w:styleId="Szvegtrzsbehzssal">
    <w:name w:val="Body Text Indent"/>
    <w:basedOn w:val="Norml"/>
    <w:link w:val="SzvegtrzsbehzssalChar"/>
    <w:rsid w:val="00332CDF"/>
    <w:pPr>
      <w:spacing w:after="120"/>
      <w:ind w:left="283"/>
    </w:pPr>
    <w:rPr>
      <w:rFonts w:ascii="Times New Roman" w:hAnsi="Times New Roman" w:cs="Times New Roman"/>
      <w:bCs w:val="0"/>
      <w:lang w:val="x-none" w:eastAsia="x-none"/>
    </w:rPr>
  </w:style>
  <w:style w:type="character" w:customStyle="1" w:styleId="SzvegtrzsbehzssalChar">
    <w:name w:val="Szövegtörzs behúzással Char"/>
    <w:basedOn w:val="Bekezdsalapbettpusa"/>
    <w:link w:val="Szvegtrzsbehzssal"/>
    <w:rsid w:val="00332CDF"/>
    <w:rPr>
      <w:rFonts w:ascii="Times New Roman" w:eastAsia="Times New Roman" w:hAnsi="Times New Roman" w:cs="Times New Roman"/>
      <w:sz w:val="24"/>
      <w:szCs w:val="24"/>
      <w:lang w:val="x-none" w:eastAsia="x-none"/>
    </w:rPr>
  </w:style>
  <w:style w:type="character" w:styleId="Kiemels2">
    <w:name w:val="Strong"/>
    <w:uiPriority w:val="22"/>
    <w:qFormat/>
    <w:rsid w:val="00332CDF"/>
    <w:rPr>
      <w:b/>
      <w:bCs/>
    </w:rPr>
  </w:style>
  <w:style w:type="character" w:styleId="Hiperhivatkozs">
    <w:name w:val="Hyperlink"/>
    <w:rsid w:val="00332CDF"/>
    <w:rPr>
      <w:rFonts w:ascii="Arial" w:hAnsi="Arial" w:cs="Arial" w:hint="default"/>
      <w:color w:val="1A0DAB"/>
      <w:u w:val="single"/>
    </w:rPr>
  </w:style>
  <w:style w:type="paragraph" w:customStyle="1" w:styleId="msolistparagraph0">
    <w:name w:val="msolistparagraph"/>
    <w:basedOn w:val="Norml"/>
    <w:rsid w:val="00332CDF"/>
    <w:pPr>
      <w:ind w:left="720"/>
    </w:pPr>
    <w:rPr>
      <w:rFonts w:ascii="Calibri" w:hAnsi="Calibri" w:cs="Times New Roman"/>
      <w:bCs w:val="0"/>
      <w:sz w:val="22"/>
      <w:szCs w:val="22"/>
      <w:lang w:eastAsia="en-US"/>
    </w:rPr>
  </w:style>
  <w:style w:type="paragraph" w:customStyle="1" w:styleId="Listaszerbekezds1">
    <w:name w:val="Listaszerű bekezdés1"/>
    <w:basedOn w:val="Norml"/>
    <w:rsid w:val="00332CDF"/>
    <w:pPr>
      <w:ind w:left="720"/>
      <w:contextualSpacing/>
    </w:pPr>
    <w:rPr>
      <w:rFonts w:ascii="Times New Roman" w:hAnsi="Times New Roman" w:cs="Times New Roman"/>
      <w:bCs w:val="0"/>
    </w:rPr>
  </w:style>
  <w:style w:type="paragraph" w:styleId="Lista4">
    <w:name w:val="List 4"/>
    <w:basedOn w:val="Norml"/>
    <w:rsid w:val="00332CDF"/>
    <w:pPr>
      <w:ind w:left="1132" w:hanging="283"/>
    </w:pPr>
    <w:rPr>
      <w:rFonts w:ascii="Times New Roman" w:hAnsi="Times New Roman" w:cs="Times New Roman"/>
      <w:bCs w:val="0"/>
      <w:sz w:val="20"/>
      <w:szCs w:val="20"/>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332CDF"/>
    <w:pPr>
      <w:ind w:left="720"/>
      <w:contextualSpacing/>
    </w:pPr>
    <w:rPr>
      <w:rFonts w:ascii="Times New Roman" w:hAnsi="Times New Roman" w:cs="Times New Roman"/>
      <w:bCs w:val="0"/>
    </w:rPr>
  </w:style>
  <w:style w:type="paragraph" w:styleId="Cm">
    <w:name w:val="Title"/>
    <w:basedOn w:val="Norml"/>
    <w:link w:val="CmChar"/>
    <w:qFormat/>
    <w:rsid w:val="00332CDF"/>
    <w:pPr>
      <w:jc w:val="center"/>
    </w:pPr>
    <w:rPr>
      <w:rFonts w:ascii="Times New Roman" w:hAnsi="Times New Roman" w:cs="Times New Roman"/>
      <w:b/>
      <w:bCs w:val="0"/>
      <w:szCs w:val="20"/>
      <w:u w:val="single"/>
    </w:rPr>
  </w:style>
  <w:style w:type="character" w:customStyle="1" w:styleId="CmChar">
    <w:name w:val="Cím Char"/>
    <w:basedOn w:val="Bekezdsalapbettpusa"/>
    <w:link w:val="Cm"/>
    <w:rsid w:val="00332CDF"/>
    <w:rPr>
      <w:rFonts w:ascii="Times New Roman" w:eastAsia="Times New Roman" w:hAnsi="Times New Roman" w:cs="Times New Roman"/>
      <w:b/>
      <w:sz w:val="24"/>
      <w:szCs w:val="20"/>
      <w:u w:val="single"/>
      <w:lang w:eastAsia="hu-HU"/>
    </w:rPr>
  </w:style>
  <w:style w:type="character" w:customStyle="1" w:styleId="st1">
    <w:name w:val="st1"/>
    <w:basedOn w:val="Bekezdsalapbettpusa"/>
    <w:rsid w:val="00332CDF"/>
  </w:style>
  <w:style w:type="paragraph" w:customStyle="1" w:styleId="Listaszerbekezds2">
    <w:name w:val="Listaszerű bekezdés2"/>
    <w:basedOn w:val="Norml"/>
    <w:rsid w:val="00332CDF"/>
    <w:pPr>
      <w:spacing w:after="200" w:line="276" w:lineRule="auto"/>
      <w:ind w:left="720"/>
      <w:contextualSpacing/>
    </w:pPr>
    <w:rPr>
      <w:rFonts w:ascii="Calibri" w:hAnsi="Calibri" w:cs="Times New Roman"/>
      <w:bCs w:val="0"/>
      <w:sz w:val="22"/>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rsid w:val="00332CDF"/>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332CDF"/>
    <w:pPr>
      <w:spacing w:after="200" w:line="276" w:lineRule="auto"/>
      <w:ind w:left="720"/>
      <w:contextualSpacing/>
    </w:pPr>
    <w:rPr>
      <w:rFonts w:ascii="Calibri" w:hAnsi="Calibri" w:cs="Times New Roman"/>
      <w:bCs w:val="0"/>
      <w:sz w:val="22"/>
      <w:szCs w:val="22"/>
      <w:lang w:eastAsia="en-US"/>
    </w:rPr>
  </w:style>
  <w:style w:type="paragraph" w:customStyle="1" w:styleId="Default">
    <w:name w:val="Default"/>
    <w:rsid w:val="00332CDF"/>
    <w:pPr>
      <w:autoSpaceDE w:val="0"/>
      <w:autoSpaceDN w:val="0"/>
      <w:adjustRightInd w:val="0"/>
      <w:spacing w:after="0" w:line="240" w:lineRule="auto"/>
    </w:pPr>
    <w:rPr>
      <w:rFonts w:ascii="Arial" w:eastAsia="Times New Roman" w:hAnsi="Arial" w:cs="Arial"/>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5195-B547-4F46-83E8-24A2FBFA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25</Pages>
  <Words>6613</Words>
  <Characters>45637</Characters>
  <Application>Microsoft Office Word</Application>
  <DocSecurity>0</DocSecurity>
  <Lines>380</Lines>
  <Paragraphs>104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47</cp:revision>
  <cp:lastPrinted>2016-02-08T10:08:00Z</cp:lastPrinted>
  <dcterms:created xsi:type="dcterms:W3CDTF">2016-02-01T07:21:00Z</dcterms:created>
  <dcterms:modified xsi:type="dcterms:W3CDTF">2016-02-10T10:10:00Z</dcterms:modified>
</cp:coreProperties>
</file>