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DB" w:rsidRDefault="00AA4EDB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AA4EDB" w:rsidRDefault="00AA4EDB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január 2</w:t>
      </w:r>
      <w:r w:rsidR="0049792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-i ülésére</w:t>
      </w: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</w:p>
    <w:p w:rsidR="00CB6B3C" w:rsidRPr="00CB6B3C" w:rsidRDefault="00AA4EDB" w:rsidP="00CB6B3C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 w:rsidR="00CB6B3C" w:rsidRPr="00CB6B3C">
        <w:rPr>
          <w:rFonts w:ascii="Arial" w:hAnsi="Arial" w:cs="Arial"/>
          <w:b/>
        </w:rPr>
        <w:t xml:space="preserve">a Szombathelyi </w:t>
      </w:r>
      <w:proofErr w:type="spellStart"/>
      <w:r w:rsidR="00CB6B3C" w:rsidRPr="00CB6B3C">
        <w:rPr>
          <w:rFonts w:ascii="Arial" w:hAnsi="Arial" w:cs="Arial"/>
          <w:b/>
        </w:rPr>
        <w:t>Távhőszolgáltató</w:t>
      </w:r>
      <w:proofErr w:type="spellEnd"/>
      <w:r w:rsidR="00CB6B3C" w:rsidRPr="00CB6B3C">
        <w:rPr>
          <w:rFonts w:ascii="Arial" w:hAnsi="Arial" w:cs="Arial"/>
          <w:b/>
        </w:rPr>
        <w:t xml:space="preserve"> Kft. fejlesztési koncepciójának jóváhagyására</w:t>
      </w:r>
    </w:p>
    <w:p w:rsidR="00AA4EDB" w:rsidRPr="00EF5B80" w:rsidRDefault="00AA4EDB" w:rsidP="00CB6B3C">
      <w:pPr>
        <w:jc w:val="center"/>
        <w:rPr>
          <w:rFonts w:ascii="Arial" w:hAnsi="Arial" w:cs="Arial"/>
          <w:b/>
        </w:rPr>
      </w:pPr>
    </w:p>
    <w:p w:rsidR="00AA4EDB" w:rsidRPr="00EF5B80" w:rsidRDefault="00AA4EDB" w:rsidP="00E96B31">
      <w:pPr>
        <w:rPr>
          <w:rFonts w:ascii="Arial" w:hAnsi="Arial" w:cs="Arial"/>
        </w:rPr>
      </w:pPr>
    </w:p>
    <w:p w:rsidR="003E77B8" w:rsidRPr="00EF5B80" w:rsidRDefault="003E77B8" w:rsidP="00EF5B80">
      <w:pPr>
        <w:jc w:val="both"/>
        <w:rPr>
          <w:rFonts w:ascii="Arial" w:hAnsi="Arial" w:cs="Arial"/>
          <w:bCs/>
        </w:rPr>
      </w:pPr>
      <w:r w:rsidRPr="00EF5B80">
        <w:rPr>
          <w:rFonts w:ascii="Arial" w:hAnsi="Arial" w:cs="Arial"/>
        </w:rPr>
        <w:t>Tájékoztatom a Tisztelt Bizottságot, hogy</w:t>
      </w:r>
      <w:r w:rsidRPr="00EF5B80">
        <w:rPr>
          <w:rFonts w:ascii="Arial" w:hAnsi="Arial" w:cs="Arial"/>
          <w:bCs/>
        </w:rPr>
        <w:t xml:space="preserve"> a Szombathelyi </w:t>
      </w:r>
      <w:proofErr w:type="spellStart"/>
      <w:r w:rsidRPr="00EF5B80">
        <w:rPr>
          <w:rFonts w:ascii="Arial" w:hAnsi="Arial" w:cs="Arial"/>
          <w:bCs/>
        </w:rPr>
        <w:t>Távhőszolgáltató</w:t>
      </w:r>
      <w:proofErr w:type="spellEnd"/>
      <w:r w:rsidRPr="00EF5B80">
        <w:rPr>
          <w:rFonts w:ascii="Arial" w:hAnsi="Arial" w:cs="Arial"/>
          <w:bCs/>
        </w:rPr>
        <w:t xml:space="preserve"> Kft. fejlesztési koncepciójának elkészítésé</w:t>
      </w:r>
      <w:r w:rsidR="00EC2F14">
        <w:rPr>
          <w:rFonts w:ascii="Arial" w:hAnsi="Arial" w:cs="Arial"/>
          <w:bCs/>
        </w:rPr>
        <w:t>nek szándékát</w:t>
      </w:r>
      <w:r w:rsidRPr="00EF5B80">
        <w:rPr>
          <w:rFonts w:ascii="Arial" w:hAnsi="Arial" w:cs="Arial"/>
          <w:bCs/>
        </w:rPr>
        <w:t xml:space="preserve"> a társaság 2015. évi üzleti terve tartalmazta, mely a GVB 136/2015. (IV.13.) sz. határozatával és a társaság Taggyűlésének 7/2015. (04.23.) sz. határozatával került elfogadásra.</w:t>
      </w:r>
    </w:p>
    <w:p w:rsidR="003E77B8" w:rsidRPr="00EF5B80" w:rsidRDefault="003E77B8" w:rsidP="00EF5B80">
      <w:pPr>
        <w:jc w:val="both"/>
        <w:rPr>
          <w:rFonts w:ascii="Arial" w:hAnsi="Arial" w:cs="Arial"/>
          <w:bCs/>
        </w:rPr>
      </w:pPr>
      <w:r w:rsidRPr="00EF5B80">
        <w:rPr>
          <w:rFonts w:ascii="Arial" w:hAnsi="Arial" w:cs="Arial"/>
          <w:bCs/>
        </w:rPr>
        <w:t xml:space="preserve">A Szombathelyi </w:t>
      </w:r>
      <w:proofErr w:type="spellStart"/>
      <w:r w:rsidRPr="00EF5B80">
        <w:rPr>
          <w:rFonts w:ascii="Arial" w:hAnsi="Arial" w:cs="Arial"/>
          <w:bCs/>
        </w:rPr>
        <w:t>Távhőszolgáltató</w:t>
      </w:r>
      <w:proofErr w:type="spellEnd"/>
      <w:r w:rsidRPr="00EF5B80">
        <w:rPr>
          <w:rFonts w:ascii="Arial" w:hAnsi="Arial" w:cs="Arial"/>
          <w:bCs/>
        </w:rPr>
        <w:t xml:space="preserve"> Kft. Felügyelő Bizottsága a</w:t>
      </w:r>
      <w:r w:rsidR="004E7E1A">
        <w:rPr>
          <w:rFonts w:ascii="Arial" w:hAnsi="Arial" w:cs="Arial"/>
          <w:bCs/>
        </w:rPr>
        <w:t>z</w:t>
      </w:r>
      <w:r w:rsidRPr="00EF5B80">
        <w:rPr>
          <w:rFonts w:ascii="Arial" w:hAnsi="Arial" w:cs="Arial"/>
          <w:bCs/>
        </w:rPr>
        <w:t xml:space="preserve"> 59/2015. (10.21.) sz. határozatával támogatta a távhőfejlesztési koncepció előkészítő anyagának elkészítését.</w:t>
      </w:r>
    </w:p>
    <w:p w:rsidR="003E77B8" w:rsidRPr="00EF5B80" w:rsidRDefault="003E77B8" w:rsidP="00EF5B80">
      <w:pPr>
        <w:jc w:val="both"/>
        <w:rPr>
          <w:rFonts w:ascii="Arial" w:hAnsi="Arial" w:cs="Arial"/>
          <w:bCs/>
        </w:rPr>
      </w:pPr>
    </w:p>
    <w:p w:rsidR="003E77B8" w:rsidRPr="00EC2F14" w:rsidRDefault="003E77B8" w:rsidP="00EF5B80">
      <w:pPr>
        <w:spacing w:before="120"/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 xml:space="preserve">A fejlesztési koncepció Szombathely Megyei Jogú Város </w:t>
      </w:r>
      <w:r w:rsidR="00F66E62" w:rsidRPr="00EC2F14">
        <w:rPr>
          <w:rFonts w:ascii="Arial" w:hAnsi="Arial" w:cs="Arial"/>
        </w:rPr>
        <w:t>Hosszú T</w:t>
      </w:r>
      <w:r w:rsidRPr="00EC2F14">
        <w:rPr>
          <w:rFonts w:ascii="Arial" w:hAnsi="Arial" w:cs="Arial"/>
        </w:rPr>
        <w:t>ávú Tele</w:t>
      </w:r>
      <w:r w:rsidR="00F66E62" w:rsidRPr="00EC2F14">
        <w:rPr>
          <w:rFonts w:ascii="Arial" w:hAnsi="Arial" w:cs="Arial"/>
        </w:rPr>
        <w:t>pülésfejlesztési Koncepciójához és Integrált Településfejlesztési Stratégiájához,</w:t>
      </w:r>
      <w:r w:rsidRPr="00EC2F14">
        <w:rPr>
          <w:rFonts w:ascii="Arial" w:hAnsi="Arial" w:cs="Arial"/>
        </w:rPr>
        <w:t xml:space="preserve"> valam</w:t>
      </w:r>
      <w:r w:rsidR="000309C6" w:rsidRPr="00EC2F14">
        <w:rPr>
          <w:rFonts w:ascii="Arial" w:hAnsi="Arial" w:cs="Arial"/>
        </w:rPr>
        <w:t xml:space="preserve">int Klímavédelmi és Energia </w:t>
      </w:r>
      <w:r w:rsidRPr="00EC2F14">
        <w:rPr>
          <w:rFonts w:ascii="Arial" w:hAnsi="Arial" w:cs="Arial"/>
        </w:rPr>
        <w:t>Stratégiájához</w:t>
      </w:r>
      <w:r w:rsidR="00F66E62" w:rsidRPr="00EC2F14">
        <w:rPr>
          <w:rFonts w:ascii="Arial" w:hAnsi="Arial" w:cs="Arial"/>
        </w:rPr>
        <w:t xml:space="preserve"> igazodva került elkészítésre</w:t>
      </w:r>
      <w:r w:rsidRPr="00EC2F14">
        <w:rPr>
          <w:rFonts w:ascii="Arial" w:hAnsi="Arial" w:cs="Arial"/>
        </w:rPr>
        <w:t xml:space="preserve">. Szombathely átfogó célja egy új, klíma- és energiatudatos fenntartható városi imázs kialakítása. A helyi energiapolitika szerint az ellátási területek </w:t>
      </w:r>
      <w:r w:rsidR="00F66E62" w:rsidRPr="00EC2F14">
        <w:rPr>
          <w:rFonts w:ascii="Arial" w:hAnsi="Arial" w:cs="Arial"/>
        </w:rPr>
        <w:t>növelésével</w:t>
      </w:r>
      <w:r w:rsidRPr="00EC2F14">
        <w:rPr>
          <w:rFonts w:ascii="Arial" w:hAnsi="Arial" w:cs="Arial"/>
        </w:rPr>
        <w:t xml:space="preserve"> kell, hogy a távhőszolgáltatás minél nagyobb szerephez jusson és hozzájáruljon a megújuló fejlesztések megvalósulásához. A </w:t>
      </w:r>
      <w:proofErr w:type="spellStart"/>
      <w:r w:rsidRPr="00EC2F14">
        <w:rPr>
          <w:rFonts w:ascii="Arial" w:hAnsi="Arial" w:cs="Arial"/>
        </w:rPr>
        <w:t>távhő</w:t>
      </w:r>
      <w:proofErr w:type="spellEnd"/>
      <w:r w:rsidRPr="00EC2F14">
        <w:rPr>
          <w:rFonts w:ascii="Arial" w:hAnsi="Arial" w:cs="Arial"/>
        </w:rPr>
        <w:t xml:space="preserve"> biztonságos, tiszta és környezetbarát</w:t>
      </w:r>
      <w:r w:rsidR="00EC2F14" w:rsidRPr="00EC2F14">
        <w:rPr>
          <w:rFonts w:ascii="Arial" w:hAnsi="Arial" w:cs="Arial"/>
        </w:rPr>
        <w:t xml:space="preserve"> fűtési technológia</w:t>
      </w:r>
      <w:r w:rsidRPr="00EC2F14">
        <w:rPr>
          <w:rFonts w:ascii="Arial" w:hAnsi="Arial" w:cs="Arial"/>
        </w:rPr>
        <w:t>.</w:t>
      </w:r>
    </w:p>
    <w:p w:rsidR="003E77B8" w:rsidRPr="00EC2F14" w:rsidRDefault="003E77B8" w:rsidP="00EF5B80">
      <w:pPr>
        <w:jc w:val="both"/>
        <w:rPr>
          <w:rFonts w:ascii="Arial" w:hAnsi="Arial" w:cs="Arial"/>
          <w:b/>
          <w:bCs/>
          <w:u w:val="single"/>
        </w:rPr>
      </w:pPr>
    </w:p>
    <w:p w:rsidR="000309C6" w:rsidRPr="00EC2F14" w:rsidRDefault="003E77B8" w:rsidP="00EF5B80">
      <w:p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Szombathely MJV</w:t>
      </w:r>
      <w:r w:rsidR="008F3B7D" w:rsidRPr="00EC2F14">
        <w:rPr>
          <w:rFonts w:ascii="Arial" w:hAnsi="Arial" w:cs="Arial"/>
        </w:rPr>
        <w:t xml:space="preserve"> Közgyűlése által</w:t>
      </w:r>
      <w:r w:rsidRPr="00EC2F14">
        <w:rPr>
          <w:rFonts w:ascii="Arial" w:hAnsi="Arial" w:cs="Arial"/>
        </w:rPr>
        <w:t xml:space="preserve"> elfogad</w:t>
      </w:r>
      <w:r w:rsidR="008F3B7D" w:rsidRPr="00EC2F14">
        <w:rPr>
          <w:rFonts w:ascii="Arial" w:hAnsi="Arial" w:cs="Arial"/>
        </w:rPr>
        <w:t>ott Klíma</w:t>
      </w:r>
      <w:r w:rsidR="000309C6" w:rsidRPr="00EC2F14">
        <w:rPr>
          <w:rFonts w:ascii="Arial" w:hAnsi="Arial" w:cs="Arial"/>
        </w:rPr>
        <w:t>védelmi és Energia Stratégiában megfogalmazott célkitűzés, hogy 2030-ra Szombathely rendelkezzen</w:t>
      </w:r>
      <w:r w:rsidRPr="00EC2F14">
        <w:rPr>
          <w:rFonts w:ascii="Arial" w:hAnsi="Arial" w:cs="Arial"/>
        </w:rPr>
        <w:t xml:space="preserve"> a legzöldebb távhőszolgáltatással, </w:t>
      </w:r>
      <w:r w:rsidR="000309C6" w:rsidRPr="00EC2F14">
        <w:rPr>
          <w:rFonts w:ascii="Arial" w:hAnsi="Arial" w:cs="Arial"/>
        </w:rPr>
        <w:t>melyhez a stratégia</w:t>
      </w:r>
      <w:r w:rsidRPr="00EC2F14">
        <w:rPr>
          <w:rFonts w:ascii="Arial" w:hAnsi="Arial" w:cs="Arial"/>
        </w:rPr>
        <w:t xml:space="preserve"> konkrét </w:t>
      </w:r>
      <w:r w:rsidR="000309C6" w:rsidRPr="00EC2F14">
        <w:rPr>
          <w:rFonts w:ascii="Arial" w:hAnsi="Arial" w:cs="Arial"/>
        </w:rPr>
        <w:t>intézkedéseket is kijelöl:</w:t>
      </w:r>
    </w:p>
    <w:p w:rsidR="000309C6" w:rsidRPr="00EC2F14" w:rsidRDefault="000309C6" w:rsidP="000309C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EC2F14">
        <w:rPr>
          <w:rFonts w:ascii="Arial" w:hAnsi="Arial" w:cs="Arial"/>
        </w:rPr>
        <w:t>távhő</w:t>
      </w:r>
      <w:proofErr w:type="spellEnd"/>
      <w:r w:rsidRPr="00EC2F14">
        <w:rPr>
          <w:rFonts w:ascii="Arial" w:hAnsi="Arial" w:cs="Arial"/>
        </w:rPr>
        <w:t xml:space="preserve"> vezetékhálózat rekonstrukció</w:t>
      </w:r>
    </w:p>
    <w:p w:rsidR="000309C6" w:rsidRPr="00EC2F14" w:rsidRDefault="000309C6" w:rsidP="000309C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EC2F14">
        <w:rPr>
          <w:rFonts w:ascii="Arial" w:hAnsi="Arial" w:cs="Arial"/>
        </w:rPr>
        <w:t>távhő</w:t>
      </w:r>
      <w:proofErr w:type="spellEnd"/>
      <w:r w:rsidRPr="00EC2F14">
        <w:rPr>
          <w:rFonts w:ascii="Arial" w:hAnsi="Arial" w:cs="Arial"/>
        </w:rPr>
        <w:t xml:space="preserve"> körvezeték létrehozása</w:t>
      </w:r>
    </w:p>
    <w:p w:rsidR="000309C6" w:rsidRPr="00EC2F14" w:rsidRDefault="000309C6" w:rsidP="000309C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 xml:space="preserve">klímabarát </w:t>
      </w:r>
      <w:proofErr w:type="gramStart"/>
      <w:r w:rsidRPr="00EC2F14">
        <w:rPr>
          <w:rFonts w:ascii="Arial" w:hAnsi="Arial" w:cs="Arial"/>
        </w:rPr>
        <w:t>hőtermelés  és</w:t>
      </w:r>
      <w:proofErr w:type="gramEnd"/>
      <w:r w:rsidRPr="00EC2F14">
        <w:rPr>
          <w:rFonts w:ascii="Arial" w:hAnsi="Arial" w:cs="Arial"/>
        </w:rPr>
        <w:t xml:space="preserve"> –átadás kialakítása</w:t>
      </w:r>
    </w:p>
    <w:p w:rsidR="000E6B6A" w:rsidRPr="00EC2F14" w:rsidRDefault="000309C6" w:rsidP="000E6B6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a távhőszolgáltatás kiterjesztése, fogyasztói kör bővítése</w:t>
      </w:r>
      <w:r w:rsidR="000A580D" w:rsidRPr="00EC2F14">
        <w:rPr>
          <w:rFonts w:ascii="Arial" w:hAnsi="Arial" w:cs="Arial"/>
        </w:rPr>
        <w:t>.</w:t>
      </w:r>
    </w:p>
    <w:p w:rsidR="000E6B6A" w:rsidRPr="00EC2F14" w:rsidRDefault="000E6B6A" w:rsidP="000E6B6A">
      <w:pPr>
        <w:jc w:val="both"/>
        <w:rPr>
          <w:rFonts w:cs="Calibri"/>
        </w:rPr>
      </w:pPr>
    </w:p>
    <w:p w:rsidR="000E6B6A" w:rsidRPr="00EC2F14" w:rsidRDefault="000E6B6A" w:rsidP="000E6B6A">
      <w:p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A szolgáltatói rendszer fejlesztésének fő iránya az energia megtakarítás:</w:t>
      </w:r>
    </w:p>
    <w:p w:rsidR="000E6B6A" w:rsidRPr="00EC2F14" w:rsidRDefault="000E6B6A" w:rsidP="000E6B6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Veszteségcsökkentéssel, hőszigetelések javítása a technológia és a csőhálózat terén.</w:t>
      </w:r>
    </w:p>
    <w:p w:rsidR="000E6B6A" w:rsidRPr="00EC2F14" w:rsidRDefault="000E6B6A" w:rsidP="000E6B6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A fosszilis energiahordozó felhasználás hatékonyság növelése terén.</w:t>
      </w:r>
    </w:p>
    <w:p w:rsidR="000E6B6A" w:rsidRPr="00EC2F14" w:rsidRDefault="000E6B6A" w:rsidP="000E6B6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Alternatív energiaforrások használatát célzó fejlesztésekkel.</w:t>
      </w:r>
    </w:p>
    <w:p w:rsidR="000E6B6A" w:rsidRPr="00EC2F14" w:rsidRDefault="000E6B6A" w:rsidP="000E6B6A">
      <w:pPr>
        <w:jc w:val="both"/>
        <w:rPr>
          <w:rFonts w:ascii="Arial" w:hAnsi="Arial" w:cs="Arial"/>
        </w:rPr>
      </w:pPr>
    </w:p>
    <w:p w:rsidR="003E77B8" w:rsidRPr="00EF5B80" w:rsidRDefault="000309C6" w:rsidP="00EF5B80">
      <w:p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>Az előterjesztés mellékletét képező távhőfejlesztési koncepció meg</w:t>
      </w:r>
      <w:r w:rsidR="003E77B8" w:rsidRPr="00EC2F14">
        <w:rPr>
          <w:rFonts w:ascii="Arial" w:hAnsi="Arial" w:cs="Arial"/>
        </w:rPr>
        <w:t xml:space="preserve">vizsgálja </w:t>
      </w:r>
      <w:r w:rsidRPr="00EC2F14">
        <w:rPr>
          <w:rFonts w:ascii="Arial" w:hAnsi="Arial" w:cs="Arial"/>
        </w:rPr>
        <w:t>a fejlesztési lehetőségeket és a Klímavédelmi és Energ</w:t>
      </w:r>
      <w:r w:rsidR="003E77B8" w:rsidRPr="00EC2F14">
        <w:rPr>
          <w:rFonts w:ascii="Arial" w:hAnsi="Arial" w:cs="Arial"/>
        </w:rPr>
        <w:t>i</w:t>
      </w:r>
      <w:r w:rsidR="000A580D" w:rsidRPr="00EC2F14">
        <w:rPr>
          <w:rFonts w:ascii="Arial" w:hAnsi="Arial" w:cs="Arial"/>
        </w:rPr>
        <w:t>a Stratégiában meghatározott céloknak megfelelő fejlesztési javaslatokat</w:t>
      </w:r>
      <w:r w:rsidR="003E77B8" w:rsidRPr="00EC2F14">
        <w:rPr>
          <w:rFonts w:ascii="Arial" w:hAnsi="Arial" w:cs="Arial"/>
        </w:rPr>
        <w:t xml:space="preserve"> fogalmaz meg.</w:t>
      </w:r>
    </w:p>
    <w:p w:rsidR="003E77B8" w:rsidRPr="00EF5B80" w:rsidRDefault="003E77B8" w:rsidP="00EF5B80">
      <w:pPr>
        <w:jc w:val="both"/>
        <w:rPr>
          <w:rFonts w:ascii="Arial" w:hAnsi="Arial" w:cs="Arial"/>
        </w:rPr>
      </w:pPr>
    </w:p>
    <w:p w:rsidR="003E77B8" w:rsidRPr="00EF5B80" w:rsidRDefault="003E77B8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lastRenderedPageBreak/>
        <w:t>A Széchenyi 2020 program 2014-2020 közötti pályázatain való eredményes részvétel érdekében (Terület-és Településfejlesztési Operatív Program (TOP), valamint a Környezeti és Energiahatékonysági Operatív Program (KEHOP) támogatási területeivel összhangban) a nagyobb léptékű fejlesztések kidolgozása mindenképp szükséges, kiemelve a megújuló energiahordozó hasznosítással kapcsolatos fejlesztések</w:t>
      </w:r>
      <w:r w:rsidR="00EC2F14">
        <w:rPr>
          <w:rFonts w:ascii="Arial" w:hAnsi="Arial" w:cs="Arial"/>
        </w:rPr>
        <w:t>et</w:t>
      </w:r>
      <w:r w:rsidRPr="00EF5B80">
        <w:rPr>
          <w:rFonts w:ascii="Arial" w:hAnsi="Arial" w:cs="Arial"/>
        </w:rPr>
        <w:t>.</w:t>
      </w:r>
    </w:p>
    <w:p w:rsidR="003E77B8" w:rsidRPr="00EF5B80" w:rsidRDefault="003E77B8" w:rsidP="00EF5B80">
      <w:pPr>
        <w:jc w:val="both"/>
        <w:rPr>
          <w:rFonts w:ascii="Arial" w:hAnsi="Arial" w:cs="Arial"/>
        </w:rPr>
      </w:pPr>
    </w:p>
    <w:p w:rsidR="003E77B8" w:rsidRPr="00EF5B80" w:rsidRDefault="003E77B8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 xml:space="preserve">A Szombathelyi </w:t>
      </w:r>
      <w:proofErr w:type="spellStart"/>
      <w:r w:rsidRPr="00EF5B80">
        <w:rPr>
          <w:rFonts w:ascii="Arial" w:hAnsi="Arial" w:cs="Arial"/>
        </w:rPr>
        <w:t>Távhőszolgáltó</w:t>
      </w:r>
      <w:proofErr w:type="spellEnd"/>
      <w:r w:rsidRPr="00EF5B80">
        <w:rPr>
          <w:rFonts w:ascii="Arial" w:hAnsi="Arial" w:cs="Arial"/>
        </w:rPr>
        <w:t xml:space="preserve"> Kft. megbízásából a </w:t>
      </w:r>
      <w:proofErr w:type="spellStart"/>
      <w:r w:rsidRPr="00EF5B80">
        <w:rPr>
          <w:rFonts w:ascii="Arial" w:hAnsi="Arial" w:cs="Arial"/>
        </w:rPr>
        <w:t>HCSEnergia</w:t>
      </w:r>
      <w:proofErr w:type="spellEnd"/>
      <w:r w:rsidRPr="00EF5B80">
        <w:rPr>
          <w:rFonts w:ascii="Arial" w:hAnsi="Arial" w:cs="Arial"/>
        </w:rPr>
        <w:t xml:space="preserve"> Kft. elkészítette a távhőfejlesztési koncepció keretében a távhőfejlesztési irányvonal</w:t>
      </w:r>
      <w:r w:rsidR="00EC2F14">
        <w:rPr>
          <w:rFonts w:ascii="Arial" w:hAnsi="Arial" w:cs="Arial"/>
        </w:rPr>
        <w:t xml:space="preserve"> tartalmának meghatározását. A k</w:t>
      </w:r>
      <w:r w:rsidRPr="00EF5B80">
        <w:rPr>
          <w:rFonts w:ascii="Arial" w:hAnsi="Arial" w:cs="Arial"/>
        </w:rPr>
        <w:t>oncepció tartalmazza a szombathelyi távhőszolgáltatásban alkalmazható megújuló energiahordozók körének, potenciáljának értékelését, a középtávú stratégiai célok megvalósításához szükséges megújuló energiahordozó hasznosítási megoldásokat, alternatívák kidolgozását, számszerű bemutatását.</w:t>
      </w:r>
    </w:p>
    <w:p w:rsidR="003E77B8" w:rsidRPr="00EF5B80" w:rsidRDefault="003E77B8" w:rsidP="00EF5B80">
      <w:pPr>
        <w:jc w:val="both"/>
        <w:rPr>
          <w:rFonts w:ascii="Arial" w:hAnsi="Arial" w:cs="Arial"/>
        </w:rPr>
      </w:pPr>
    </w:p>
    <w:p w:rsidR="003E77B8" w:rsidRPr="00EF5B80" w:rsidRDefault="003E77B8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>A megújuló energiahordozó potenciál értékelése nyomán a biomassza hőtermelési és a napenergia</w:t>
      </w:r>
      <w:r w:rsidR="000A580D">
        <w:rPr>
          <w:rFonts w:ascii="Arial" w:hAnsi="Arial" w:cs="Arial"/>
        </w:rPr>
        <w:t>,</w:t>
      </w:r>
      <w:r w:rsidRPr="00EF5B80">
        <w:rPr>
          <w:rFonts w:ascii="Arial" w:hAnsi="Arial" w:cs="Arial"/>
        </w:rPr>
        <w:t xml:space="preserve"> </w:t>
      </w:r>
      <w:r w:rsidR="000A580D" w:rsidRPr="00EC2F14">
        <w:rPr>
          <w:rFonts w:ascii="Arial" w:hAnsi="Arial" w:cs="Arial"/>
        </w:rPr>
        <w:t xml:space="preserve">villamosenergia termelés céljára történő </w:t>
      </w:r>
      <w:r w:rsidRPr="00EC2F14">
        <w:rPr>
          <w:rFonts w:ascii="Arial" w:hAnsi="Arial" w:cs="Arial"/>
        </w:rPr>
        <w:t>hasznosítása tekinthető gazdaságosnak, a kitűzött célok eléréséhez vezető megoldásnak, a pályázati feltételekkel összhangban álló, támogatható</w:t>
      </w:r>
      <w:r w:rsidR="000A580D" w:rsidRPr="00EC2F14">
        <w:rPr>
          <w:rFonts w:ascii="Arial" w:hAnsi="Arial" w:cs="Arial"/>
        </w:rPr>
        <w:t xml:space="preserve"> technológiával alátámasztott</w:t>
      </w:r>
      <w:r w:rsidRPr="00EC2F14">
        <w:rPr>
          <w:rFonts w:ascii="Arial" w:hAnsi="Arial" w:cs="Arial"/>
        </w:rPr>
        <w:t>.</w:t>
      </w:r>
    </w:p>
    <w:p w:rsidR="003E77B8" w:rsidRPr="00EF5B80" w:rsidRDefault="003E77B8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  <w:lang w:eastAsia="ar-SA"/>
        </w:rPr>
        <w:t>A koncepcióban ismertetett fejlesztési irány nagy</w:t>
      </w:r>
      <w:r w:rsidR="000A580D">
        <w:rPr>
          <w:rFonts w:ascii="Arial" w:hAnsi="Arial" w:cs="Arial"/>
          <w:lang w:eastAsia="ar-SA"/>
        </w:rPr>
        <w:t xml:space="preserve"> </w:t>
      </w:r>
      <w:r w:rsidRPr="00EF5B80">
        <w:rPr>
          <w:rFonts w:ascii="Arial" w:hAnsi="Arial" w:cs="Arial"/>
          <w:lang w:eastAsia="ar-SA"/>
        </w:rPr>
        <w:t>arányban hozzájárulhat ahhoz, hogy Szombathely Megyei Jogú Város 2014-2020 időszakra szóló Integrált Területi Programjában a Kormány által elvárt indikátorértékek teljesíthetőek legyenek az üvegházhatású gázok becsült éves csökkenése (7777,28 tonna CO</w:t>
      </w:r>
      <w:r w:rsidRPr="00EF5B80">
        <w:rPr>
          <w:rFonts w:ascii="Arial" w:hAnsi="Arial" w:cs="Arial"/>
          <w:vertAlign w:val="subscript"/>
          <w:lang w:eastAsia="ar-SA"/>
        </w:rPr>
        <w:t>2</w:t>
      </w:r>
      <w:r w:rsidRPr="00EF5B80">
        <w:rPr>
          <w:rFonts w:ascii="Arial" w:hAnsi="Arial" w:cs="Arial"/>
          <w:lang w:eastAsia="ar-SA"/>
        </w:rPr>
        <w:t>) terén.</w:t>
      </w:r>
    </w:p>
    <w:p w:rsidR="003E77B8" w:rsidRPr="00EF5B80" w:rsidRDefault="003E77B8" w:rsidP="00EF5B80">
      <w:pPr>
        <w:jc w:val="both"/>
        <w:rPr>
          <w:rFonts w:ascii="Arial" w:hAnsi="Arial" w:cs="Arial"/>
        </w:rPr>
      </w:pPr>
    </w:p>
    <w:p w:rsidR="003E77B8" w:rsidRPr="00EF5B80" w:rsidRDefault="003E77B8" w:rsidP="00EF5B80">
      <w:pPr>
        <w:jc w:val="both"/>
        <w:rPr>
          <w:rFonts w:ascii="Arial" w:hAnsi="Arial" w:cs="Arial"/>
        </w:rPr>
      </w:pPr>
      <w:r w:rsidRPr="00EC2F14">
        <w:rPr>
          <w:rFonts w:ascii="Arial" w:hAnsi="Arial" w:cs="Arial"/>
        </w:rPr>
        <w:t xml:space="preserve">A </w:t>
      </w:r>
      <w:r w:rsidR="000A580D" w:rsidRPr="00EC2F14">
        <w:rPr>
          <w:rFonts w:ascii="Arial" w:hAnsi="Arial" w:cs="Arial"/>
        </w:rPr>
        <w:t xml:space="preserve">Szombathelyi </w:t>
      </w:r>
      <w:proofErr w:type="spellStart"/>
      <w:r w:rsidR="000A580D" w:rsidRPr="00EC2F14">
        <w:rPr>
          <w:rFonts w:ascii="Arial" w:hAnsi="Arial" w:cs="Arial"/>
        </w:rPr>
        <w:t>Távhőszolgáltó</w:t>
      </w:r>
      <w:proofErr w:type="spellEnd"/>
      <w:r w:rsidR="000A580D" w:rsidRPr="00EC2F14">
        <w:rPr>
          <w:rFonts w:ascii="Arial" w:hAnsi="Arial" w:cs="Arial"/>
        </w:rPr>
        <w:t xml:space="preserve"> Kft.</w:t>
      </w:r>
      <w:r w:rsidR="000A580D" w:rsidRPr="00EF5B80">
        <w:rPr>
          <w:rFonts w:ascii="Arial" w:hAnsi="Arial" w:cs="Arial"/>
        </w:rPr>
        <w:t xml:space="preserve"> </w:t>
      </w:r>
      <w:r w:rsidRPr="00EF5B80">
        <w:rPr>
          <w:rFonts w:ascii="Arial" w:hAnsi="Arial" w:cs="Arial"/>
        </w:rPr>
        <w:t xml:space="preserve">vezetése a </w:t>
      </w:r>
      <w:proofErr w:type="spellStart"/>
      <w:r w:rsidR="00EC2F14" w:rsidRPr="00EF5B80">
        <w:rPr>
          <w:rFonts w:ascii="Arial" w:hAnsi="Arial" w:cs="Arial"/>
        </w:rPr>
        <w:t>HCSEnergia</w:t>
      </w:r>
      <w:proofErr w:type="spellEnd"/>
      <w:r w:rsidR="00EC2F14" w:rsidRPr="00EF5B80">
        <w:rPr>
          <w:rFonts w:ascii="Arial" w:hAnsi="Arial" w:cs="Arial"/>
        </w:rPr>
        <w:t xml:space="preserve"> Kft.</w:t>
      </w:r>
      <w:r w:rsidR="00EC2F14">
        <w:rPr>
          <w:rFonts w:ascii="Arial" w:hAnsi="Arial" w:cs="Arial"/>
        </w:rPr>
        <w:t xml:space="preserve"> által készített </w:t>
      </w:r>
      <w:r w:rsidRPr="00EF5B80">
        <w:rPr>
          <w:rFonts w:ascii="Arial" w:hAnsi="Arial" w:cs="Arial"/>
        </w:rPr>
        <w:t xml:space="preserve">tanulmány vezetői összefoglalójában megfogalmazott megállapításokkal egyetért. A gazdaságossági, környezetvédelmi és városfejlesztési szempontból előnyös beruházásokat a Mikes utcai </w:t>
      </w:r>
      <w:proofErr w:type="spellStart"/>
      <w:r w:rsidRPr="00EF5B80">
        <w:rPr>
          <w:rFonts w:ascii="Arial" w:hAnsi="Arial" w:cs="Arial"/>
        </w:rPr>
        <w:t>bio-fűtőmű</w:t>
      </w:r>
      <w:proofErr w:type="spellEnd"/>
      <w:r w:rsidRPr="00EF5B80">
        <w:rPr>
          <w:rFonts w:ascii="Arial" w:hAnsi="Arial" w:cs="Arial"/>
        </w:rPr>
        <w:t xml:space="preserve"> bővítést vagy a Hulladékudvar területén létesíthető új </w:t>
      </w:r>
      <w:proofErr w:type="spellStart"/>
      <w:r w:rsidRPr="00EF5B80">
        <w:rPr>
          <w:rFonts w:ascii="Arial" w:hAnsi="Arial" w:cs="Arial"/>
        </w:rPr>
        <w:t>bio-</w:t>
      </w:r>
      <w:proofErr w:type="spellEnd"/>
      <w:r w:rsidRPr="00EF5B80">
        <w:rPr>
          <w:rFonts w:ascii="Arial" w:hAnsi="Arial" w:cs="Arial"/>
        </w:rPr>
        <w:t xml:space="preserve"> fűtőmű megvalósítását javasolja.</w:t>
      </w:r>
    </w:p>
    <w:p w:rsidR="00792C33" w:rsidRPr="00EF5B80" w:rsidRDefault="00792C33" w:rsidP="00EF5B80">
      <w:pPr>
        <w:jc w:val="both"/>
        <w:rPr>
          <w:rFonts w:ascii="Arial" w:hAnsi="Arial" w:cs="Arial"/>
        </w:rPr>
      </w:pPr>
    </w:p>
    <w:p w:rsidR="0093437B" w:rsidRPr="00EF5B80" w:rsidRDefault="003E77B8" w:rsidP="00EF5B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 xml:space="preserve">Szombathely Megyei Jogú Város Önkormányzata vagyonáról szóló 40/2014. (XII.23.) önkormányzati rendelet 20. § </w:t>
      </w:r>
      <w:r w:rsidR="0093437B" w:rsidRPr="00EF5B80">
        <w:rPr>
          <w:rFonts w:ascii="Arial" w:hAnsi="Arial" w:cs="Arial"/>
        </w:rPr>
        <w:t>(1) be</w:t>
      </w:r>
      <w:r w:rsidR="00EF5B80" w:rsidRPr="00EF5B80">
        <w:rPr>
          <w:rFonts w:ascii="Arial" w:hAnsi="Arial" w:cs="Arial"/>
        </w:rPr>
        <w:t>ke</w:t>
      </w:r>
      <w:r w:rsidR="0093437B" w:rsidRPr="00EF5B80">
        <w:rPr>
          <w:rFonts w:ascii="Arial" w:hAnsi="Arial" w:cs="Arial"/>
        </w:rPr>
        <w:t>zdése értelmében a gazdasági társaság által megvalós</w:t>
      </w:r>
      <w:r w:rsidR="00EF5B80" w:rsidRPr="00EF5B80">
        <w:rPr>
          <w:rFonts w:ascii="Arial" w:hAnsi="Arial" w:cs="Arial"/>
        </w:rPr>
        <w:t>í</w:t>
      </w:r>
      <w:r w:rsidR="0093437B" w:rsidRPr="00EF5B80">
        <w:rPr>
          <w:rFonts w:ascii="Arial" w:hAnsi="Arial" w:cs="Arial"/>
        </w:rPr>
        <w:t>tandó beruházásra üzleti tervnek megfelelően kerülhet sor.</w:t>
      </w:r>
    </w:p>
    <w:p w:rsidR="003E77B8" w:rsidRPr="00EF5B80" w:rsidRDefault="0093437B" w:rsidP="00EF5B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 xml:space="preserve">Az üzleti tervben tervezett beruházás a kérdésében 35 millió forint forgalmi érték felett a Közgyűlés jogosult dönteni. </w:t>
      </w:r>
    </w:p>
    <w:p w:rsidR="0093437B" w:rsidRPr="00EF5B80" w:rsidRDefault="0093437B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>A</w:t>
      </w:r>
      <w:r w:rsidR="003E77B8" w:rsidRPr="00EF5B80">
        <w:rPr>
          <w:rFonts w:ascii="Arial" w:hAnsi="Arial" w:cs="Arial"/>
        </w:rPr>
        <w:t xml:space="preserve"> </w:t>
      </w:r>
      <w:r w:rsidRPr="00EF5B80">
        <w:rPr>
          <w:rFonts w:ascii="Arial" w:hAnsi="Arial" w:cs="Arial"/>
        </w:rPr>
        <w:t xml:space="preserve">Szombathelyi </w:t>
      </w:r>
      <w:proofErr w:type="spellStart"/>
      <w:r w:rsidR="003E77B8" w:rsidRPr="00EF5B80">
        <w:rPr>
          <w:rFonts w:ascii="Arial" w:hAnsi="Arial" w:cs="Arial"/>
        </w:rPr>
        <w:t>Távhő</w:t>
      </w:r>
      <w:r w:rsidRPr="00EF5B80">
        <w:rPr>
          <w:rFonts w:ascii="Arial" w:hAnsi="Arial" w:cs="Arial"/>
        </w:rPr>
        <w:t>szolgáltató</w:t>
      </w:r>
      <w:proofErr w:type="spellEnd"/>
      <w:r w:rsidRPr="00EF5B80">
        <w:rPr>
          <w:rFonts w:ascii="Arial" w:hAnsi="Arial" w:cs="Arial"/>
        </w:rPr>
        <w:t xml:space="preserve"> Kft. </w:t>
      </w:r>
      <w:r w:rsidR="003E77B8" w:rsidRPr="00EF5B80">
        <w:rPr>
          <w:rFonts w:ascii="Arial" w:hAnsi="Arial" w:cs="Arial"/>
        </w:rPr>
        <w:t>által leírt koncepció elfogadása a beruházás megvalósításához szükséges foly</w:t>
      </w:r>
      <w:r w:rsidRPr="00EF5B80">
        <w:rPr>
          <w:rFonts w:ascii="Arial" w:hAnsi="Arial" w:cs="Arial"/>
        </w:rPr>
        <w:t>a</w:t>
      </w:r>
      <w:r w:rsidR="003E77B8" w:rsidRPr="00EF5B80">
        <w:rPr>
          <w:rFonts w:ascii="Arial" w:hAnsi="Arial" w:cs="Arial"/>
        </w:rPr>
        <w:t>mat első lépése</w:t>
      </w:r>
      <w:r w:rsidRPr="00EF5B80">
        <w:rPr>
          <w:rFonts w:ascii="Arial" w:hAnsi="Arial" w:cs="Arial"/>
        </w:rPr>
        <w:t xml:space="preserve">. </w:t>
      </w:r>
    </w:p>
    <w:p w:rsidR="0093437B" w:rsidRPr="00EF5B80" w:rsidRDefault="0093437B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 xml:space="preserve">A szakértői anyag 2. ütemének elkészítéséhez – vagyis a </w:t>
      </w:r>
      <w:r w:rsidR="00EF5B80" w:rsidRPr="00EF5B80">
        <w:rPr>
          <w:rFonts w:ascii="Arial" w:hAnsi="Arial" w:cs="Arial"/>
        </w:rPr>
        <w:t>beruházás részletes szakmai, műszaki, pénzügyi tartalmának kidolgozásához</w:t>
      </w:r>
      <w:r w:rsidRPr="00EF5B80">
        <w:rPr>
          <w:rFonts w:ascii="Arial" w:hAnsi="Arial" w:cs="Arial"/>
        </w:rPr>
        <w:t xml:space="preserve"> – kéri a társaság a Bizottság jóváhagyását.</w:t>
      </w:r>
      <w:r w:rsidR="00EF5B80" w:rsidRPr="00EF5B80">
        <w:rPr>
          <w:rFonts w:ascii="Arial" w:hAnsi="Arial" w:cs="Arial"/>
        </w:rPr>
        <w:t xml:space="preserve"> Ennek elkészültét követően tudja majd a</w:t>
      </w:r>
      <w:r w:rsidR="004206FA">
        <w:rPr>
          <w:rFonts w:ascii="Arial" w:hAnsi="Arial" w:cs="Arial"/>
        </w:rPr>
        <w:t xml:space="preserve"> társaság </w:t>
      </w:r>
      <w:r w:rsidR="004206FA" w:rsidRPr="00EF5B80">
        <w:rPr>
          <w:rFonts w:ascii="Arial" w:hAnsi="Arial" w:cs="Arial"/>
        </w:rPr>
        <w:t xml:space="preserve">a határozati javaslat 2. pontja szerinti beruházás </w:t>
      </w:r>
      <w:r w:rsidR="004206FA">
        <w:rPr>
          <w:rFonts w:ascii="Arial" w:hAnsi="Arial" w:cs="Arial"/>
        </w:rPr>
        <w:t xml:space="preserve">telepítési </w:t>
      </w:r>
      <w:proofErr w:type="spellStart"/>
      <w:r w:rsidR="004206FA">
        <w:rPr>
          <w:rFonts w:ascii="Arial" w:hAnsi="Arial" w:cs="Arial"/>
        </w:rPr>
        <w:t>előtervének</w:t>
      </w:r>
      <w:proofErr w:type="spellEnd"/>
      <w:r w:rsidR="004206FA">
        <w:rPr>
          <w:rFonts w:ascii="Arial" w:hAnsi="Arial" w:cs="Arial"/>
        </w:rPr>
        <w:t xml:space="preserve"> kidolgozását megkezdeni és a K</w:t>
      </w:r>
      <w:r w:rsidR="00EF5B80" w:rsidRPr="00EF5B80">
        <w:rPr>
          <w:rFonts w:ascii="Arial" w:hAnsi="Arial" w:cs="Arial"/>
        </w:rPr>
        <w:t>özgyűlés elé terjeszteni</w:t>
      </w:r>
      <w:r w:rsidR="004206FA">
        <w:rPr>
          <w:rFonts w:ascii="Arial" w:hAnsi="Arial" w:cs="Arial"/>
        </w:rPr>
        <w:t>.</w:t>
      </w:r>
      <w:r w:rsidR="00EF5B80" w:rsidRPr="00EF5B80">
        <w:rPr>
          <w:rFonts w:ascii="Arial" w:hAnsi="Arial" w:cs="Arial"/>
        </w:rPr>
        <w:t xml:space="preserve"> </w:t>
      </w:r>
    </w:p>
    <w:p w:rsidR="00AA4EDB" w:rsidRPr="00EF5B80" w:rsidRDefault="00AA4EDB" w:rsidP="00EF5B80">
      <w:pPr>
        <w:jc w:val="both"/>
        <w:rPr>
          <w:rFonts w:ascii="Arial" w:hAnsi="Arial" w:cs="Arial"/>
        </w:rPr>
      </w:pPr>
    </w:p>
    <w:p w:rsidR="00F45E88" w:rsidRPr="00EF5B80" w:rsidRDefault="00F45E88" w:rsidP="00EF5B80">
      <w:pPr>
        <w:jc w:val="both"/>
        <w:rPr>
          <w:rFonts w:ascii="Arial" w:hAnsi="Arial" w:cs="Arial"/>
          <w:bCs/>
        </w:rPr>
      </w:pPr>
      <w:r w:rsidRPr="00EF5B80">
        <w:rPr>
          <w:rFonts w:ascii="Arial" w:hAnsi="Arial" w:cs="Arial"/>
          <w:bCs/>
        </w:rPr>
        <w:t xml:space="preserve">Tájékoztatom a Tisztelt Bizottságot, hogy </w:t>
      </w:r>
      <w:r w:rsidR="004237CD" w:rsidRPr="00EF5B80">
        <w:rPr>
          <w:rFonts w:ascii="Arial" w:hAnsi="Arial" w:cs="Arial"/>
          <w:bCs/>
        </w:rPr>
        <w:t xml:space="preserve">a fejlesztési koncepció </w:t>
      </w:r>
      <w:r w:rsidRPr="00EF5B80">
        <w:rPr>
          <w:rFonts w:ascii="Arial" w:hAnsi="Arial" w:cs="Arial"/>
          <w:bCs/>
        </w:rPr>
        <w:t xml:space="preserve">terjedelmére való </w:t>
      </w:r>
      <w:r w:rsidRPr="00EC2F14">
        <w:rPr>
          <w:rFonts w:ascii="Arial" w:hAnsi="Arial" w:cs="Arial"/>
          <w:bCs/>
        </w:rPr>
        <w:t xml:space="preserve">tekintettel </w:t>
      </w:r>
      <w:r w:rsidR="000E6B6A" w:rsidRPr="00EC2F14">
        <w:rPr>
          <w:rFonts w:ascii="Arial" w:hAnsi="Arial" w:cs="Arial"/>
          <w:bCs/>
        </w:rPr>
        <w:t>elektronikusan kerül kiküldésre.</w:t>
      </w:r>
      <w:r w:rsidRPr="00EF5B80">
        <w:rPr>
          <w:rFonts w:ascii="Arial" w:hAnsi="Arial" w:cs="Arial"/>
          <w:bCs/>
        </w:rPr>
        <w:t xml:space="preserve"> </w:t>
      </w:r>
      <w:r w:rsidRPr="00EF5B80">
        <w:rPr>
          <w:rFonts w:ascii="Arial" w:hAnsi="Arial" w:cs="Arial"/>
        </w:rPr>
        <w:t xml:space="preserve">A dokumentum elérhető és letölthető a </w:t>
      </w:r>
      <w:hyperlink r:id="rId7" w:history="1">
        <w:r w:rsidRPr="00EF5B80">
          <w:rPr>
            <w:rStyle w:val="Hiperhivatkozs"/>
            <w:rFonts w:ascii="Arial" w:hAnsi="Arial" w:cs="Arial"/>
          </w:rPr>
          <w:t>www.szombathely.hu</w:t>
        </w:r>
      </w:hyperlink>
      <w:r w:rsidRPr="00EF5B80">
        <w:rPr>
          <w:rFonts w:ascii="Arial" w:hAnsi="Arial" w:cs="Arial"/>
        </w:rPr>
        <w:t xml:space="preserve"> honla</w:t>
      </w:r>
      <w:r w:rsidR="000E6B6A">
        <w:rPr>
          <w:rFonts w:ascii="Arial" w:hAnsi="Arial" w:cs="Arial"/>
        </w:rPr>
        <w:t>pon a „Közgyűlés / e-közgyűlés /</w:t>
      </w:r>
      <w:r w:rsidRPr="00EF5B80">
        <w:rPr>
          <w:rFonts w:ascii="Arial" w:hAnsi="Arial" w:cs="Arial"/>
        </w:rPr>
        <w:t xml:space="preserve"> e-bizottság / 2016” menüpont alatt.</w:t>
      </w:r>
    </w:p>
    <w:p w:rsidR="00AA4EDB" w:rsidRPr="00EF5B80" w:rsidRDefault="00AA4EDB" w:rsidP="00EF5B80">
      <w:pPr>
        <w:jc w:val="both"/>
        <w:rPr>
          <w:rFonts w:ascii="Arial" w:hAnsi="Arial" w:cs="Arial"/>
        </w:rPr>
      </w:pPr>
    </w:p>
    <w:p w:rsidR="00AA4EDB" w:rsidRPr="00EF5B80" w:rsidRDefault="00AA4EDB" w:rsidP="00EF5B80">
      <w:pPr>
        <w:jc w:val="both"/>
        <w:rPr>
          <w:rFonts w:ascii="Arial" w:hAnsi="Arial" w:cs="Arial"/>
        </w:rPr>
      </w:pPr>
      <w:r w:rsidRPr="00EF5B80">
        <w:rPr>
          <w:rFonts w:ascii="Arial" w:hAnsi="Arial" w:cs="Arial"/>
        </w:rPr>
        <w:t>A fentiekre tekintettel kérem a Tisztelt Bizottságot, hogy az előterjesztést megtárgyalni, és a határozati javaslat</w:t>
      </w:r>
      <w:r w:rsidR="00792C33" w:rsidRPr="00EF5B80">
        <w:rPr>
          <w:rFonts w:ascii="Arial" w:hAnsi="Arial" w:cs="Arial"/>
        </w:rPr>
        <w:t>ok</w:t>
      </w:r>
      <w:r w:rsidRPr="00EF5B80">
        <w:rPr>
          <w:rFonts w:ascii="Arial" w:hAnsi="Arial" w:cs="Arial"/>
        </w:rPr>
        <w:t xml:space="preserve">ban foglaltak szerint dönteni szíveskedjék. </w:t>
      </w: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  <w:r w:rsidRPr="00DC1B6F">
        <w:rPr>
          <w:rFonts w:ascii="Arial" w:hAnsi="Arial" w:cs="Arial"/>
          <w:b/>
        </w:rPr>
        <w:t>Szombathely, 201</w:t>
      </w:r>
      <w:r w:rsidR="003A7D82" w:rsidRPr="00DC1B6F">
        <w:rPr>
          <w:rFonts w:ascii="Arial" w:hAnsi="Arial" w:cs="Arial"/>
          <w:b/>
        </w:rPr>
        <w:t>6</w:t>
      </w:r>
      <w:r w:rsidRPr="00DC1B6F">
        <w:rPr>
          <w:rFonts w:ascii="Arial" w:hAnsi="Arial" w:cs="Arial"/>
          <w:b/>
        </w:rPr>
        <w:t xml:space="preserve">. január </w:t>
      </w:r>
      <w:proofErr w:type="gramStart"/>
      <w:r w:rsidR="003A7D82" w:rsidRPr="00DC1B6F">
        <w:rPr>
          <w:rFonts w:ascii="Arial" w:hAnsi="Arial" w:cs="Arial"/>
          <w:b/>
        </w:rPr>
        <w:t>„         ”</w:t>
      </w:r>
      <w:proofErr w:type="gramEnd"/>
      <w:r w:rsidRPr="00DC1B6F">
        <w:rPr>
          <w:rFonts w:ascii="Arial" w:hAnsi="Arial" w:cs="Arial"/>
          <w:b/>
        </w:rPr>
        <w:t>.</w:t>
      </w: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AA4EDB" w:rsidRPr="004E7E1A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4E7E1A">
        <w:rPr>
          <w:rFonts w:ascii="Arial" w:hAnsi="Arial" w:cs="Arial"/>
          <w:b/>
          <w:u w:val="single"/>
        </w:rPr>
        <w:lastRenderedPageBreak/>
        <w:t>Határozati javaslat</w:t>
      </w:r>
    </w:p>
    <w:p w:rsidR="00F45E88" w:rsidRPr="004E7E1A" w:rsidRDefault="00F45E88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4E7E1A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4E7E1A">
        <w:rPr>
          <w:rFonts w:ascii="Arial" w:hAnsi="Arial" w:cs="Arial"/>
          <w:b/>
          <w:u w:val="single"/>
        </w:rPr>
        <w:t>…./201</w:t>
      </w:r>
      <w:r w:rsidR="003A7D82" w:rsidRPr="004E7E1A">
        <w:rPr>
          <w:rFonts w:ascii="Arial" w:hAnsi="Arial" w:cs="Arial"/>
          <w:b/>
          <w:u w:val="single"/>
        </w:rPr>
        <w:t>6</w:t>
      </w:r>
      <w:r w:rsidRPr="004E7E1A">
        <w:rPr>
          <w:rFonts w:ascii="Arial" w:hAnsi="Arial" w:cs="Arial"/>
          <w:b/>
          <w:u w:val="single"/>
        </w:rPr>
        <w:t>. (I.2</w:t>
      </w:r>
      <w:r w:rsidR="00874138" w:rsidRPr="004E7E1A">
        <w:rPr>
          <w:rFonts w:ascii="Arial" w:hAnsi="Arial" w:cs="Arial"/>
          <w:b/>
          <w:u w:val="single"/>
        </w:rPr>
        <w:t>5</w:t>
      </w:r>
      <w:r w:rsidRPr="004E7E1A">
        <w:rPr>
          <w:rFonts w:ascii="Arial" w:hAnsi="Arial" w:cs="Arial"/>
          <w:b/>
          <w:u w:val="single"/>
        </w:rPr>
        <w:t>.) GVB határozat</w:t>
      </w:r>
    </w:p>
    <w:p w:rsidR="00AA4EDB" w:rsidRPr="004E7E1A" w:rsidRDefault="00AA4EDB" w:rsidP="00E96B31">
      <w:pPr>
        <w:jc w:val="both"/>
        <w:rPr>
          <w:rFonts w:ascii="Arial" w:hAnsi="Arial" w:cs="Arial"/>
        </w:rPr>
      </w:pPr>
    </w:p>
    <w:p w:rsidR="003E77B8" w:rsidRPr="004E7E1A" w:rsidRDefault="003E77B8" w:rsidP="003E77B8">
      <w:pPr>
        <w:pStyle w:val="Listaszerbekezds"/>
        <w:ind w:left="0"/>
        <w:jc w:val="both"/>
        <w:rPr>
          <w:rFonts w:ascii="Arial" w:hAnsi="Arial" w:cs="Arial"/>
          <w:b/>
        </w:rPr>
      </w:pPr>
      <w:r w:rsidRPr="004E7E1A">
        <w:rPr>
          <w:rFonts w:ascii="Arial" w:hAnsi="Arial" w:cs="Arial"/>
        </w:rPr>
        <w:t xml:space="preserve">Szombathely Megyei Jogú Város Gazdasági és Városstratégiai Bizottsága </w:t>
      </w:r>
      <w:r w:rsidRPr="004E7E1A">
        <w:rPr>
          <w:rFonts w:ascii="Arial" w:hAnsi="Arial" w:cs="Arial"/>
          <w:iCs/>
        </w:rPr>
        <w:t>„</w:t>
      </w:r>
      <w:r w:rsidRPr="004E7E1A">
        <w:rPr>
          <w:rFonts w:ascii="Arial" w:hAnsi="Arial" w:cs="Arial"/>
        </w:rPr>
        <w:t xml:space="preserve">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fejlesztési koncepciója” című előterjesztést megtárgyalta, és a következő döntéseket hozta:</w:t>
      </w:r>
    </w:p>
    <w:p w:rsidR="003E77B8" w:rsidRPr="004E7E1A" w:rsidRDefault="003E77B8" w:rsidP="003E77B8">
      <w:pPr>
        <w:jc w:val="both"/>
        <w:rPr>
          <w:rFonts w:ascii="Arial" w:hAnsi="Arial" w:cs="Arial"/>
        </w:rPr>
      </w:pPr>
    </w:p>
    <w:p w:rsidR="003E77B8" w:rsidRPr="004E7E1A" w:rsidRDefault="003E77B8" w:rsidP="003E77B8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Szombathely Megyei Jogú Város Gazdasági és Városstratégiai Bizottsága 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fejlesztési koncepcióját megismerte, az abban javasolt gazdaságossági, környezetvédelmi és városfejlesztési szempontból előnyös koncepciókkal a Mikes utcai </w:t>
      </w:r>
      <w:proofErr w:type="spellStart"/>
      <w:r w:rsidRPr="004E7E1A">
        <w:rPr>
          <w:rFonts w:ascii="Arial" w:hAnsi="Arial" w:cs="Arial"/>
        </w:rPr>
        <w:t>bio-</w:t>
      </w:r>
      <w:proofErr w:type="spellEnd"/>
      <w:r w:rsidRPr="004E7E1A">
        <w:rPr>
          <w:rFonts w:ascii="Arial" w:hAnsi="Arial" w:cs="Arial"/>
        </w:rPr>
        <w:t xml:space="preserve"> fűtőmű bővítéssel vagy Hulladékudvaron létesítendő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építéssel egyetért. </w:t>
      </w:r>
    </w:p>
    <w:p w:rsidR="003E77B8" w:rsidRPr="004E7E1A" w:rsidRDefault="003E77B8" w:rsidP="003E77B8">
      <w:pPr>
        <w:pStyle w:val="Listaszerbekezds"/>
        <w:jc w:val="both"/>
        <w:rPr>
          <w:rFonts w:ascii="Arial" w:hAnsi="Arial" w:cs="Arial"/>
        </w:rPr>
      </w:pPr>
    </w:p>
    <w:p w:rsidR="003E77B8" w:rsidRPr="004E7E1A" w:rsidRDefault="003E77B8" w:rsidP="003E77B8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Javasolja a cégvezetés számára a Mikes utcai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bővítési, ill. Hulladékudvaron létesítendő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telepítési </w:t>
      </w:r>
      <w:proofErr w:type="spellStart"/>
      <w:r w:rsidRPr="004E7E1A">
        <w:rPr>
          <w:rFonts w:ascii="Arial" w:hAnsi="Arial" w:cs="Arial"/>
        </w:rPr>
        <w:t>előtervének</w:t>
      </w:r>
      <w:proofErr w:type="spellEnd"/>
      <w:r w:rsidRPr="004E7E1A">
        <w:rPr>
          <w:rFonts w:ascii="Arial" w:hAnsi="Arial" w:cs="Arial"/>
        </w:rPr>
        <w:t xml:space="preserve"> (műszaki tartalom, technológiai leírás, energetikai számítások, megvalósulási ütemterv, pénzügyi és közgazdasági költség-haszon elemzés, engedélyek számbavétele, környezetvédelem, stb.) részletes kidolgozását – a pályázati források igénybevételi lehetőségével összhangban. </w:t>
      </w:r>
    </w:p>
    <w:p w:rsidR="003E77B8" w:rsidRPr="004E7E1A" w:rsidRDefault="003E77B8" w:rsidP="003E77B8">
      <w:pPr>
        <w:pStyle w:val="Listaszerbekezds"/>
        <w:rPr>
          <w:rFonts w:ascii="Arial" w:hAnsi="Arial" w:cs="Arial"/>
        </w:rPr>
      </w:pPr>
    </w:p>
    <w:p w:rsidR="003E77B8" w:rsidRPr="004E7E1A" w:rsidRDefault="003E77B8" w:rsidP="003E77B8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Szombathely Megyei Jogú Város Gazdasági és Városstratégiai Bizottsága egyetért azzal, hogy 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ügyvezetője a 2. pont szerinti javaslatát - a szakértői anyag 2. ütemének elkészítését követően - terjessze Szombathely Megyei Jogú Város Közgyűlése elé. </w:t>
      </w:r>
      <w:bookmarkStart w:id="0" w:name="_GoBack"/>
      <w:bookmarkEnd w:id="0"/>
    </w:p>
    <w:p w:rsidR="003E77B8" w:rsidRPr="004E7E1A" w:rsidRDefault="003E77B8" w:rsidP="00F45E88">
      <w:pPr>
        <w:jc w:val="both"/>
        <w:rPr>
          <w:rFonts w:ascii="Arial" w:hAnsi="Arial" w:cs="Arial"/>
          <w:b/>
          <w:u w:val="single"/>
        </w:rPr>
      </w:pPr>
    </w:p>
    <w:p w:rsidR="003E77B8" w:rsidRPr="004E7E1A" w:rsidRDefault="003E77B8" w:rsidP="00F45E88">
      <w:pPr>
        <w:jc w:val="both"/>
        <w:rPr>
          <w:rFonts w:ascii="Arial" w:hAnsi="Arial" w:cs="Arial"/>
          <w:b/>
          <w:u w:val="single"/>
        </w:rPr>
      </w:pPr>
    </w:p>
    <w:p w:rsidR="00F45E88" w:rsidRPr="004E7E1A" w:rsidRDefault="00F45E88" w:rsidP="00F45E88">
      <w:pPr>
        <w:jc w:val="both"/>
        <w:rPr>
          <w:rFonts w:ascii="Arial" w:hAnsi="Arial" w:cs="Arial"/>
        </w:rPr>
      </w:pPr>
      <w:r w:rsidRPr="004E7E1A">
        <w:rPr>
          <w:rFonts w:ascii="Arial" w:hAnsi="Arial" w:cs="Arial"/>
          <w:b/>
          <w:u w:val="single"/>
        </w:rPr>
        <w:t>Felelős</w:t>
      </w:r>
      <w:r w:rsidRPr="004E7E1A">
        <w:rPr>
          <w:rFonts w:ascii="Arial" w:hAnsi="Arial" w:cs="Arial"/>
        </w:rPr>
        <w:t>:</w:t>
      </w:r>
      <w:r w:rsidRPr="004E7E1A">
        <w:rPr>
          <w:rFonts w:ascii="Arial" w:hAnsi="Arial" w:cs="Arial"/>
        </w:rPr>
        <w:tab/>
        <w:t>Dr. Puskás Tivadar polgármester</w:t>
      </w:r>
    </w:p>
    <w:p w:rsidR="00F45E88" w:rsidRPr="004E7E1A" w:rsidRDefault="00F45E88" w:rsidP="00F45E88">
      <w:pPr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ab/>
      </w:r>
      <w:r w:rsidRPr="004E7E1A">
        <w:rPr>
          <w:rFonts w:ascii="Arial" w:hAnsi="Arial" w:cs="Arial"/>
        </w:rPr>
        <w:tab/>
        <w:t>Molnár Miklós alpolgármester</w:t>
      </w:r>
    </w:p>
    <w:p w:rsidR="00F45E88" w:rsidRPr="004E7E1A" w:rsidRDefault="00F45E88" w:rsidP="00F45E88">
      <w:pPr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ab/>
      </w:r>
      <w:r w:rsidRPr="004E7E1A">
        <w:rPr>
          <w:rFonts w:ascii="Arial" w:hAnsi="Arial" w:cs="Arial"/>
        </w:rPr>
        <w:tab/>
        <w:t xml:space="preserve">Dr. Károlyi Ákos jegyző </w:t>
      </w:r>
    </w:p>
    <w:p w:rsidR="00F45E88" w:rsidRPr="004E7E1A" w:rsidRDefault="00F45E88" w:rsidP="00F45E88">
      <w:pPr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ab/>
      </w:r>
      <w:r w:rsidRPr="004E7E1A">
        <w:rPr>
          <w:rFonts w:ascii="Arial" w:hAnsi="Arial" w:cs="Arial"/>
        </w:rPr>
        <w:tab/>
        <w:t>(</w:t>
      </w:r>
      <w:r w:rsidRPr="004E7E1A">
        <w:rPr>
          <w:rFonts w:ascii="Arial" w:hAnsi="Arial" w:cs="Arial"/>
          <w:u w:val="single"/>
        </w:rPr>
        <w:t>végrehajtásért felelős</w:t>
      </w:r>
      <w:r w:rsidRPr="004E7E1A">
        <w:rPr>
          <w:rFonts w:ascii="Arial" w:hAnsi="Arial" w:cs="Arial"/>
        </w:rPr>
        <w:t>:</w:t>
      </w:r>
    </w:p>
    <w:p w:rsidR="00F45E88" w:rsidRPr="004E7E1A" w:rsidRDefault="00F45E88" w:rsidP="00F45E88">
      <w:pPr>
        <w:ind w:left="1416" w:firstLine="708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>Lakézi Gábor, a Városüzemeltetési Osztály vezetője</w:t>
      </w:r>
    </w:p>
    <w:p w:rsidR="00F45E88" w:rsidRPr="004E7E1A" w:rsidRDefault="00D2782E" w:rsidP="00F45E88">
      <w:pPr>
        <w:ind w:left="1416" w:firstLine="708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Kovács Márta, 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</w:t>
      </w:r>
      <w:r w:rsidR="00F45E88" w:rsidRPr="004E7E1A">
        <w:rPr>
          <w:rFonts w:ascii="Arial" w:hAnsi="Arial" w:cs="Arial"/>
        </w:rPr>
        <w:t xml:space="preserve"> ügyvezetője)</w:t>
      </w:r>
    </w:p>
    <w:p w:rsidR="00F45E88" w:rsidRPr="004E7E1A" w:rsidRDefault="00F45E88" w:rsidP="00F45E88">
      <w:pPr>
        <w:ind w:left="708" w:firstLine="708"/>
        <w:jc w:val="both"/>
        <w:rPr>
          <w:rFonts w:ascii="Arial" w:hAnsi="Arial" w:cs="Arial"/>
        </w:rPr>
      </w:pPr>
    </w:p>
    <w:p w:rsidR="00F45E88" w:rsidRPr="004E7E1A" w:rsidRDefault="00F45E88" w:rsidP="00F45E88">
      <w:pPr>
        <w:ind w:left="708" w:firstLine="708"/>
        <w:jc w:val="both"/>
        <w:rPr>
          <w:rFonts w:ascii="Arial" w:hAnsi="Arial" w:cs="Arial"/>
        </w:rPr>
      </w:pPr>
    </w:p>
    <w:p w:rsidR="00F45E88" w:rsidRPr="004E7E1A" w:rsidRDefault="00F45E88" w:rsidP="00F45E88">
      <w:pPr>
        <w:ind w:left="1440" w:hanging="1440"/>
        <w:jc w:val="both"/>
        <w:rPr>
          <w:rFonts w:ascii="Arial" w:hAnsi="Arial" w:cs="Arial"/>
        </w:rPr>
      </w:pPr>
      <w:r w:rsidRPr="004E7E1A">
        <w:rPr>
          <w:rFonts w:ascii="Arial" w:hAnsi="Arial" w:cs="Arial"/>
          <w:b/>
          <w:u w:val="single"/>
        </w:rPr>
        <w:t>Határidő</w:t>
      </w:r>
      <w:r w:rsidRPr="004E7E1A">
        <w:rPr>
          <w:rFonts w:ascii="Arial" w:hAnsi="Arial" w:cs="Arial"/>
          <w:b/>
        </w:rPr>
        <w:t>:</w:t>
      </w:r>
      <w:r w:rsidRPr="004E7E1A">
        <w:rPr>
          <w:rFonts w:ascii="Arial" w:hAnsi="Arial" w:cs="Arial"/>
        </w:rPr>
        <w:tab/>
        <w:t>társaság taggyűlése</w:t>
      </w:r>
    </w:p>
    <w:p w:rsidR="00F45E88" w:rsidRPr="004E7E1A" w:rsidRDefault="00F45E88" w:rsidP="00F45E88">
      <w:pPr>
        <w:ind w:left="1440" w:hanging="144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ab/>
      </w:r>
    </w:p>
    <w:p w:rsidR="00F45E88" w:rsidRPr="004E7E1A" w:rsidRDefault="00F45E88" w:rsidP="00F45E88">
      <w:pPr>
        <w:jc w:val="both"/>
        <w:rPr>
          <w:rFonts w:ascii="Arial" w:hAnsi="Arial" w:cs="Arial"/>
        </w:rPr>
      </w:pPr>
    </w:p>
    <w:p w:rsidR="00792C33" w:rsidRPr="00E96B31" w:rsidRDefault="00792C33" w:rsidP="00F45E88">
      <w:pPr>
        <w:jc w:val="both"/>
        <w:rPr>
          <w:rFonts w:ascii="Arial" w:hAnsi="Arial" w:cs="Arial"/>
        </w:rPr>
      </w:pPr>
    </w:p>
    <w:sectPr w:rsidR="00792C33" w:rsidRPr="00E96B3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987BDE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87BDE" w:rsidRPr="00987BDE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13"/>
    <w:multiLevelType w:val="hybridMultilevel"/>
    <w:tmpl w:val="31B8BECA"/>
    <w:lvl w:ilvl="0" w:tplc="D2FE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820"/>
    <w:multiLevelType w:val="hybridMultilevel"/>
    <w:tmpl w:val="A6C42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2278"/>
    <w:multiLevelType w:val="hybridMultilevel"/>
    <w:tmpl w:val="089C9A0E"/>
    <w:lvl w:ilvl="0" w:tplc="86F03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1609"/>
    <w:multiLevelType w:val="hybridMultilevel"/>
    <w:tmpl w:val="2E2A7ED4"/>
    <w:lvl w:ilvl="0" w:tplc="95102E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309C6"/>
    <w:rsid w:val="00071F5F"/>
    <w:rsid w:val="000A580D"/>
    <w:rsid w:val="000D5554"/>
    <w:rsid w:val="000E6B6A"/>
    <w:rsid w:val="000F4D9D"/>
    <w:rsid w:val="00132161"/>
    <w:rsid w:val="001816B2"/>
    <w:rsid w:val="00196677"/>
    <w:rsid w:val="001A4648"/>
    <w:rsid w:val="002145DE"/>
    <w:rsid w:val="00266A19"/>
    <w:rsid w:val="00273A2D"/>
    <w:rsid w:val="00305F19"/>
    <w:rsid w:val="003144BE"/>
    <w:rsid w:val="0031623B"/>
    <w:rsid w:val="00325973"/>
    <w:rsid w:val="0032649B"/>
    <w:rsid w:val="0034130E"/>
    <w:rsid w:val="00351A8B"/>
    <w:rsid w:val="00356256"/>
    <w:rsid w:val="003A7D82"/>
    <w:rsid w:val="003E77B8"/>
    <w:rsid w:val="0041068B"/>
    <w:rsid w:val="0041793B"/>
    <w:rsid w:val="004206FA"/>
    <w:rsid w:val="004237CD"/>
    <w:rsid w:val="00497920"/>
    <w:rsid w:val="004C3174"/>
    <w:rsid w:val="004E7E1A"/>
    <w:rsid w:val="00535F44"/>
    <w:rsid w:val="0057272F"/>
    <w:rsid w:val="005F19FE"/>
    <w:rsid w:val="00625A10"/>
    <w:rsid w:val="006A326E"/>
    <w:rsid w:val="006B5218"/>
    <w:rsid w:val="00770852"/>
    <w:rsid w:val="0078699D"/>
    <w:rsid w:val="00786AA8"/>
    <w:rsid w:val="00792C33"/>
    <w:rsid w:val="007B2FF9"/>
    <w:rsid w:val="007C21F4"/>
    <w:rsid w:val="007F2F31"/>
    <w:rsid w:val="00870975"/>
    <w:rsid w:val="008728D0"/>
    <w:rsid w:val="00874138"/>
    <w:rsid w:val="00897605"/>
    <w:rsid w:val="008F3B7D"/>
    <w:rsid w:val="00905B93"/>
    <w:rsid w:val="0093437B"/>
    <w:rsid w:val="009348EA"/>
    <w:rsid w:val="00936F2A"/>
    <w:rsid w:val="009371A0"/>
    <w:rsid w:val="00942FFD"/>
    <w:rsid w:val="0096279B"/>
    <w:rsid w:val="00987BDE"/>
    <w:rsid w:val="009F5502"/>
    <w:rsid w:val="00A64653"/>
    <w:rsid w:val="00A7633E"/>
    <w:rsid w:val="00AA4EDB"/>
    <w:rsid w:val="00AB7B31"/>
    <w:rsid w:val="00AC3D7B"/>
    <w:rsid w:val="00AD08CD"/>
    <w:rsid w:val="00B3254C"/>
    <w:rsid w:val="00B610E8"/>
    <w:rsid w:val="00B87A72"/>
    <w:rsid w:val="00BC46F6"/>
    <w:rsid w:val="00BE370B"/>
    <w:rsid w:val="00C33982"/>
    <w:rsid w:val="00C37846"/>
    <w:rsid w:val="00C47CF6"/>
    <w:rsid w:val="00CB6B3C"/>
    <w:rsid w:val="00D04317"/>
    <w:rsid w:val="00D122C1"/>
    <w:rsid w:val="00D2782E"/>
    <w:rsid w:val="00D54DF8"/>
    <w:rsid w:val="00DC1B6F"/>
    <w:rsid w:val="00E82F69"/>
    <w:rsid w:val="00E83C8E"/>
    <w:rsid w:val="00E96B31"/>
    <w:rsid w:val="00EC2F14"/>
    <w:rsid w:val="00EC7C11"/>
    <w:rsid w:val="00EF5B80"/>
    <w:rsid w:val="00F05B55"/>
    <w:rsid w:val="00F45E88"/>
    <w:rsid w:val="00F66E62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92C33"/>
    <w:pPr>
      <w:ind w:left="720"/>
      <w:contextualSpacing/>
    </w:pPr>
  </w:style>
  <w:style w:type="character" w:styleId="Hiperhivatkozs">
    <w:name w:val="Hyperlink"/>
    <w:locked/>
    <w:rsid w:val="00F4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</TotalTime>
  <Pages>3</Pages>
  <Words>773</Words>
  <Characters>6189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Kaposiné dr. Reményi Viola</cp:lastModifiedBy>
  <cp:revision>3</cp:revision>
  <cp:lastPrinted>2016-01-21T14:20:00Z</cp:lastPrinted>
  <dcterms:created xsi:type="dcterms:W3CDTF">2016-01-21T14:46:00Z</dcterms:created>
  <dcterms:modified xsi:type="dcterms:W3CDTF">2016-01-22T08:03:00Z</dcterms:modified>
</cp:coreProperties>
</file>