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C" w:rsidRPr="0027523D" w:rsidRDefault="006E790C" w:rsidP="006E790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494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E790C" w:rsidRPr="0027523D" w:rsidRDefault="006E790C" w:rsidP="006E790C">
      <w:pPr>
        <w:jc w:val="center"/>
        <w:rPr>
          <w:rFonts w:ascii="Arial" w:hAnsi="Arial" w:cs="Arial"/>
          <w:b/>
          <w:u w:val="single"/>
        </w:rPr>
      </w:pPr>
    </w:p>
    <w:p w:rsidR="006E790C" w:rsidRPr="0027523D" w:rsidRDefault="006E790C" w:rsidP="006E790C">
      <w:pPr>
        <w:jc w:val="center"/>
        <w:rPr>
          <w:rFonts w:ascii="Arial" w:hAnsi="Arial" w:cs="Arial"/>
          <w:b/>
          <w:u w:val="single"/>
        </w:rPr>
      </w:pPr>
    </w:p>
    <w:p w:rsidR="006E790C" w:rsidRPr="0027523D" w:rsidRDefault="006E790C" w:rsidP="006E790C">
      <w:pPr>
        <w:numPr>
          <w:ilvl w:val="0"/>
          <w:numId w:val="1"/>
        </w:numPr>
        <w:jc w:val="both"/>
        <w:rPr>
          <w:rFonts w:ascii="Arial" w:hAnsi="Arial"/>
        </w:rPr>
      </w:pPr>
      <w:r w:rsidRPr="0027523D">
        <w:rPr>
          <w:rFonts w:ascii="Arial" w:hAnsi="Arial" w:cs="Arial"/>
        </w:rPr>
        <w:t>Szombathely Megyei Jogú Város Közgyűlése a „</w:t>
      </w:r>
      <w:r w:rsidRPr="0027523D">
        <w:rPr>
          <w:rFonts w:ascii="Arial" w:hAnsi="Arial" w:cs="Arial"/>
          <w:color w:val="333333"/>
          <w:spacing w:val="2"/>
        </w:rPr>
        <w:t>Javaslat magasabb vezetői álláshelyek betöltésére beérkezett pályázatok elbírálására</w:t>
      </w:r>
      <w:r w:rsidRPr="0027523D">
        <w:rPr>
          <w:rFonts w:ascii="Arial" w:hAnsi="Arial" w:cs="Arial"/>
          <w:bCs/>
        </w:rPr>
        <w:t xml:space="preserve">” című előterjesztést </w:t>
      </w:r>
      <w:r w:rsidRPr="0027523D">
        <w:rPr>
          <w:rFonts w:ascii="Arial" w:hAnsi="Arial" w:cs="Arial"/>
        </w:rPr>
        <w:t>megtárgyalta</w:t>
      </w:r>
      <w:r w:rsidRPr="0027523D">
        <w:rPr>
          <w:rFonts w:ascii="Arial" w:hAnsi="Arial" w:cs="Arial"/>
          <w:bCs/>
        </w:rPr>
        <w:t xml:space="preserve">, és a </w:t>
      </w:r>
      <w:r w:rsidRPr="0018110D">
        <w:rPr>
          <w:rFonts w:ascii="Arial" w:hAnsi="Arial"/>
        </w:rPr>
        <w:t>Pálos Károly Szociális Szolgáltató Központ és Gyermekjóléti Szolgálat</w:t>
      </w:r>
      <w:r w:rsidRPr="0027523D">
        <w:rPr>
          <w:rFonts w:ascii="Arial" w:hAnsi="Arial"/>
        </w:rPr>
        <w:t xml:space="preserve"> magasabb vezetői (intézményvezető) feladatainak ellátásával </w:t>
      </w:r>
      <w:r>
        <w:rPr>
          <w:rFonts w:ascii="Arial" w:hAnsi="Arial"/>
        </w:rPr>
        <w:t>Kulcsár Lászlónét</w:t>
      </w:r>
      <w:r w:rsidRPr="0027523D">
        <w:rPr>
          <w:rFonts w:ascii="Arial" w:hAnsi="Arial"/>
        </w:rPr>
        <w:t xml:space="preserve"> bízza meg, aki a vezetői feladatokat határozott időre 2016. január 1. napjától 2020. december 31. napjáig látja el.  </w:t>
      </w:r>
    </w:p>
    <w:p w:rsidR="006E790C" w:rsidRPr="0027523D" w:rsidRDefault="006E790C" w:rsidP="006E790C">
      <w:pPr>
        <w:ind w:left="705"/>
        <w:jc w:val="both"/>
        <w:rPr>
          <w:rFonts w:ascii="Arial" w:hAnsi="Arial"/>
        </w:rPr>
      </w:pPr>
      <w:r w:rsidRPr="0027523D">
        <w:rPr>
          <w:rFonts w:ascii="Arial" w:hAnsi="Arial"/>
        </w:rPr>
        <w:t xml:space="preserve">A Közgyűlés az intézményvezető illetményét havi bruttó </w:t>
      </w:r>
      <w:r>
        <w:rPr>
          <w:rFonts w:ascii="Arial" w:hAnsi="Arial"/>
        </w:rPr>
        <w:t xml:space="preserve">600.000 </w:t>
      </w:r>
      <w:r w:rsidRPr="0027523D">
        <w:rPr>
          <w:rFonts w:ascii="Arial" w:hAnsi="Arial"/>
        </w:rPr>
        <w:t>Ft-ban állapítja meg.</w:t>
      </w:r>
    </w:p>
    <w:p w:rsidR="006E790C" w:rsidRPr="0027523D" w:rsidRDefault="006E790C" w:rsidP="006E790C">
      <w:pPr>
        <w:ind w:left="705"/>
        <w:jc w:val="both"/>
        <w:rPr>
          <w:rFonts w:ascii="Arial" w:hAnsi="Arial"/>
        </w:rPr>
      </w:pPr>
    </w:p>
    <w:p w:rsidR="006E790C" w:rsidRPr="0027523D" w:rsidRDefault="006E790C" w:rsidP="006E790C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 w:rsidRPr="0027523D">
        <w:rPr>
          <w:rFonts w:ascii="Arial" w:hAnsi="Arial"/>
        </w:rPr>
        <w:t xml:space="preserve">A Közgyűlés felhatalmazza a polgármestert, hogy a 2007. évi CLII. törvény szerinti vagyonnyilatkozat megtétele érdekében a szükséges intézkedéseket tegye meg. </w:t>
      </w:r>
    </w:p>
    <w:p w:rsidR="006E790C" w:rsidRPr="0027523D" w:rsidRDefault="006E790C" w:rsidP="006E790C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/>
        </w:rPr>
        <w:t xml:space="preserve">A Közgyűlés felhatalmazza a polgármestert az intézményvezetői megbízás aláírására. </w:t>
      </w:r>
    </w:p>
    <w:p w:rsidR="006E790C" w:rsidRPr="0027523D" w:rsidRDefault="006E790C" w:rsidP="006E790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6E790C" w:rsidRPr="0027523D" w:rsidRDefault="006E790C" w:rsidP="006E790C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6E790C" w:rsidRPr="0027523D" w:rsidRDefault="006E790C" w:rsidP="006E790C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6E790C" w:rsidRPr="0027523D" w:rsidRDefault="006E790C" w:rsidP="006E790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</w:t>
      </w:r>
      <w:r w:rsidRPr="0027523D">
        <w:rPr>
          <w:rFonts w:ascii="Arial" w:hAnsi="Arial" w:cs="Arial"/>
        </w:rPr>
        <w:tab/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vezetője/</w:t>
      </w:r>
    </w:p>
    <w:p w:rsidR="006E790C" w:rsidRPr="0027523D" w:rsidRDefault="006E790C" w:rsidP="006E790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 </w:t>
      </w:r>
    </w:p>
    <w:p w:rsidR="006E790C" w:rsidRPr="0027523D" w:rsidRDefault="006E790C" w:rsidP="006E790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  <w:r w:rsidRPr="0027523D">
        <w:rPr>
          <w:rFonts w:ascii="Arial" w:hAnsi="Arial" w:cs="Arial"/>
          <w:bCs/>
        </w:rPr>
        <w:t xml:space="preserve"> (az 1. pont vonatkozásában)</w:t>
      </w:r>
    </w:p>
    <w:p w:rsidR="006E790C" w:rsidRPr="0027523D" w:rsidRDefault="006E790C" w:rsidP="006E790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 xml:space="preserve">                   2016. január 1. (a 2. és a 3. pontok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C4D"/>
    <w:multiLevelType w:val="hybridMultilevel"/>
    <w:tmpl w:val="E28CC714"/>
    <w:lvl w:ilvl="0" w:tplc="FF76FA68">
      <w:start w:val="1"/>
      <w:numFmt w:val="decimal"/>
      <w:lvlText w:val="%1."/>
      <w:lvlJc w:val="left"/>
      <w:pPr>
        <w:ind w:left="644" w:hanging="360"/>
      </w:pPr>
      <w:rPr>
        <w:rFonts w:cs="Arial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0C"/>
    <w:rsid w:val="001D6B44"/>
    <w:rsid w:val="002B143A"/>
    <w:rsid w:val="006E790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3E185-FB8A-46E8-B819-3618657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79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2015-12-21T09:01:00Z</dcterms:created>
  <dcterms:modified xsi:type="dcterms:W3CDTF">2015-12-21T09:01:00Z</dcterms:modified>
</cp:coreProperties>
</file>