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D0" w:rsidRPr="003C75D0" w:rsidRDefault="003C75D0" w:rsidP="003C75D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C75D0">
        <w:rPr>
          <w:rFonts w:eastAsia="Times New Roman" w:cs="Arial"/>
          <w:b/>
          <w:szCs w:val="24"/>
          <w:u w:val="single"/>
          <w:lang w:eastAsia="hu-HU"/>
        </w:rPr>
        <w:t xml:space="preserve">435/2015.(XII.10.) Kgy. </w:t>
      </w:r>
      <w:proofErr w:type="gramStart"/>
      <w:r w:rsidRPr="003C75D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C75D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C75D0" w:rsidRPr="003C75D0" w:rsidRDefault="003C75D0" w:rsidP="003C75D0">
      <w:pPr>
        <w:jc w:val="both"/>
        <w:rPr>
          <w:rFonts w:eastAsia="Times New Roman" w:cs="Arial"/>
          <w:szCs w:val="24"/>
          <w:lang w:eastAsia="hu-HU"/>
        </w:rPr>
      </w:pPr>
    </w:p>
    <w:p w:rsidR="003C75D0" w:rsidRPr="003C75D0" w:rsidRDefault="003C75D0" w:rsidP="003C75D0">
      <w:pPr>
        <w:jc w:val="both"/>
        <w:rPr>
          <w:rFonts w:eastAsia="Times New Roman" w:cs="Arial"/>
          <w:szCs w:val="24"/>
          <w:lang w:eastAsia="hu-HU"/>
        </w:rPr>
      </w:pPr>
      <w:r w:rsidRPr="003C75D0">
        <w:rPr>
          <w:rFonts w:eastAsia="Times New Roman" w:cs="Arial"/>
          <w:szCs w:val="24"/>
          <w:lang w:eastAsia="hu-HU"/>
        </w:rPr>
        <w:t>A Közgyűlés nem támogatta a</w:t>
      </w:r>
      <w:r w:rsidRPr="003C75D0">
        <w:rPr>
          <w:rFonts w:eastAsia="Times New Roman" w:cs="Arial"/>
          <w:iCs/>
          <w:szCs w:val="24"/>
          <w:lang w:eastAsia="hu-HU"/>
        </w:rPr>
        <w:t xml:space="preserve"> „</w:t>
      </w:r>
      <w:r w:rsidRPr="003C75D0">
        <w:rPr>
          <w:rFonts w:eastAsia="Times New Roman" w:cs="Arial"/>
          <w:bCs/>
          <w:iCs/>
          <w:color w:val="000000"/>
          <w:szCs w:val="24"/>
          <w:lang w:eastAsia="hu-HU"/>
        </w:rPr>
        <w:t>Javaslat egy multifunkcionális városi közszolgáltatási telephely megvalósításához szükséges döntések meghozatalára”</w:t>
      </w:r>
      <w:r w:rsidRPr="003C75D0">
        <w:rPr>
          <w:rFonts w:eastAsia="Times New Roman" w:cs="Arial"/>
          <w:b/>
          <w:bCs/>
          <w:iCs/>
          <w:color w:val="000000"/>
          <w:szCs w:val="24"/>
          <w:lang w:eastAsia="hu-HU"/>
        </w:rPr>
        <w:t xml:space="preserve"> </w:t>
      </w:r>
      <w:r w:rsidRPr="003C75D0">
        <w:rPr>
          <w:rFonts w:eastAsia="Times New Roman" w:cs="Arial"/>
          <w:szCs w:val="24"/>
          <w:lang w:eastAsia="hu-HU"/>
        </w:rPr>
        <w:t>című előterjesztés ismételt napirendre vételét.</w:t>
      </w:r>
    </w:p>
    <w:p w:rsidR="003C75D0" w:rsidRPr="003C75D0" w:rsidRDefault="003C75D0" w:rsidP="003C75D0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3C75D0" w:rsidRPr="003C75D0" w:rsidRDefault="003C75D0" w:rsidP="003C75D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3C75D0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3C75D0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3C75D0">
        <w:rPr>
          <w:rFonts w:eastAsia="Times New Roman" w:cs="Arial"/>
          <w:bCs/>
          <w:szCs w:val="24"/>
          <w:lang w:eastAsia="hu-HU"/>
        </w:rPr>
        <w:t xml:space="preserve">   </w:t>
      </w:r>
      <w:r w:rsidRPr="003C75D0">
        <w:rPr>
          <w:rFonts w:eastAsia="Times New Roman" w:cs="Arial"/>
          <w:bCs/>
          <w:szCs w:val="24"/>
          <w:lang w:eastAsia="hu-HU"/>
        </w:rPr>
        <w:tab/>
      </w:r>
      <w:r w:rsidRPr="003C75D0">
        <w:rPr>
          <w:rFonts w:eastAsia="Times New Roman" w:cs="Arial"/>
          <w:szCs w:val="24"/>
          <w:lang w:eastAsia="hu-HU"/>
        </w:rPr>
        <w:t>Dr.</w:t>
      </w:r>
      <w:proofErr w:type="gramEnd"/>
      <w:r w:rsidRPr="003C75D0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D0"/>
    <w:rsid w:val="001D6B44"/>
    <w:rsid w:val="002B143A"/>
    <w:rsid w:val="003C75D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446C2-03E1-4F89-A284-9F0CFB7E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2015-12-22T10:03:00Z</dcterms:created>
  <dcterms:modified xsi:type="dcterms:W3CDTF">2015-12-22T10:03:00Z</dcterms:modified>
</cp:coreProperties>
</file>