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56" w:rsidRPr="00F738F4" w:rsidRDefault="001A1072" w:rsidP="00DE2A56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F738F4">
        <w:rPr>
          <w:rFonts w:ascii="Times New Roman" w:hAnsi="Times New Roman"/>
          <w:b/>
          <w:i/>
          <w:color w:val="000000" w:themeColor="text1"/>
          <w:sz w:val="24"/>
          <w:szCs w:val="24"/>
        </w:rPr>
        <w:t>2</w:t>
      </w:r>
      <w:r w:rsidR="005964DD" w:rsidRPr="00F738F4">
        <w:rPr>
          <w:rFonts w:ascii="Times New Roman" w:hAnsi="Times New Roman"/>
          <w:b/>
          <w:i/>
          <w:color w:val="000000" w:themeColor="text1"/>
          <w:sz w:val="24"/>
          <w:szCs w:val="24"/>
        </w:rPr>
        <w:t>016.</w:t>
      </w:r>
      <w:r w:rsidR="00DE2A56" w:rsidRPr="00F738F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évi szakmai programtervezet</w:t>
      </w:r>
    </w:p>
    <w:p w:rsidR="00DE2A56" w:rsidRPr="00CB61AC" w:rsidRDefault="00564069" w:rsidP="00DE2A56">
      <w:pPr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DE2A56"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Rév Szenvedélybeteg Közösségi</w:t>
      </w:r>
      <w:r w:rsidR="0053729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DE2A56"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Gondozó</w:t>
      </w:r>
    </w:p>
    <w:p w:rsidR="00DE2A56" w:rsidRPr="00CB61AC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8B51A0" w:rsidRPr="00CB61AC" w:rsidRDefault="008B51A0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1A1072" w:rsidRDefault="00DE2A56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A RÉV Szenvedélybeteg Közösségi Gondozó szenvedélybetegek részére </w:t>
      </w:r>
      <w:r w:rsidR="005964DD">
        <w:rPr>
          <w:rFonts w:ascii="Times New Roman" w:hAnsi="Times New Roman"/>
          <w:color w:val="000000" w:themeColor="text1"/>
          <w:sz w:val="24"/>
          <w:szCs w:val="24"/>
        </w:rPr>
        <w:t>nyújtott közösségi ellátása 2016</w:t>
      </w:r>
      <w:r w:rsidR="0090442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évben is, a korábbi évekhez hasonlóan, a következő szolgáltatásokkal várja a szenvedélybetegek és hozzátartozóik körét. Filozófiánk szerint a negatív folyamatok megállíthatók és megfordíthatók, a változásra és a felépülésre mindig van lehetőség. Soha nem késő.</w:t>
      </w:r>
    </w:p>
    <w:p w:rsidR="00E43210" w:rsidRPr="00CB61AC" w:rsidRDefault="00E43210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1A1072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Nyújtott szolgáltatásaink a következők:</w:t>
      </w:r>
    </w:p>
    <w:p w:rsidR="00DE2A56" w:rsidRPr="001A1072" w:rsidRDefault="00DE2A56" w:rsidP="00E432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Problémaelemzés, problémamegoldás: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a személyes célok meghatározása, a változtatásra motiváló tényezők feltárása, problémamegoldó beszélgetések. </w:t>
      </w:r>
    </w:p>
    <w:p w:rsidR="00DE2A56" w:rsidRPr="001A1072" w:rsidRDefault="00DE2A56" w:rsidP="00E432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Készségfejlesztés: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életvitellel kapcsolatos tréningek szervezése vagy közvetítése, az önellátásra való képesség javítása és fenntartása.</w:t>
      </w:r>
    </w:p>
    <w:p w:rsidR="00DE2A56" w:rsidRPr="001A1072" w:rsidRDefault="00DE2A56" w:rsidP="00E432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Tájékoztatás a betegséggel, annak kezelésével kapcsolatos tudnivalókról, teendőkről.</w:t>
      </w:r>
    </w:p>
    <w:p w:rsidR="00DE2A56" w:rsidRPr="001A1072" w:rsidRDefault="00DE2A56" w:rsidP="00E432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b/>
          <w:i/>
          <w:color w:val="000000" w:themeColor="text1"/>
          <w:sz w:val="24"/>
          <w:szCs w:val="24"/>
        </w:rPr>
        <w:t>Pszicho-szociális rehabilitáció: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a munkához való hozzájutás segítése, a szabadidő szervezett eltöltésének segítése, szabadidős, önsegítő csoportok, támogató hálózatok szerveződésének segítése, tanácsadás, információnyújtás az egészségügyi, szociális, gyermekvédelmi ellátások és szolgáltatások, valamint a foglalkoztatási, oktatási, lakhatási lehetőségek igénybevételéről.</w:t>
      </w:r>
    </w:p>
    <w:p w:rsidR="00E43210" w:rsidRPr="00CB61AC" w:rsidRDefault="00E43210" w:rsidP="00E43210">
      <w:pPr>
        <w:pStyle w:val="Listaszerbekezds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43210" w:rsidRPr="001603BE" w:rsidRDefault="00E43210" w:rsidP="00E4321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 xml:space="preserve">A célok elérése érdekében fontosnak tartjuk a motivációt, az önálló életre való képesség fejlesztését, a munkaerőpiacra való </w:t>
      </w:r>
      <w:proofErr w:type="spellStart"/>
      <w:r w:rsidRPr="001603BE">
        <w:rPr>
          <w:rFonts w:ascii="Times New Roman" w:hAnsi="Times New Roman"/>
          <w:color w:val="000000" w:themeColor="text1"/>
          <w:sz w:val="24"/>
          <w:szCs w:val="24"/>
        </w:rPr>
        <w:t>reintegrálódást</w:t>
      </w:r>
      <w:proofErr w:type="spellEnd"/>
      <w:r w:rsidRPr="001603BE">
        <w:rPr>
          <w:rFonts w:ascii="Times New Roman" w:hAnsi="Times New Roman"/>
          <w:color w:val="000000" w:themeColor="text1"/>
          <w:sz w:val="24"/>
          <w:szCs w:val="24"/>
        </w:rPr>
        <w:t>, a szabadidő hasznos eltöltését, életviteli készségek fejlesztését, problémamegoldó készség fejlesztését. Ezen célok megteremtését szolgálják az egyéni terápiás kapcsolat mellett a csoportfoglalkozásaink is.</w:t>
      </w:r>
    </w:p>
    <w:p w:rsidR="008B51A0" w:rsidRPr="001603BE" w:rsidRDefault="00DE2A56" w:rsidP="00E43210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 xml:space="preserve">A szenvedélybeteg közösségi ellátásban célunk, hogy az általunk gondozott szenvedélybetegek teljes jogú tagjai maradjanak a társadalomnak és </w:t>
      </w:r>
      <w:proofErr w:type="spellStart"/>
      <w:r w:rsidRPr="001603BE">
        <w:rPr>
          <w:rFonts w:ascii="Times New Roman" w:hAnsi="Times New Roman"/>
          <w:color w:val="000000" w:themeColor="text1"/>
          <w:sz w:val="24"/>
          <w:szCs w:val="24"/>
        </w:rPr>
        <w:t>reintegrálódjanak</w:t>
      </w:r>
      <w:proofErr w:type="spellEnd"/>
      <w:r w:rsidRPr="001603BE">
        <w:rPr>
          <w:rFonts w:ascii="Times New Roman" w:hAnsi="Times New Roman"/>
          <w:color w:val="000000" w:themeColor="text1"/>
          <w:sz w:val="24"/>
          <w:szCs w:val="24"/>
        </w:rPr>
        <w:t xml:space="preserve"> a közösségbe. Feladatunk, hogy komplex pszicho-szociális ellátást biztosítsunk gondozottaink számára, mely egyéni terápiás kapcsolatból és a csoportmódszer alkalmazásából tevődik össze. </w:t>
      </w:r>
    </w:p>
    <w:p w:rsidR="008B51A0" w:rsidRPr="001A1072" w:rsidRDefault="00DE2A56" w:rsidP="008B51A0">
      <w:pPr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A szolgáltatás igénybevétele ingyenes és önkéntes jelentkezés alapján történik. A hozzánk fordulókat felekezeti hovatartozás nélkül fogadjuk. </w:t>
      </w:r>
    </w:p>
    <w:p w:rsidR="00DE2A56" w:rsidRPr="001A1072" w:rsidRDefault="00DE2A56" w:rsidP="00E4321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color w:val="000000" w:themeColor="text1"/>
          <w:sz w:val="24"/>
          <w:szCs w:val="24"/>
        </w:rPr>
        <w:lastRenderedPageBreak/>
        <w:t>Tov</w:t>
      </w:r>
      <w:r w:rsidR="008B51A0" w:rsidRPr="001A1072">
        <w:rPr>
          <w:rFonts w:ascii="Times New Roman" w:hAnsi="Times New Roman"/>
          <w:color w:val="000000" w:themeColor="text1"/>
          <w:sz w:val="24"/>
          <w:szCs w:val="24"/>
        </w:rPr>
        <w:t>ábbra is heti 40 órában,</w:t>
      </w: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rugalmas munkaidőben kívánjuk nyújtani szolgáltatásunkat, alkalmazkodva a klienseink igényeihez és szükségleteihez.</w:t>
      </w:r>
    </w:p>
    <w:p w:rsidR="009A6B62" w:rsidRPr="00CB61AC" w:rsidRDefault="009A6B62" w:rsidP="00E43210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B51A0" w:rsidRPr="001A1072" w:rsidRDefault="00DE2A56" w:rsidP="00E4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Intézményünkben a szolgáltatásaink igénybevételének az ideje (nyitva tartás) megváltozott: </w:t>
      </w:r>
    </w:p>
    <w:p w:rsidR="008B51A0" w:rsidRPr="001A1072" w:rsidRDefault="008B51A0" w:rsidP="00E432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2A56" w:rsidRPr="001A1072" w:rsidRDefault="007B3927" w:rsidP="005309F0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A1072">
        <w:rPr>
          <w:rFonts w:ascii="Times New Roman" w:hAnsi="Times New Roman"/>
          <w:b/>
          <w:color w:val="000000" w:themeColor="text1"/>
          <w:sz w:val="24"/>
          <w:szCs w:val="24"/>
        </w:rPr>
        <w:t>hétfő</w:t>
      </w:r>
      <w:r w:rsidR="00DE2A56" w:rsidRPr="001A1072">
        <w:rPr>
          <w:rFonts w:ascii="Times New Roman" w:hAnsi="Times New Roman"/>
          <w:b/>
          <w:color w:val="000000" w:themeColor="text1"/>
          <w:sz w:val="24"/>
          <w:szCs w:val="24"/>
        </w:rPr>
        <w:t>-csütörtök-péntek</w:t>
      </w:r>
      <w:proofErr w:type="spellEnd"/>
      <w:r w:rsidR="00DE2A56" w:rsidRPr="001A1072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5309F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DE2A56"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8.00-16.00 óráig                                        </w:t>
      </w:r>
    </w:p>
    <w:p w:rsidR="00DE2A56" w:rsidRPr="001A1072" w:rsidRDefault="007B3927" w:rsidP="005309F0">
      <w:pPr>
        <w:autoSpaceDE w:val="0"/>
        <w:autoSpaceDN w:val="0"/>
        <w:adjustRightInd w:val="0"/>
        <w:spacing w:after="0" w:line="360" w:lineRule="auto"/>
        <w:ind w:left="1416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A1072">
        <w:rPr>
          <w:rFonts w:ascii="Times New Roman" w:hAnsi="Times New Roman"/>
          <w:b/>
          <w:color w:val="000000" w:themeColor="text1"/>
          <w:sz w:val="24"/>
          <w:szCs w:val="24"/>
        </w:rPr>
        <w:t>kedd-szerda</w:t>
      </w:r>
      <w:proofErr w:type="gramEnd"/>
      <w:r w:rsidR="00DE2A56" w:rsidRPr="001A1072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DE2A56"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5309F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E2A56" w:rsidRPr="001A1072">
        <w:rPr>
          <w:rFonts w:ascii="Times New Roman" w:hAnsi="Times New Roman"/>
          <w:color w:val="000000" w:themeColor="text1"/>
          <w:sz w:val="24"/>
          <w:szCs w:val="24"/>
        </w:rPr>
        <w:t xml:space="preserve"> 8.00-18.00 óráig </w:t>
      </w:r>
    </w:p>
    <w:p w:rsidR="009A6B62" w:rsidRPr="00CB61AC" w:rsidRDefault="009A6B62" w:rsidP="00E432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CB61AC" w:rsidRDefault="00DE2A56" w:rsidP="00E432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Az érintetteket és hozzátartozóikat a szolgálat nyitva álló helyiségeiben valamint lakókörnyezetükben is ellátjuk szolgáltatásainkkal. Az é</w:t>
      </w:r>
      <w:r w:rsidR="00F84470" w:rsidRPr="00CB3FCD">
        <w:rPr>
          <w:rFonts w:ascii="Times New Roman" w:hAnsi="Times New Roman"/>
          <w:color w:val="000000" w:themeColor="text1"/>
          <w:sz w:val="24"/>
          <w:szCs w:val="24"/>
        </w:rPr>
        <w:t>rdeklődök számához igazodva</w:t>
      </w:r>
      <w:r w:rsidR="005964DD">
        <w:rPr>
          <w:rFonts w:ascii="Times New Roman" w:hAnsi="Times New Roman"/>
          <w:color w:val="000000" w:themeColor="text1"/>
          <w:sz w:val="24"/>
          <w:szCs w:val="24"/>
        </w:rPr>
        <w:t xml:space="preserve"> 2016</w:t>
      </w:r>
      <w:r w:rsidR="00F84470" w:rsidRPr="00CB3FCD">
        <w:rPr>
          <w:rFonts w:ascii="Times New Roman" w:hAnsi="Times New Roman"/>
          <w:color w:val="000000" w:themeColor="text1"/>
          <w:sz w:val="24"/>
          <w:szCs w:val="24"/>
        </w:rPr>
        <w:t>-be</w:t>
      </w:r>
      <w:r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n továbbra is kívánjuk működtetni a már </w:t>
      </w:r>
      <w:proofErr w:type="gramStart"/>
      <w:r w:rsidRPr="00CB3FCD">
        <w:rPr>
          <w:rFonts w:ascii="Times New Roman" w:hAnsi="Times New Roman"/>
          <w:color w:val="000000" w:themeColor="text1"/>
          <w:sz w:val="24"/>
          <w:szCs w:val="24"/>
        </w:rPr>
        <w:t>meglévő</w:t>
      </w:r>
      <w:r w:rsidR="00A51A12"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="00A51A12"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Életmód, Szaba</w:t>
      </w:r>
      <w:r w:rsidR="00C85B22" w:rsidRPr="00CB3FCD">
        <w:rPr>
          <w:rFonts w:ascii="Times New Roman" w:hAnsi="Times New Roman"/>
          <w:color w:val="000000" w:themeColor="text1"/>
          <w:sz w:val="24"/>
          <w:szCs w:val="24"/>
        </w:rPr>
        <w:t>didős, Biblia, Érintett</w:t>
      </w:r>
      <w:r w:rsidR="005964DD">
        <w:rPr>
          <w:rFonts w:ascii="Times New Roman" w:hAnsi="Times New Roman"/>
          <w:color w:val="000000" w:themeColor="text1"/>
          <w:sz w:val="24"/>
          <w:szCs w:val="24"/>
        </w:rPr>
        <w:t xml:space="preserve">, Kórház </w:t>
      </w:r>
      <w:r w:rsidR="002028B4" w:rsidRPr="00CB3FCD">
        <w:rPr>
          <w:rFonts w:ascii="Times New Roman" w:hAnsi="Times New Roman"/>
          <w:color w:val="000000" w:themeColor="text1"/>
          <w:sz w:val="24"/>
          <w:szCs w:val="24"/>
        </w:rPr>
        <w:t>csoportjain</w:t>
      </w:r>
      <w:r w:rsidR="00A51A12" w:rsidRPr="00CB3FCD">
        <w:rPr>
          <w:rFonts w:ascii="Times New Roman" w:hAnsi="Times New Roman"/>
          <w:color w:val="000000" w:themeColor="text1"/>
          <w:sz w:val="24"/>
          <w:szCs w:val="24"/>
        </w:rPr>
        <w:t>kat</w:t>
      </w:r>
      <w:r w:rsidR="005964DD">
        <w:rPr>
          <w:rFonts w:ascii="Times New Roman" w:hAnsi="Times New Roman"/>
          <w:color w:val="000000" w:themeColor="text1"/>
          <w:sz w:val="24"/>
          <w:szCs w:val="24"/>
        </w:rPr>
        <w:t xml:space="preserve">, illetve az újonnan létrehozott foglalkozásainkat: Színjátszó, Hozzátartozói csoportot, </w:t>
      </w:r>
      <w:proofErr w:type="spellStart"/>
      <w:r w:rsidR="005964DD">
        <w:rPr>
          <w:rFonts w:ascii="Times New Roman" w:hAnsi="Times New Roman"/>
          <w:color w:val="000000" w:themeColor="text1"/>
          <w:sz w:val="24"/>
          <w:szCs w:val="24"/>
        </w:rPr>
        <w:t>Kultúrklubot</w:t>
      </w:r>
      <w:proofErr w:type="spellEnd"/>
      <w:r w:rsidR="005964DD">
        <w:rPr>
          <w:rFonts w:ascii="Times New Roman" w:hAnsi="Times New Roman"/>
          <w:color w:val="000000" w:themeColor="text1"/>
          <w:sz w:val="24"/>
          <w:szCs w:val="24"/>
        </w:rPr>
        <w:t xml:space="preserve"> és az Ifi klubot.</w:t>
      </w:r>
      <w:r w:rsidR="008D2B4D">
        <w:rPr>
          <w:rFonts w:ascii="Times New Roman" w:hAnsi="Times New Roman"/>
          <w:color w:val="000000" w:themeColor="text1"/>
          <w:sz w:val="24"/>
          <w:szCs w:val="24"/>
        </w:rPr>
        <w:t xml:space="preserve"> Fontosnak tartjuk a már megkezdett munkát a </w:t>
      </w:r>
      <w:proofErr w:type="spellStart"/>
      <w:r w:rsidR="008D2B4D">
        <w:rPr>
          <w:rFonts w:ascii="Times New Roman" w:hAnsi="Times New Roman"/>
          <w:color w:val="000000" w:themeColor="text1"/>
          <w:sz w:val="24"/>
          <w:szCs w:val="24"/>
        </w:rPr>
        <w:t>gencsi</w:t>
      </w:r>
      <w:proofErr w:type="spellEnd"/>
      <w:r w:rsidR="008D2B4D">
        <w:rPr>
          <w:rFonts w:ascii="Times New Roman" w:hAnsi="Times New Roman"/>
          <w:color w:val="000000" w:themeColor="text1"/>
          <w:sz w:val="24"/>
          <w:szCs w:val="24"/>
        </w:rPr>
        <w:t>, kőszegi és a szombathelyi Gyermekotthonokban.</w:t>
      </w:r>
    </w:p>
    <w:p w:rsidR="009A6B62" w:rsidRDefault="00DE2A56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Kiemelt szerepet tulajdonítunk a jelenlegi társadalmi helyzet okozta aktuális élethelyzeteknek. A szenvedélybetegség hátterében általában van egy tartósan fennálló akut feszültséghelyzet, melyet kiválthat pl.: munkanélkü</w:t>
      </w:r>
      <w:r w:rsidR="003C3221" w:rsidRPr="00CB3FCD">
        <w:rPr>
          <w:rFonts w:ascii="Times New Roman" w:hAnsi="Times New Roman"/>
          <w:color w:val="000000" w:themeColor="text1"/>
          <w:sz w:val="24"/>
          <w:szCs w:val="24"/>
        </w:rPr>
        <w:t>liség, családi konfliktus, stb. E</w:t>
      </w:r>
      <w:r w:rsidRPr="00CB3FCD">
        <w:rPr>
          <w:rFonts w:ascii="Times New Roman" w:hAnsi="Times New Roman"/>
          <w:color w:val="000000" w:themeColor="text1"/>
          <w:sz w:val="24"/>
          <w:szCs w:val="24"/>
        </w:rPr>
        <w:t>zek a háttértényezők</w:t>
      </w:r>
      <w:r w:rsidR="003C3221"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továbbra is jelen vannak</w:t>
      </w:r>
      <w:r w:rsidRPr="00CB3FCD">
        <w:rPr>
          <w:rFonts w:ascii="Times New Roman" w:hAnsi="Times New Roman"/>
          <w:color w:val="000000" w:themeColor="text1"/>
          <w:sz w:val="24"/>
          <w:szCs w:val="24"/>
        </w:rPr>
        <w:t>. Ezért a következő évben is fokozott figyelmet fordítunk a prevenció /megelőzés/ fontosságára. Az intézményben működő Alacsonyküszöbű Szolgálattal együttműködve próbá</w:t>
      </w:r>
      <w:r w:rsidR="008D2B4D">
        <w:rPr>
          <w:rFonts w:ascii="Times New Roman" w:hAnsi="Times New Roman"/>
          <w:color w:val="000000" w:themeColor="text1"/>
          <w:sz w:val="24"/>
          <w:szCs w:val="24"/>
        </w:rPr>
        <w:t>ljuk hatékonnyá tenni munkánkat, ugyanakkor segítségünkre van a Nappali ellátás nyújtotta lehetőségek is.</w:t>
      </w:r>
      <w:r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96A9B" w:rsidRPr="00CB3FCD" w:rsidRDefault="00D96A9B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Kiemelt feladatunknak tekintjük az együttműködési megállapodások további bővítését iskolákkal, egészségügyi intézményekkel nemcsak a városban</w:t>
      </w:r>
      <w:r w:rsidR="00F30AE0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hanem a megye határain túl is.</w:t>
      </w:r>
    </w:p>
    <w:p w:rsidR="00DE2A56" w:rsidRPr="00CB3FCD" w:rsidRDefault="00DE2A56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A Szolgálathoz fordulók számára személyesen, telefonon, interneten (közösségi portálok oldalain) és levélben </w:t>
      </w:r>
      <w:r w:rsidR="00537299">
        <w:rPr>
          <w:rFonts w:ascii="Times New Roman" w:hAnsi="Times New Roman"/>
          <w:color w:val="000000" w:themeColor="text1"/>
          <w:sz w:val="24"/>
          <w:szCs w:val="24"/>
        </w:rPr>
        <w:t>is elérhető</w:t>
      </w:r>
      <w:r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a szolgálat. </w:t>
      </w:r>
    </w:p>
    <w:p w:rsidR="009A6B62" w:rsidRPr="00CB3FCD" w:rsidRDefault="009A6B62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A további munkánkat az eddigi magas színvonalon fenntartva, még több pályázati lehetőséget, forrást </w:t>
      </w:r>
      <w:r w:rsidR="00F30AE0">
        <w:rPr>
          <w:rFonts w:ascii="Times New Roman" w:hAnsi="Times New Roman"/>
          <w:color w:val="000000" w:themeColor="text1"/>
          <w:sz w:val="24"/>
          <w:szCs w:val="24"/>
        </w:rPr>
        <w:t>keresve próbáljuk meg folytatni lehetőséget biztosítva akár közösségi terek megnyitására is, melyet korosztálytól függetlenül is igénybe lehetne venni.</w:t>
      </w:r>
    </w:p>
    <w:p w:rsidR="00E43210" w:rsidRDefault="00E43210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30AE0" w:rsidRDefault="00F30AE0" w:rsidP="00E43210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30AE0" w:rsidRDefault="00F30AE0" w:rsidP="00520D1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0D11" w:rsidRDefault="00520D11" w:rsidP="00520D1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38F4" w:rsidRDefault="00F738F4" w:rsidP="00520D1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738F4" w:rsidRPr="00CB3FCD" w:rsidRDefault="00F738F4" w:rsidP="00520D1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2A56" w:rsidRPr="00CB3FCD" w:rsidRDefault="00537299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lastRenderedPageBreak/>
        <w:t>2016.</w:t>
      </w:r>
      <w:r w:rsidR="00F738F4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 évi program</w:t>
      </w:r>
      <w:r w:rsidR="00DE2A56" w:rsidRPr="00CB3FC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terv</w:t>
      </w:r>
    </w:p>
    <w:p w:rsidR="00DE2A56" w:rsidRPr="00CB3FCD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b/>
          <w:i/>
          <w:color w:val="000000" w:themeColor="text1"/>
          <w:sz w:val="24"/>
          <w:szCs w:val="24"/>
        </w:rPr>
        <w:t>Január-március:</w:t>
      </w:r>
    </w:p>
    <w:p w:rsidR="00DE2A56" w:rsidRPr="00CB3FCD" w:rsidRDefault="00C85B22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Az NRSZH</w:t>
      </w:r>
      <w:r w:rsidR="00DE2A56" w:rsidRPr="00CB3FCD">
        <w:rPr>
          <w:rFonts w:ascii="Times New Roman" w:hAnsi="Times New Roman"/>
          <w:color w:val="000000" w:themeColor="text1"/>
          <w:sz w:val="24"/>
          <w:szCs w:val="24"/>
        </w:rPr>
        <w:t xml:space="preserve"> által előírt negyedéves jelentési kötelezettség megtétele.</w:t>
      </w:r>
    </w:p>
    <w:p w:rsidR="00DE2A56" w:rsidRPr="00CB3FCD" w:rsidRDefault="00DE2A56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Beszámoló elkészítése az előző tárgyévet illetően.</w:t>
      </w:r>
    </w:p>
    <w:p w:rsidR="008B51A0" w:rsidRPr="00CB3FCD" w:rsidRDefault="00DE2A56" w:rsidP="008B51A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Jelentés készítése a Magyar Államkincstár és a Központi Statisztikai Hivatal felé az előző tárgyévet tekintve.</w:t>
      </w:r>
    </w:p>
    <w:p w:rsidR="00DE2A56" w:rsidRPr="00CB3FCD" w:rsidRDefault="00DE2A56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Munkamegbeszélés, szupervízió tartása havi rendszerességgel.</w:t>
      </w:r>
    </w:p>
    <w:p w:rsidR="00DE2A56" w:rsidRDefault="00DE2A56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A csoportfoglalkozások folyamatos szervezése és lebonyolítása (heti rendszerességgel).</w:t>
      </w:r>
    </w:p>
    <w:p w:rsidR="00E04A30" w:rsidRPr="00CB3FCD" w:rsidRDefault="00E04A30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Házszentelés</w:t>
      </w:r>
    </w:p>
    <w:p w:rsidR="00DE2A56" w:rsidRPr="00CB3FCD" w:rsidRDefault="00DE2A56" w:rsidP="00E43210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3FCD">
        <w:rPr>
          <w:rFonts w:ascii="Times New Roman" w:hAnsi="Times New Roman"/>
          <w:color w:val="000000" w:themeColor="text1"/>
          <w:sz w:val="24"/>
          <w:szCs w:val="24"/>
        </w:rPr>
        <w:t>Farsangi mulatság, szabadidős programok megszervezése.</w:t>
      </w:r>
    </w:p>
    <w:p w:rsidR="009A6B62" w:rsidRDefault="00E43210" w:rsidP="009A6B6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DE2A56" w:rsidRPr="00C05899">
        <w:rPr>
          <w:rFonts w:ascii="Times New Roman" w:hAnsi="Times New Roman"/>
          <w:color w:val="000000" w:themeColor="text1"/>
          <w:sz w:val="24"/>
          <w:szCs w:val="24"/>
        </w:rPr>
        <w:t>elkigyakorlat, előkészület a Húsvétra</w:t>
      </w:r>
      <w:r w:rsidR="00C05899">
        <w:rPr>
          <w:rFonts w:ascii="Times New Roman" w:hAnsi="Times New Roman"/>
          <w:color w:val="000000" w:themeColor="text1"/>
          <w:sz w:val="24"/>
          <w:szCs w:val="24"/>
        </w:rPr>
        <w:t>, stációs miséken való részvétel</w:t>
      </w:r>
      <w:r w:rsidR="00DE2A56" w:rsidRPr="00C058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78D7" w:rsidRPr="00C05899" w:rsidRDefault="005478D7" w:rsidP="009A6B6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Csoport foglalkozások tartása a Gyermekotthonokban</w:t>
      </w:r>
    </w:p>
    <w:p w:rsidR="008B51A0" w:rsidRPr="00CB61AC" w:rsidRDefault="008B51A0" w:rsidP="008B51A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1603BE" w:rsidRDefault="00DE2A56" w:rsidP="009A6B62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Április-június: </w:t>
      </w:r>
    </w:p>
    <w:p w:rsidR="00DE2A56" w:rsidRPr="00C05899" w:rsidRDefault="00C85B22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Az NRSZ</w:t>
      </w:r>
      <w:r w:rsidR="00DE2A56" w:rsidRPr="00C05899">
        <w:rPr>
          <w:rFonts w:ascii="Times New Roman" w:hAnsi="Times New Roman"/>
          <w:color w:val="000000" w:themeColor="text1"/>
          <w:sz w:val="24"/>
          <w:szCs w:val="24"/>
        </w:rPr>
        <w:t>H által előírt negyedéves jelentési kötelezettség megtétele.</w:t>
      </w:r>
    </w:p>
    <w:p w:rsidR="00DE2A56" w:rsidRPr="00C05899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Munkamegbeszélés, szupervízió tartása havi rendszerességgel.</w:t>
      </w:r>
    </w:p>
    <w:p w:rsidR="00DE2A56" w:rsidRPr="00C05899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A csoportfoglalkozások folyamatos szervezése és lebonyolítása (heti rendszerességgel).</w:t>
      </w:r>
    </w:p>
    <w:p w:rsidR="00DE2A56" w:rsidRPr="00C05899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Szakmai konferencián való részvétel.</w:t>
      </w:r>
    </w:p>
    <w:p w:rsidR="00DE2A56" w:rsidRPr="00C05899" w:rsidRDefault="00C05899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DE2A56" w:rsidRPr="00C05899">
        <w:rPr>
          <w:rFonts w:ascii="Times New Roman" w:hAnsi="Times New Roman"/>
          <w:color w:val="000000" w:themeColor="text1"/>
          <w:sz w:val="24"/>
          <w:szCs w:val="24"/>
        </w:rPr>
        <w:t>eltámadási körmeneten való részvétel.</w:t>
      </w:r>
    </w:p>
    <w:p w:rsidR="00C85B22" w:rsidRPr="00C05899" w:rsidRDefault="00C85B22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Húsvéti program.</w:t>
      </w:r>
    </w:p>
    <w:p w:rsidR="00DE2A56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899">
        <w:rPr>
          <w:rFonts w:ascii="Times New Roman" w:hAnsi="Times New Roman"/>
          <w:color w:val="000000" w:themeColor="text1"/>
          <w:sz w:val="24"/>
          <w:szCs w:val="24"/>
        </w:rPr>
        <w:t>Tavaszköszöntő s</w:t>
      </w:r>
      <w:r w:rsidR="00C85B22" w:rsidRPr="00C05899">
        <w:rPr>
          <w:rFonts w:ascii="Times New Roman" w:hAnsi="Times New Roman"/>
          <w:color w:val="000000" w:themeColor="text1"/>
          <w:sz w:val="24"/>
          <w:szCs w:val="24"/>
        </w:rPr>
        <w:t>zabadidős programok szervezése, kirándulás</w:t>
      </w:r>
    </w:p>
    <w:p w:rsidR="00E04A30" w:rsidRPr="00C05899" w:rsidRDefault="00E04A30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Pünkösd várás</w:t>
      </w:r>
    </w:p>
    <w:p w:rsidR="00DE2A56" w:rsidRPr="001603BE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Egyházmegyei Zarándoklat-klienseink részvételével.</w:t>
      </w:r>
    </w:p>
    <w:p w:rsidR="00DE2A56" w:rsidRPr="001603BE" w:rsidRDefault="00DE2A56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Szociális Hét programjain való aktív részvétel.</w:t>
      </w:r>
    </w:p>
    <w:p w:rsidR="00DE2A56" w:rsidRPr="00904420" w:rsidRDefault="00DE2A56" w:rsidP="0090442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Főiskolai hallgatók számára szakmai terep biztosítása intézménylátogatás keretében valamint szakmai előadás tartása a szenvedélybeteg ellátással kapcsolatban.</w:t>
      </w:r>
    </w:p>
    <w:p w:rsidR="005478D7" w:rsidRPr="001603BE" w:rsidRDefault="005478D7" w:rsidP="00E43210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Csoport foglalkozások tartása a Gyermekotthonokban</w:t>
      </w:r>
    </w:p>
    <w:p w:rsidR="00DE2A56" w:rsidRDefault="00DE2A56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20D11" w:rsidRDefault="00520D11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20D11" w:rsidRDefault="00520D11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4420" w:rsidRPr="00CB61AC" w:rsidRDefault="00904420" w:rsidP="00E4321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E2A56" w:rsidRPr="001603BE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Július-szeptember:</w:t>
      </w:r>
    </w:p>
    <w:p w:rsidR="00DE2A56" w:rsidRPr="001603BE" w:rsidRDefault="00C85B22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Az NR</w:t>
      </w:r>
      <w:r w:rsidR="00DE2A56" w:rsidRPr="001603BE">
        <w:rPr>
          <w:rFonts w:ascii="Times New Roman" w:hAnsi="Times New Roman"/>
          <w:color w:val="000000" w:themeColor="text1"/>
          <w:sz w:val="24"/>
          <w:szCs w:val="24"/>
        </w:rPr>
        <w:t>SZH által előírt negyedéves jelentési kötelezettség megtétele.</w:t>
      </w:r>
    </w:p>
    <w:p w:rsidR="00DE2A56" w:rsidRPr="001603BE" w:rsidRDefault="00DE2A56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Munkamegbeszélés, szupervízió tartása havi rendszerességgel.</w:t>
      </w:r>
    </w:p>
    <w:p w:rsidR="00DE2A56" w:rsidRPr="001603BE" w:rsidRDefault="00DE2A56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 csoportfoglalkozások folyamatos szervezése és lebonyolítása (heti rendszerességgel).</w:t>
      </w:r>
    </w:p>
    <w:p w:rsidR="00DE2A56" w:rsidRPr="001603BE" w:rsidRDefault="00DE2A56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 Karitász táborban résztvevő gyermekeknek prevenciós előadás tartása a káros szenvedélyekről.</w:t>
      </w:r>
    </w:p>
    <w:p w:rsidR="00DE2A56" w:rsidRPr="001603BE" w:rsidRDefault="00DE2A56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 xml:space="preserve">Kirándulás a természetbe, őszi termények gyűjtése, nyárbúcsúztató kerti parti. </w:t>
      </w:r>
    </w:p>
    <w:p w:rsidR="008B51A0" w:rsidRPr="00904420" w:rsidRDefault="00DE2A56" w:rsidP="0090442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Mária napi zarándoklat.</w:t>
      </w:r>
    </w:p>
    <w:p w:rsidR="00E04A30" w:rsidRDefault="00E04A30" w:rsidP="00E43210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Közös programok szervezése az együttműködési megállapodásban szereplő gyermekotthonok fiataljaival, kirándulások, kerti partik szervezése</w:t>
      </w:r>
    </w:p>
    <w:p w:rsidR="00E04A30" w:rsidRPr="00E04A30" w:rsidRDefault="00E04A30" w:rsidP="00E04A30">
      <w:pPr>
        <w:pStyle w:val="Listaszerbekezds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E2A56" w:rsidRPr="001603BE" w:rsidRDefault="00DE2A56" w:rsidP="00E43210">
      <w:pPr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Október-december: </w:t>
      </w:r>
    </w:p>
    <w:p w:rsidR="00DE2A56" w:rsidRPr="001603BE" w:rsidRDefault="00C85B22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Az NR</w:t>
      </w:r>
      <w:r w:rsidR="00DE2A56" w:rsidRPr="001603BE">
        <w:rPr>
          <w:rFonts w:ascii="Times New Roman" w:hAnsi="Times New Roman"/>
          <w:color w:val="000000" w:themeColor="text1"/>
          <w:sz w:val="24"/>
          <w:szCs w:val="24"/>
        </w:rPr>
        <w:t>SZH által előírt negyedéves jelentési kötelezettség megtétele.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Főiskolai hallgatók számára szakmai terep biztosítása intézménylátogatás keretében valamint szakmai előadás tartása a szenvedélybeteg ellátással kapcsolatban.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Szakmai konferencián való részvétel.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Lelkigyakorlaton való részvétel.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Az egészséghét rendezvényein való részvétel.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Csoportfoglalkozások témája az ősz búcsúztatása, kirándulás.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Egyházi ünnepekre való készülődés: Mindenszentek, Szent Márton és Szent Erzsébet ünnepe, a Szent Márton vásáron való részvétel.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Adventi koszorú készítés csoportfoglalkozás alkalmával.</w:t>
      </w:r>
    </w:p>
    <w:p w:rsidR="00DE2A56" w:rsidRPr="001603BE" w:rsidRDefault="00DE2A56" w:rsidP="00E43210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3BE">
        <w:rPr>
          <w:rFonts w:ascii="Times New Roman" w:hAnsi="Times New Roman"/>
          <w:color w:val="000000" w:themeColor="text1"/>
          <w:sz w:val="24"/>
          <w:szCs w:val="24"/>
        </w:rPr>
        <w:t>Mikulás ünnep, Karácsonyi előkészületek-advent, közös Karácsonyi ünnepség - Misztériumjáték előadása.</w:t>
      </w:r>
      <w:r w:rsidR="008D2B4D">
        <w:rPr>
          <w:rFonts w:ascii="Times New Roman" w:hAnsi="Times New Roman"/>
          <w:color w:val="000000" w:themeColor="text1"/>
          <w:sz w:val="24"/>
          <w:szCs w:val="24"/>
        </w:rPr>
        <w:t xml:space="preserve"> Közös karácsonyozás az otthonok lakóival </w:t>
      </w:r>
    </w:p>
    <w:p w:rsidR="00DE2A56" w:rsidRPr="001603BE" w:rsidRDefault="00DE2A56" w:rsidP="00E4321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603BE" w:rsidRDefault="00DE2A56" w:rsidP="001603BE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r w:rsidRPr="00CB61AC">
        <w:rPr>
          <w:rFonts w:ascii="Times New Roman" w:hAnsi="Times New Roman"/>
          <w:color w:val="FF0000"/>
          <w:sz w:val="24"/>
          <w:szCs w:val="24"/>
        </w:rPr>
        <w:tab/>
      </w:r>
      <w:bookmarkStart w:id="0" w:name="_GoBack"/>
      <w:bookmarkEnd w:id="0"/>
    </w:p>
    <w:sectPr w:rsidR="001603BE" w:rsidSect="00E33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A03"/>
    <w:multiLevelType w:val="hybridMultilevel"/>
    <w:tmpl w:val="AA400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D8B"/>
    <w:multiLevelType w:val="hybridMultilevel"/>
    <w:tmpl w:val="A1C8FA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0732"/>
    <w:multiLevelType w:val="hybridMultilevel"/>
    <w:tmpl w:val="4B3A52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42A68"/>
    <w:multiLevelType w:val="hybridMultilevel"/>
    <w:tmpl w:val="D47400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3513C"/>
    <w:multiLevelType w:val="hybridMultilevel"/>
    <w:tmpl w:val="9C423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56"/>
    <w:rsid w:val="000C24D7"/>
    <w:rsid w:val="001603BE"/>
    <w:rsid w:val="001A1072"/>
    <w:rsid w:val="002028B4"/>
    <w:rsid w:val="00214FE9"/>
    <w:rsid w:val="002D37DB"/>
    <w:rsid w:val="003167CA"/>
    <w:rsid w:val="003717E0"/>
    <w:rsid w:val="003B2CA3"/>
    <w:rsid w:val="003C3221"/>
    <w:rsid w:val="00421448"/>
    <w:rsid w:val="00520D11"/>
    <w:rsid w:val="005309F0"/>
    <w:rsid w:val="00537299"/>
    <w:rsid w:val="005478D7"/>
    <w:rsid w:val="00557636"/>
    <w:rsid w:val="00564069"/>
    <w:rsid w:val="00572660"/>
    <w:rsid w:val="0058616D"/>
    <w:rsid w:val="005964DD"/>
    <w:rsid w:val="005B7F25"/>
    <w:rsid w:val="005D4614"/>
    <w:rsid w:val="00634CEE"/>
    <w:rsid w:val="007B3927"/>
    <w:rsid w:val="008B51A0"/>
    <w:rsid w:val="008D2B4D"/>
    <w:rsid w:val="00904420"/>
    <w:rsid w:val="00914427"/>
    <w:rsid w:val="009362C0"/>
    <w:rsid w:val="009A6B62"/>
    <w:rsid w:val="00A51A12"/>
    <w:rsid w:val="00C05899"/>
    <w:rsid w:val="00C85B22"/>
    <w:rsid w:val="00C93D75"/>
    <w:rsid w:val="00CB1B7F"/>
    <w:rsid w:val="00CB3FCD"/>
    <w:rsid w:val="00CB61AC"/>
    <w:rsid w:val="00D80BC1"/>
    <w:rsid w:val="00D85883"/>
    <w:rsid w:val="00D96A9B"/>
    <w:rsid w:val="00DC5247"/>
    <w:rsid w:val="00DE2A56"/>
    <w:rsid w:val="00E04A30"/>
    <w:rsid w:val="00E33CB7"/>
    <w:rsid w:val="00E43210"/>
    <w:rsid w:val="00E4432C"/>
    <w:rsid w:val="00F30AE0"/>
    <w:rsid w:val="00F6011B"/>
    <w:rsid w:val="00F738F4"/>
    <w:rsid w:val="00F8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6D82E-86B0-477B-A20E-7A57D5F3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2A5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2A5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B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</dc:creator>
  <cp:lastModifiedBy>Egyházmegyei Karitász</cp:lastModifiedBy>
  <cp:revision>4</cp:revision>
  <cp:lastPrinted>2015-11-04T07:21:00Z</cp:lastPrinted>
  <dcterms:created xsi:type="dcterms:W3CDTF">2015-10-21T10:25:00Z</dcterms:created>
  <dcterms:modified xsi:type="dcterms:W3CDTF">2015-11-04T07:21:00Z</dcterms:modified>
</cp:coreProperties>
</file>