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54" w:rsidRPr="008E047F" w:rsidRDefault="004D3854" w:rsidP="004D3854">
      <w:pPr>
        <w:jc w:val="center"/>
        <w:rPr>
          <w:rFonts w:ascii="Arial" w:hAnsi="Arial" w:cs="Arial"/>
          <w:b/>
          <w:u w:val="single"/>
        </w:rPr>
      </w:pPr>
      <w:r w:rsidRPr="008E047F">
        <w:rPr>
          <w:rFonts w:ascii="Arial" w:hAnsi="Arial" w:cs="Arial"/>
          <w:b/>
          <w:u w:val="single"/>
        </w:rPr>
        <w:t xml:space="preserve">404/2015.(X.22.) Kgy. </w:t>
      </w:r>
      <w:proofErr w:type="gramStart"/>
      <w:r w:rsidRPr="008E047F">
        <w:rPr>
          <w:rFonts w:ascii="Arial" w:hAnsi="Arial" w:cs="Arial"/>
          <w:b/>
          <w:u w:val="single"/>
        </w:rPr>
        <w:t>sz.</w:t>
      </w:r>
      <w:proofErr w:type="gramEnd"/>
      <w:r w:rsidRPr="008E047F">
        <w:rPr>
          <w:rFonts w:ascii="Arial" w:hAnsi="Arial" w:cs="Arial"/>
          <w:b/>
          <w:u w:val="single"/>
        </w:rPr>
        <w:t xml:space="preserve"> határozat</w:t>
      </w:r>
    </w:p>
    <w:p w:rsidR="004D3854" w:rsidRPr="008E047F" w:rsidRDefault="004D3854" w:rsidP="004D3854">
      <w:pPr>
        <w:jc w:val="center"/>
        <w:rPr>
          <w:rFonts w:ascii="Arial" w:hAnsi="Arial" w:cs="Arial"/>
          <w:b/>
          <w:u w:val="single"/>
        </w:rPr>
      </w:pP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1.</w:t>
      </w:r>
      <w:r w:rsidRPr="008E047F">
        <w:rPr>
          <w:rFonts w:ascii="Arial" w:hAnsi="Arial" w:cs="Arial"/>
        </w:rPr>
        <w:tab/>
        <w:t>Szombathely Megyei Jogú Város Közgyűlése a Vas Megyei Kormányhivatal VAB/TORV/32-40/2015. számú, önkormányzati működést érintő javaslatát megtárgyalta, és az abban foglaltakat elfogadja.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>2.</w:t>
      </w:r>
      <w:r w:rsidRPr="008E047F">
        <w:rPr>
          <w:rFonts w:ascii="Arial" w:hAnsi="Arial" w:cs="Arial"/>
        </w:rPr>
        <w:tab/>
        <w:t>Felkéri a polgármestert és a jegyzőt, hogy az építési engedélyezési eljárás során szükséges parkolóhely biztosítási kötelezettség elősegítéséről szóló 31/2004.(VI.30.) önkormányzati rendeletet a javaslatban foglaltak szerint vizsgálják felül, és ennek eredményeként a rendelet módosítására vonatkozó előterjesztést terjesszék a Közgyűlés decemberi ülése elé.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Felelős</w:t>
      </w:r>
      <w:r w:rsidRPr="008E047F">
        <w:rPr>
          <w:rFonts w:ascii="Arial" w:hAnsi="Arial" w:cs="Arial"/>
        </w:rPr>
        <w:t>:</w:t>
      </w:r>
      <w:r w:rsidRPr="008E047F">
        <w:rPr>
          <w:rFonts w:ascii="Arial" w:hAnsi="Arial" w:cs="Arial"/>
        </w:rPr>
        <w:tab/>
        <w:t>Dr. Puskás Tivadar polgármester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Illés Károly alpolgármester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  <w:t>Dr. Károlyi Ákos jegyző</w:t>
      </w:r>
    </w:p>
    <w:p w:rsidR="004D3854" w:rsidRPr="008E047F" w:rsidRDefault="004D3854" w:rsidP="004D3854">
      <w:pPr>
        <w:ind w:left="1416"/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(a végrehajtás előkészítéséért: </w:t>
      </w:r>
    </w:p>
    <w:p w:rsidR="004D3854" w:rsidRPr="008E047F" w:rsidRDefault="004D3854" w:rsidP="004D3854">
      <w:pPr>
        <w:ind w:left="1416"/>
        <w:jc w:val="both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Lakézi</w:t>
      </w:r>
      <w:proofErr w:type="spellEnd"/>
      <w:r w:rsidRPr="008E047F">
        <w:rPr>
          <w:rFonts w:ascii="Arial" w:hAnsi="Arial" w:cs="Arial"/>
        </w:rPr>
        <w:t xml:space="preserve"> Gábor a Városüzemeltetési Osztály vezetője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  <w:proofErr w:type="spellStart"/>
      <w:r w:rsidRPr="008E047F">
        <w:rPr>
          <w:rFonts w:ascii="Arial" w:hAnsi="Arial" w:cs="Arial"/>
        </w:rPr>
        <w:t>Kuslits</w:t>
      </w:r>
      <w:proofErr w:type="spellEnd"/>
      <w:r w:rsidRPr="008E047F">
        <w:rPr>
          <w:rFonts w:ascii="Arial" w:hAnsi="Arial" w:cs="Arial"/>
        </w:rPr>
        <w:t xml:space="preserve"> Tibor városi főépítész)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>1. pontért: azonnal</w:t>
      </w:r>
    </w:p>
    <w:p w:rsidR="004D3854" w:rsidRPr="008E047F" w:rsidRDefault="004D3854" w:rsidP="004D3854">
      <w:pPr>
        <w:jc w:val="both"/>
        <w:rPr>
          <w:rFonts w:ascii="Arial" w:hAnsi="Arial" w:cs="Arial"/>
        </w:rPr>
      </w:pPr>
      <w:r w:rsidRPr="008E047F">
        <w:rPr>
          <w:rFonts w:ascii="Arial" w:hAnsi="Arial" w:cs="Arial"/>
        </w:rPr>
        <w:t xml:space="preserve">          </w:t>
      </w:r>
      <w:r w:rsidRPr="008E047F">
        <w:rPr>
          <w:rFonts w:ascii="Arial" w:hAnsi="Arial" w:cs="Arial"/>
        </w:rPr>
        <w:tab/>
        <w:t xml:space="preserve">           2. pontért: 2015. decemberi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54"/>
    <w:rsid w:val="001D6B44"/>
    <w:rsid w:val="002B143A"/>
    <w:rsid w:val="004D385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BB143-7120-4D2F-AFAA-10B195B7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38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2015-11-02T12:51:00Z</dcterms:created>
  <dcterms:modified xsi:type="dcterms:W3CDTF">2015-11-02T12:52:00Z</dcterms:modified>
</cp:coreProperties>
</file>