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B6" w:rsidRPr="008E047F" w:rsidRDefault="00AF65B6" w:rsidP="00AF65B6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 xml:space="preserve">396/2015.(X.22.)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AF65B6" w:rsidRPr="008E047F" w:rsidRDefault="00AF65B6" w:rsidP="00AF65B6">
      <w:pPr>
        <w:jc w:val="center"/>
        <w:rPr>
          <w:rFonts w:ascii="Arial" w:hAnsi="Arial" w:cs="Arial"/>
          <w:b/>
          <w:u w:val="single"/>
        </w:rPr>
      </w:pPr>
    </w:p>
    <w:p w:rsidR="00AF65B6" w:rsidRPr="008E047F" w:rsidRDefault="00AF65B6" w:rsidP="00AF65B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2015. évi vagyongazdálkodási koncepciót kibővíti az alábbi ingatlanokkal, melyeket forgalomképes üzleti vagyonnak minősíti:</w:t>
      </w:r>
    </w:p>
    <w:p w:rsidR="00AF65B6" w:rsidRPr="008E047F" w:rsidRDefault="00AF65B6" w:rsidP="00AF65B6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2263"/>
        <w:gridCol w:w="1422"/>
      </w:tblGrid>
      <w:tr w:rsidR="00AF65B6" w:rsidRPr="008E047F" w:rsidTr="00827EA9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6" w:rsidRPr="008E047F" w:rsidRDefault="00AF65B6" w:rsidP="00827EA9">
            <w:pPr>
              <w:jc w:val="both"/>
              <w:rPr>
                <w:rFonts w:ascii="Arial" w:hAnsi="Arial" w:cs="Arial"/>
                <w:b/>
              </w:rPr>
            </w:pPr>
            <w:r w:rsidRPr="008E047F">
              <w:rPr>
                <w:rFonts w:ascii="Arial" w:hAnsi="Arial" w:cs="Arial"/>
                <w:b/>
              </w:rPr>
              <w:t>Hrsz.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6" w:rsidRPr="008E047F" w:rsidRDefault="00AF65B6" w:rsidP="00827EA9">
            <w:pPr>
              <w:jc w:val="both"/>
              <w:rPr>
                <w:rFonts w:ascii="Arial" w:hAnsi="Arial" w:cs="Arial"/>
                <w:b/>
              </w:rPr>
            </w:pPr>
            <w:r w:rsidRPr="008E047F">
              <w:rPr>
                <w:rFonts w:ascii="Arial" w:hAnsi="Arial" w:cs="Arial"/>
                <w:b/>
              </w:rPr>
              <w:t>Elhelyezkedés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6" w:rsidRPr="008E047F" w:rsidRDefault="00AF65B6" w:rsidP="00827EA9">
            <w:pPr>
              <w:jc w:val="both"/>
              <w:rPr>
                <w:rFonts w:ascii="Arial" w:hAnsi="Arial" w:cs="Arial"/>
                <w:b/>
              </w:rPr>
            </w:pPr>
            <w:r w:rsidRPr="008E047F"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6" w:rsidRPr="008E047F" w:rsidRDefault="00AF65B6" w:rsidP="00827EA9">
            <w:pPr>
              <w:jc w:val="both"/>
              <w:rPr>
                <w:rFonts w:ascii="Arial" w:hAnsi="Arial" w:cs="Arial"/>
                <w:b/>
              </w:rPr>
            </w:pPr>
            <w:r w:rsidRPr="008E047F">
              <w:rPr>
                <w:rFonts w:ascii="Arial" w:hAnsi="Arial" w:cs="Arial"/>
                <w:b/>
              </w:rPr>
              <w:t>Területe</w:t>
            </w:r>
          </w:p>
        </w:tc>
      </w:tr>
      <w:tr w:rsidR="00AF65B6" w:rsidRPr="008E047F" w:rsidTr="00827EA9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6" w:rsidRPr="008E047F" w:rsidRDefault="00AF65B6" w:rsidP="00827EA9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2804/10/A/82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6" w:rsidRPr="008E047F" w:rsidRDefault="00AF65B6" w:rsidP="00827EA9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 xml:space="preserve">Szűrcsapó utca 24. </w:t>
            </w:r>
            <w:proofErr w:type="spellStart"/>
            <w:r w:rsidRPr="008E047F">
              <w:rPr>
                <w:rFonts w:ascii="Arial" w:hAnsi="Arial" w:cs="Arial"/>
              </w:rPr>
              <w:t>tt</w:t>
            </w:r>
            <w:proofErr w:type="spellEnd"/>
            <w:r w:rsidRPr="008E047F">
              <w:rPr>
                <w:rFonts w:ascii="Arial" w:hAnsi="Arial" w:cs="Arial"/>
              </w:rPr>
              <w:t xml:space="preserve">. 3.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6" w:rsidRPr="008E047F" w:rsidRDefault="00AF65B6" w:rsidP="00827EA9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műterem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6" w:rsidRPr="008E047F" w:rsidRDefault="00AF65B6" w:rsidP="00827EA9">
            <w:pPr>
              <w:jc w:val="right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21 m</w:t>
            </w:r>
            <w:r w:rsidRPr="008E047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AF65B6" w:rsidRPr="008E047F" w:rsidTr="00827EA9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6" w:rsidRPr="008E047F" w:rsidRDefault="00AF65B6" w:rsidP="00827EA9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3785/329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6" w:rsidRPr="008E047F" w:rsidRDefault="00AF65B6" w:rsidP="00827EA9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Dolgozók úti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6" w:rsidRPr="008E047F" w:rsidRDefault="00AF65B6" w:rsidP="00827EA9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kert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6" w:rsidRPr="008E047F" w:rsidRDefault="00AF65B6" w:rsidP="00827EA9">
            <w:pPr>
              <w:jc w:val="right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~2500 m</w:t>
            </w:r>
            <w:r w:rsidRPr="008E047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AF65B6" w:rsidRPr="008E047F" w:rsidTr="00827EA9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6" w:rsidRPr="008E047F" w:rsidRDefault="00AF65B6" w:rsidP="00827EA9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12917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6" w:rsidRPr="008E047F" w:rsidRDefault="00AF65B6" w:rsidP="00827EA9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Oroszlán utcai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6" w:rsidRPr="008E047F" w:rsidRDefault="00AF65B6" w:rsidP="00827EA9">
            <w:pPr>
              <w:jc w:val="both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beépítetlen terület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6" w:rsidRPr="008E047F" w:rsidRDefault="00AF65B6" w:rsidP="00827EA9">
            <w:pPr>
              <w:jc w:val="right"/>
              <w:rPr>
                <w:rFonts w:ascii="Arial" w:hAnsi="Arial" w:cs="Arial"/>
              </w:rPr>
            </w:pPr>
            <w:r w:rsidRPr="008E047F">
              <w:rPr>
                <w:rFonts w:ascii="Arial" w:hAnsi="Arial" w:cs="Arial"/>
              </w:rPr>
              <w:t>801 m</w:t>
            </w:r>
            <w:r w:rsidRPr="008E047F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:rsidR="00AF65B6" w:rsidRPr="008E047F" w:rsidRDefault="00AF65B6" w:rsidP="00AF65B6">
      <w:pPr>
        <w:jc w:val="both"/>
        <w:rPr>
          <w:rFonts w:ascii="Arial" w:hAnsi="Arial" w:cs="Arial"/>
        </w:rPr>
      </w:pPr>
    </w:p>
    <w:p w:rsidR="00AF65B6" w:rsidRPr="008E047F" w:rsidRDefault="00AF65B6" w:rsidP="00AF65B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A Közgyűlés felkéri a tulajdonosi jogok gyakorlóját a szükséges intézkedések megtételére. </w:t>
      </w:r>
    </w:p>
    <w:p w:rsidR="00AF65B6" w:rsidRPr="008E047F" w:rsidRDefault="00AF65B6" w:rsidP="00AF65B6">
      <w:pPr>
        <w:pStyle w:val="Listaszerbekezds"/>
        <w:rPr>
          <w:rFonts w:ascii="Arial" w:hAnsi="Arial" w:cs="Arial"/>
        </w:rPr>
      </w:pPr>
    </w:p>
    <w:p w:rsidR="00AF65B6" w:rsidRPr="008E047F" w:rsidRDefault="00AF65B6" w:rsidP="00AF65B6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</w:rPr>
        <w:tab/>
        <w:t>Dr. Puskás Tivadar polgármester</w:t>
      </w:r>
    </w:p>
    <w:p w:rsidR="00AF65B6" w:rsidRPr="008E047F" w:rsidRDefault="00AF65B6" w:rsidP="00AF65B6">
      <w:pPr>
        <w:ind w:left="708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Illés Károly alpolgármester</w:t>
      </w:r>
    </w:p>
    <w:p w:rsidR="00AF65B6" w:rsidRPr="008E047F" w:rsidRDefault="00AF65B6" w:rsidP="00AF65B6">
      <w:pPr>
        <w:ind w:left="708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Dr. Károlyi Ákos jegyző</w:t>
      </w:r>
    </w:p>
    <w:p w:rsidR="00AF65B6" w:rsidRPr="008E047F" w:rsidRDefault="00AF65B6" w:rsidP="00AF65B6">
      <w:pPr>
        <w:ind w:left="708" w:firstLine="70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(</w:t>
      </w:r>
      <w:r w:rsidRPr="008E047F">
        <w:rPr>
          <w:rFonts w:ascii="Arial" w:hAnsi="Arial" w:cs="Arial"/>
          <w:u w:val="single"/>
        </w:rPr>
        <w:t>A végrehajtásért:</w:t>
      </w:r>
    </w:p>
    <w:p w:rsidR="00AF65B6" w:rsidRPr="008E047F" w:rsidRDefault="00AF65B6" w:rsidP="00AF65B6">
      <w:pPr>
        <w:ind w:left="1416" w:firstLine="708"/>
        <w:jc w:val="both"/>
        <w:rPr>
          <w:rFonts w:ascii="Arial" w:hAnsi="Arial" w:cs="Arial"/>
        </w:rPr>
      </w:pPr>
      <w:proofErr w:type="spellStart"/>
      <w:r w:rsidRPr="008E047F">
        <w:rPr>
          <w:rFonts w:ascii="Arial" w:hAnsi="Arial" w:cs="Arial"/>
        </w:rPr>
        <w:t>Lakézi</w:t>
      </w:r>
      <w:proofErr w:type="spellEnd"/>
      <w:r w:rsidRPr="008E047F">
        <w:rPr>
          <w:rFonts w:ascii="Arial" w:hAnsi="Arial" w:cs="Arial"/>
        </w:rPr>
        <w:t xml:space="preserve"> Gábor, a Városüzemeltetési Osztály vezetője)</w:t>
      </w:r>
    </w:p>
    <w:p w:rsidR="00AF65B6" w:rsidRPr="008E047F" w:rsidRDefault="00AF65B6" w:rsidP="00AF65B6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  <w:u w:val="single"/>
        </w:rPr>
        <w:t>:</w:t>
      </w:r>
      <w:r w:rsidRPr="008E047F">
        <w:rPr>
          <w:rFonts w:ascii="Arial" w:hAnsi="Arial" w:cs="Arial"/>
        </w:rPr>
        <w:tab/>
        <w:t>1.</w:t>
      </w:r>
      <w:r w:rsidRPr="008E047F">
        <w:rPr>
          <w:rFonts w:ascii="Arial" w:hAnsi="Arial" w:cs="Arial"/>
        </w:rPr>
        <w:tab/>
        <w:t>azonnal</w:t>
      </w:r>
    </w:p>
    <w:p w:rsidR="00AF65B6" w:rsidRPr="008E047F" w:rsidRDefault="00AF65B6" w:rsidP="00AF65B6">
      <w:pPr>
        <w:ind w:left="1058" w:firstLine="358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2.</w:t>
      </w:r>
      <w:r w:rsidRPr="008E047F">
        <w:rPr>
          <w:rFonts w:ascii="Arial" w:hAnsi="Arial" w:cs="Arial"/>
        </w:rPr>
        <w:tab/>
        <w:t xml:space="preserve">a vagyongazdálkodási bevételekről szóló következő beszámoló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B680B"/>
    <w:multiLevelType w:val="hybridMultilevel"/>
    <w:tmpl w:val="2CF86D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B6"/>
    <w:rsid w:val="001D6B44"/>
    <w:rsid w:val="002B143A"/>
    <w:rsid w:val="00AF65B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04AA4-A5F7-4C9D-8F93-E9B17A82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65B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AF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2015-11-02T12:40:00Z</dcterms:created>
  <dcterms:modified xsi:type="dcterms:W3CDTF">2015-11-02T12:40:00Z</dcterms:modified>
</cp:coreProperties>
</file>