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F3" w:rsidRPr="00BC4BF3" w:rsidRDefault="00BC4BF3" w:rsidP="00BC4BF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C4BF3">
        <w:rPr>
          <w:rFonts w:eastAsia="Times New Roman" w:cs="Arial"/>
          <w:b/>
          <w:szCs w:val="24"/>
          <w:u w:val="single"/>
          <w:lang w:eastAsia="hu-HU"/>
        </w:rPr>
        <w:t xml:space="preserve">384/2015.(X.22.) Kgy. </w:t>
      </w:r>
      <w:proofErr w:type="gramStart"/>
      <w:r w:rsidRPr="00BC4BF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C4BF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C4BF3" w:rsidRPr="00BC4BF3" w:rsidRDefault="00BC4BF3" w:rsidP="00BC4BF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>1./</w:t>
      </w:r>
      <w:r w:rsidRPr="00BC4BF3">
        <w:rPr>
          <w:rFonts w:eastAsia="Times New Roman" w:cs="Arial"/>
          <w:szCs w:val="24"/>
          <w:lang w:eastAsia="hu-HU"/>
        </w:rPr>
        <w:tab/>
        <w:t>Szombathely Megyei Jogú Város Önkormányzatának Közgyűlése bejelenti az alábbi szombathelyi ingatlan ingyenes önkormányzati tulajdonba kerülése iránti igényét az állami vagyonról szóló 2007. évi CVI. törvény 36. § (2) bekezdés c) pontja alapján:</w:t>
      </w: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  <w:proofErr w:type="spellStart"/>
      <w:r w:rsidRPr="00BC4BF3">
        <w:rPr>
          <w:rFonts w:eastAsia="Times New Roman" w:cs="Arial"/>
          <w:szCs w:val="24"/>
          <w:lang w:eastAsia="hu-HU"/>
        </w:rPr>
        <w:t>hrsz</w:t>
      </w:r>
      <w:proofErr w:type="spellEnd"/>
      <w:r w:rsidRPr="00BC4BF3">
        <w:rPr>
          <w:rFonts w:eastAsia="Times New Roman" w:cs="Arial"/>
          <w:szCs w:val="24"/>
          <w:lang w:eastAsia="hu-HU"/>
        </w:rPr>
        <w:t xml:space="preserve">: </w:t>
      </w:r>
      <w:r w:rsidRPr="00BC4BF3">
        <w:rPr>
          <w:rFonts w:eastAsia="Times New Roman" w:cs="Arial"/>
          <w:szCs w:val="24"/>
          <w:lang w:eastAsia="hu-HU"/>
        </w:rPr>
        <w:tab/>
      </w:r>
      <w:r w:rsidRPr="00BC4BF3">
        <w:rPr>
          <w:rFonts w:eastAsia="Times New Roman" w:cs="Arial"/>
          <w:szCs w:val="24"/>
          <w:lang w:eastAsia="hu-HU"/>
        </w:rPr>
        <w:tab/>
      </w:r>
      <w:r w:rsidRPr="00BC4BF3">
        <w:rPr>
          <w:rFonts w:eastAsia="Times New Roman" w:cs="Arial"/>
          <w:szCs w:val="24"/>
          <w:lang w:eastAsia="hu-HU"/>
        </w:rPr>
        <w:tab/>
      </w:r>
      <w:r w:rsidRPr="00BC4BF3">
        <w:rPr>
          <w:rFonts w:eastAsia="Times New Roman" w:cs="Arial"/>
          <w:szCs w:val="24"/>
          <w:lang w:eastAsia="hu-HU"/>
        </w:rPr>
        <w:tab/>
        <w:t>6107/2</w:t>
      </w: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BC4BF3">
        <w:rPr>
          <w:rFonts w:eastAsia="Times New Roman" w:cs="Arial"/>
          <w:szCs w:val="24"/>
          <w:lang w:eastAsia="hu-HU"/>
        </w:rPr>
        <w:t>megnevezés</w:t>
      </w:r>
      <w:proofErr w:type="gramEnd"/>
      <w:r w:rsidRPr="00BC4BF3">
        <w:rPr>
          <w:rFonts w:eastAsia="Times New Roman" w:cs="Arial"/>
          <w:szCs w:val="24"/>
          <w:lang w:eastAsia="hu-HU"/>
        </w:rPr>
        <w:t xml:space="preserve">: </w:t>
      </w:r>
      <w:r w:rsidRPr="00BC4BF3">
        <w:rPr>
          <w:rFonts w:eastAsia="Times New Roman" w:cs="Arial"/>
          <w:szCs w:val="24"/>
          <w:lang w:eastAsia="hu-HU"/>
        </w:rPr>
        <w:tab/>
      </w:r>
      <w:r w:rsidRPr="00BC4BF3">
        <w:rPr>
          <w:rFonts w:eastAsia="Times New Roman" w:cs="Arial"/>
          <w:szCs w:val="24"/>
          <w:lang w:eastAsia="hu-HU"/>
        </w:rPr>
        <w:tab/>
        <w:t>garázs</w:t>
      </w: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BC4BF3">
        <w:rPr>
          <w:rFonts w:eastAsia="Times New Roman" w:cs="Arial"/>
          <w:szCs w:val="24"/>
          <w:lang w:eastAsia="hu-HU"/>
        </w:rPr>
        <w:t>ingatlan</w:t>
      </w:r>
      <w:proofErr w:type="gramEnd"/>
      <w:r w:rsidRPr="00BC4BF3">
        <w:rPr>
          <w:rFonts w:eastAsia="Times New Roman" w:cs="Arial"/>
          <w:szCs w:val="24"/>
          <w:lang w:eastAsia="hu-HU"/>
        </w:rPr>
        <w:t xml:space="preserve"> területe:  </w:t>
      </w:r>
      <w:r w:rsidRPr="00BC4BF3">
        <w:rPr>
          <w:rFonts w:eastAsia="Times New Roman" w:cs="Arial"/>
          <w:szCs w:val="24"/>
          <w:lang w:eastAsia="hu-HU"/>
        </w:rPr>
        <w:tab/>
      </w:r>
      <w:r w:rsidRPr="00BC4BF3">
        <w:rPr>
          <w:rFonts w:eastAsia="Times New Roman" w:cs="Arial"/>
          <w:szCs w:val="24"/>
          <w:lang w:eastAsia="hu-HU"/>
        </w:rPr>
        <w:tab/>
        <w:t>133 m²</w:t>
      </w:r>
    </w:p>
    <w:p w:rsidR="00BC4BF3" w:rsidRPr="00BC4BF3" w:rsidRDefault="00BC4BF3" w:rsidP="00BC4BF3">
      <w:pPr>
        <w:ind w:left="2832" w:hanging="2832"/>
        <w:jc w:val="both"/>
        <w:rPr>
          <w:rFonts w:eastAsia="Times New Roman" w:cs="Arial"/>
          <w:szCs w:val="24"/>
          <w:lang w:eastAsia="hu-HU"/>
        </w:rPr>
      </w:pPr>
      <w:proofErr w:type="gramStart"/>
      <w:r w:rsidRPr="00BC4BF3">
        <w:rPr>
          <w:rFonts w:eastAsia="Times New Roman" w:cs="Arial"/>
          <w:szCs w:val="24"/>
          <w:lang w:eastAsia="hu-HU"/>
        </w:rPr>
        <w:t>tulajdonos</w:t>
      </w:r>
      <w:proofErr w:type="gramEnd"/>
      <w:r w:rsidRPr="00BC4BF3">
        <w:rPr>
          <w:rFonts w:eastAsia="Times New Roman" w:cs="Arial"/>
          <w:szCs w:val="24"/>
          <w:lang w:eastAsia="hu-HU"/>
        </w:rPr>
        <w:t xml:space="preserve">:       </w:t>
      </w:r>
      <w:r w:rsidRPr="00BC4BF3">
        <w:rPr>
          <w:rFonts w:eastAsia="Times New Roman" w:cs="Arial"/>
          <w:szCs w:val="24"/>
          <w:lang w:eastAsia="hu-HU"/>
        </w:rPr>
        <w:tab/>
        <w:t>Magyar Állam</w:t>
      </w:r>
    </w:p>
    <w:p w:rsidR="00BC4BF3" w:rsidRPr="00BC4BF3" w:rsidRDefault="00BC4BF3" w:rsidP="00BC4BF3">
      <w:pPr>
        <w:ind w:left="2832" w:hanging="2832"/>
        <w:jc w:val="both"/>
        <w:rPr>
          <w:rFonts w:eastAsia="Times New Roman" w:cs="Arial"/>
          <w:szCs w:val="24"/>
          <w:lang w:eastAsia="hu-HU"/>
        </w:rPr>
      </w:pPr>
      <w:proofErr w:type="gramStart"/>
      <w:r w:rsidRPr="00BC4BF3">
        <w:rPr>
          <w:rFonts w:eastAsia="Times New Roman" w:cs="Arial"/>
          <w:szCs w:val="24"/>
          <w:lang w:eastAsia="hu-HU"/>
        </w:rPr>
        <w:t>vagyonkezelő</w:t>
      </w:r>
      <w:proofErr w:type="gramEnd"/>
      <w:r w:rsidRPr="00BC4BF3">
        <w:rPr>
          <w:rFonts w:eastAsia="Times New Roman" w:cs="Arial"/>
          <w:szCs w:val="24"/>
          <w:lang w:eastAsia="hu-HU"/>
        </w:rPr>
        <w:t xml:space="preserve">:             </w:t>
      </w:r>
      <w:r w:rsidRPr="00BC4BF3">
        <w:rPr>
          <w:rFonts w:eastAsia="Times New Roman" w:cs="Arial"/>
          <w:szCs w:val="24"/>
          <w:lang w:eastAsia="hu-HU"/>
        </w:rPr>
        <w:tab/>
        <w:t>Vas Megyei Intézményfenntartó Központ (jogutódja: Szociális és Gyermekvédelmi Főigazgatóság)</w:t>
      </w:r>
    </w:p>
    <w:p w:rsidR="00BC4BF3" w:rsidRPr="00BC4BF3" w:rsidRDefault="00BC4BF3" w:rsidP="00BC4BF3">
      <w:pPr>
        <w:ind w:left="2832" w:hanging="2832"/>
        <w:jc w:val="both"/>
        <w:rPr>
          <w:rFonts w:eastAsia="Times New Roman" w:cs="Arial"/>
          <w:szCs w:val="24"/>
          <w:lang w:eastAsia="hu-HU"/>
        </w:rPr>
      </w:pPr>
      <w:proofErr w:type="gramStart"/>
      <w:r w:rsidRPr="00BC4BF3">
        <w:rPr>
          <w:rFonts w:eastAsia="Times New Roman" w:cs="Arial"/>
          <w:szCs w:val="24"/>
          <w:lang w:eastAsia="hu-HU"/>
        </w:rPr>
        <w:t>felhasználási</w:t>
      </w:r>
      <w:proofErr w:type="gramEnd"/>
      <w:r w:rsidRPr="00BC4BF3">
        <w:rPr>
          <w:rFonts w:eastAsia="Times New Roman" w:cs="Arial"/>
          <w:szCs w:val="24"/>
          <w:lang w:eastAsia="hu-HU"/>
        </w:rPr>
        <w:t xml:space="preserve"> cél:</w:t>
      </w:r>
      <w:r w:rsidRPr="00BC4BF3">
        <w:rPr>
          <w:rFonts w:eastAsia="Times New Roman" w:cs="Arial"/>
          <w:szCs w:val="24"/>
          <w:lang w:eastAsia="hu-HU"/>
        </w:rPr>
        <w:tab/>
        <w:t>teljes körű (alap- és felsőszintű) települési könyvtári ellátás nyújtásával, általános gyűjtőkörű gyűjteményszervezéssel, közgyűjteményi kutatóhely biztosításával, a területén működő könyvtárak együttműködésének szervezésével, az iskolán kívüli könyvtári továbbképzés végzésével, a települési könyvtárak fejlesztésének a koordinációjával foglalkozó intézmény működésének biztosítása</w:t>
      </w:r>
    </w:p>
    <w:p w:rsidR="00BC4BF3" w:rsidRPr="00BC4BF3" w:rsidRDefault="00BC4BF3" w:rsidP="00BC4BF3">
      <w:pPr>
        <w:autoSpaceDE w:val="0"/>
        <w:autoSpaceDN w:val="0"/>
        <w:adjustRightInd w:val="0"/>
        <w:ind w:left="2832" w:hanging="2832"/>
        <w:jc w:val="both"/>
        <w:rPr>
          <w:rFonts w:eastAsia="Times New Roman" w:cs="Arial"/>
          <w:szCs w:val="24"/>
          <w:lang w:eastAsia="hu-HU"/>
        </w:rPr>
      </w:pPr>
      <w:proofErr w:type="gramStart"/>
      <w:r w:rsidRPr="00BC4BF3">
        <w:rPr>
          <w:rFonts w:eastAsia="Times New Roman" w:cs="Arial"/>
          <w:szCs w:val="24"/>
          <w:lang w:eastAsia="hu-HU"/>
        </w:rPr>
        <w:t>segítendő</w:t>
      </w:r>
      <w:proofErr w:type="gramEnd"/>
      <w:r w:rsidRPr="00BC4BF3">
        <w:rPr>
          <w:rFonts w:eastAsia="Times New Roman" w:cs="Arial"/>
          <w:szCs w:val="24"/>
          <w:lang w:eastAsia="hu-HU"/>
        </w:rPr>
        <w:t xml:space="preserve"> feladat:</w:t>
      </w:r>
      <w:r w:rsidRPr="00BC4BF3">
        <w:rPr>
          <w:rFonts w:eastAsia="Times New Roman" w:cs="Arial"/>
          <w:szCs w:val="24"/>
          <w:lang w:eastAsia="hu-HU"/>
        </w:rPr>
        <w:tab/>
        <w:t>a kulturális szolgáltatás, különösen a nyilvános könyvtári ellátás biztosítása, a helyi közművelődési tevékenység támogatása</w:t>
      </w: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BC4BF3">
        <w:rPr>
          <w:rFonts w:eastAsia="Times New Roman" w:cs="Arial"/>
          <w:szCs w:val="24"/>
          <w:lang w:eastAsia="hu-HU"/>
        </w:rPr>
        <w:t>jogszabályi</w:t>
      </w:r>
      <w:proofErr w:type="gramEnd"/>
      <w:r w:rsidRPr="00BC4BF3">
        <w:rPr>
          <w:rFonts w:eastAsia="Times New Roman" w:cs="Arial"/>
          <w:szCs w:val="24"/>
          <w:lang w:eastAsia="hu-HU"/>
        </w:rPr>
        <w:t xml:space="preserve"> rendelkezés:</w:t>
      </w:r>
      <w:r w:rsidRPr="00BC4BF3">
        <w:rPr>
          <w:rFonts w:eastAsia="Times New Roman" w:cs="Arial"/>
          <w:szCs w:val="24"/>
          <w:lang w:eastAsia="hu-HU"/>
        </w:rPr>
        <w:tab/>
        <w:t>2011. évi CLXXXIX. törvény 13. § (1) bekezdés 7. pont</w:t>
      </w: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ab/>
      </w:r>
      <w:r w:rsidRPr="00BC4BF3">
        <w:rPr>
          <w:rFonts w:eastAsia="Times New Roman" w:cs="Arial"/>
          <w:szCs w:val="24"/>
          <w:lang w:eastAsia="hu-HU"/>
        </w:rPr>
        <w:tab/>
      </w:r>
      <w:r w:rsidRPr="00BC4BF3">
        <w:rPr>
          <w:rFonts w:eastAsia="Times New Roman" w:cs="Arial"/>
          <w:szCs w:val="24"/>
          <w:lang w:eastAsia="hu-HU"/>
        </w:rPr>
        <w:tab/>
      </w:r>
      <w:r w:rsidRPr="00BC4BF3">
        <w:rPr>
          <w:rFonts w:eastAsia="Times New Roman" w:cs="Arial"/>
          <w:szCs w:val="24"/>
          <w:lang w:eastAsia="hu-HU"/>
        </w:rPr>
        <w:tab/>
        <w:t xml:space="preserve">1997. évi CXL. törvény 64. § és 66. § </w:t>
      </w:r>
    </w:p>
    <w:p w:rsidR="00BC4BF3" w:rsidRPr="00BC4BF3" w:rsidRDefault="00BC4BF3" w:rsidP="00BC4BF3">
      <w:pPr>
        <w:jc w:val="both"/>
        <w:rPr>
          <w:rFonts w:eastAsia="Times New Roman" w:cs="Arial"/>
          <w:szCs w:val="24"/>
          <w:highlight w:val="green"/>
          <w:lang w:eastAsia="hu-HU"/>
        </w:rPr>
      </w:pPr>
    </w:p>
    <w:p w:rsidR="00BC4BF3" w:rsidRPr="00BC4BF3" w:rsidRDefault="00BC4BF3" w:rsidP="00BC4BF3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 xml:space="preserve">Az 1970 óta a Berzsenyi Dániel Könyvtár által használt ingatlant önkormányzatunk </w:t>
      </w:r>
      <w:r w:rsidRPr="00BC4BF3">
        <w:rPr>
          <w:rFonts w:eastAsia="Times New Roman" w:cs="Arial"/>
          <w:bCs/>
          <w:szCs w:val="24"/>
          <w:lang w:eastAsia="hu-HU"/>
        </w:rPr>
        <w:t>az állami vagyonról szóló 2007. évi CVI. törvény 36. § (2) bekezdés c) pontja alapján</w:t>
      </w:r>
      <w:r w:rsidRPr="00BC4BF3">
        <w:rPr>
          <w:rFonts w:eastAsia="Times New Roman" w:cs="Arial"/>
          <w:szCs w:val="24"/>
          <w:lang w:eastAsia="hu-HU"/>
        </w:rPr>
        <w:t xml:space="preserve"> a Magyarország helyi önkormányzatairól szóló 2011. évi CLXXXIX. törvény 13. § (1) bekezdés 7. pontja valamint a muzeális intézményekről, a nyilvános könyvtári ellátásról és a közművelődésről szóló 1997. évi CXL. törvény 55. § (1) bekezdése, valamint 64-66. §</w:t>
      </w:r>
      <w:proofErr w:type="spellStart"/>
      <w:r w:rsidRPr="00BC4BF3">
        <w:rPr>
          <w:rFonts w:eastAsia="Times New Roman" w:cs="Arial"/>
          <w:szCs w:val="24"/>
          <w:lang w:eastAsia="hu-HU"/>
        </w:rPr>
        <w:t>-</w:t>
      </w:r>
      <w:proofErr w:type="gramStart"/>
      <w:r w:rsidRPr="00BC4BF3">
        <w:rPr>
          <w:rFonts w:eastAsia="Times New Roman" w:cs="Arial"/>
          <w:szCs w:val="24"/>
          <w:lang w:eastAsia="hu-HU"/>
        </w:rPr>
        <w:t>a</w:t>
      </w:r>
      <w:proofErr w:type="spellEnd"/>
      <w:proofErr w:type="gramEnd"/>
      <w:r w:rsidRPr="00BC4BF3">
        <w:rPr>
          <w:rFonts w:eastAsia="Times New Roman" w:cs="Arial"/>
          <w:szCs w:val="24"/>
          <w:lang w:eastAsia="hu-HU"/>
        </w:rPr>
        <w:t xml:space="preserve"> alapján szerinti kötelező önkormányzati feladat ellátásának elősegítése érdekében kívánja tulajdonba venni.</w:t>
      </w:r>
    </w:p>
    <w:p w:rsidR="00BC4BF3" w:rsidRPr="00BC4BF3" w:rsidRDefault="00BC4BF3" w:rsidP="00BC4BF3">
      <w:pPr>
        <w:autoSpaceDE w:val="0"/>
        <w:autoSpaceDN w:val="0"/>
        <w:adjustRightInd w:val="0"/>
        <w:ind w:firstLine="204"/>
        <w:jc w:val="both"/>
        <w:rPr>
          <w:rFonts w:eastAsia="Times New Roman" w:cs="Arial"/>
          <w:szCs w:val="24"/>
          <w:lang w:eastAsia="hu-HU"/>
        </w:rPr>
      </w:pPr>
    </w:p>
    <w:p w:rsidR="00BC4BF3" w:rsidRPr="00BC4BF3" w:rsidRDefault="00BC4BF3" w:rsidP="00BC4BF3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>A Berzsenyi Dániel Könyvtár felett az alapítói jogokat 2013. január 1. napjától Szombathely Megyei Jogú Város Önkormányzata gyakorolja, a fenntartó és az irányító szerv Szombathely Megyei Jogú Város Közgyűlése.</w:t>
      </w:r>
    </w:p>
    <w:p w:rsidR="00BC4BF3" w:rsidRPr="00BC4BF3" w:rsidRDefault="00BC4BF3" w:rsidP="00BC4BF3">
      <w:pPr>
        <w:autoSpaceDE w:val="0"/>
        <w:autoSpaceDN w:val="0"/>
        <w:adjustRightInd w:val="0"/>
        <w:jc w:val="both"/>
        <w:rPr>
          <w:rFonts w:eastAsia="Times New Roman" w:cs="Arial"/>
          <w:szCs w:val="24"/>
          <w:highlight w:val="green"/>
          <w:lang w:eastAsia="hu-HU"/>
        </w:rPr>
      </w:pPr>
    </w:p>
    <w:p w:rsidR="00BC4BF3" w:rsidRPr="00BC4BF3" w:rsidRDefault="00BC4BF3" w:rsidP="00BC4BF3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>Az önkormányzati fenntartású Berzsenyi Dániel Könyvtár Alapító Okiratában megjelölt közfeladata a muzeális intézményekről, a nyilvános könyvtári ellátásról és a közművelődésről szóló 1997. évi CXL. törvény 55. § (1) bekezdése, valamint 64-66. §</w:t>
      </w:r>
      <w:proofErr w:type="spellStart"/>
      <w:r w:rsidRPr="00BC4BF3">
        <w:rPr>
          <w:rFonts w:eastAsia="Times New Roman" w:cs="Arial"/>
          <w:szCs w:val="24"/>
          <w:lang w:eastAsia="hu-HU"/>
        </w:rPr>
        <w:t>-</w:t>
      </w:r>
      <w:proofErr w:type="gramStart"/>
      <w:r w:rsidRPr="00BC4BF3">
        <w:rPr>
          <w:rFonts w:eastAsia="Times New Roman" w:cs="Arial"/>
          <w:szCs w:val="24"/>
          <w:lang w:eastAsia="hu-HU"/>
        </w:rPr>
        <w:t>a</w:t>
      </w:r>
      <w:proofErr w:type="spellEnd"/>
      <w:proofErr w:type="gramEnd"/>
      <w:r w:rsidRPr="00BC4BF3">
        <w:rPr>
          <w:rFonts w:eastAsia="Times New Roman" w:cs="Arial"/>
          <w:szCs w:val="24"/>
          <w:lang w:eastAsia="hu-HU"/>
        </w:rPr>
        <w:t xml:space="preserve"> alapján nyilvános könyvtári ellátás biztosítása, továbbá a megyei könyvtári feladatok ellátása. Biztosítja a települési és a megye nyilvános könyvtári ellátást, ezen túl állami feladatként szervezi a területén működő könyvtárak együttműködését, végzi az iskolán kívüli könyvtári továbbképzést, koordinálja a települési könyvtárak fejlesztését, működteti a Vas Megyei Könyvtári Információs Rendszert. </w:t>
      </w:r>
    </w:p>
    <w:p w:rsidR="00BC4BF3" w:rsidRPr="00BC4BF3" w:rsidRDefault="00BC4BF3" w:rsidP="00BC4BF3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>Ezen közfeladatok ellátásának közvetett biztosítása érdekében kívánja Szombathely Megyei Jogú Város Önkormányzata a fenti ingatlant tulajdonba venni.</w:t>
      </w: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lastRenderedPageBreak/>
        <w:t>2./</w:t>
      </w:r>
      <w:r w:rsidRPr="00BC4BF3">
        <w:rPr>
          <w:rFonts w:eastAsia="Times New Roman" w:cs="Arial"/>
          <w:szCs w:val="24"/>
          <w:lang w:eastAsia="hu-HU"/>
        </w:rPr>
        <w:tab/>
        <w:t xml:space="preserve">A kérelemnek helyt adó döntés esetén az önkormányzat vállalja a tulajdonba adás érdekében a </w:t>
      </w:r>
      <w:r w:rsidRPr="00BC4BF3">
        <w:rPr>
          <w:rFonts w:eastAsia="Times New Roman" w:cs="Arial"/>
          <w:bCs/>
          <w:szCs w:val="24"/>
          <w:lang w:eastAsia="hu-HU"/>
        </w:rPr>
        <w:t xml:space="preserve">Magyar Nemzeti Vagyonkezelő </w:t>
      </w:r>
      <w:proofErr w:type="spellStart"/>
      <w:r w:rsidRPr="00BC4BF3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BC4BF3">
        <w:rPr>
          <w:rFonts w:eastAsia="Times New Roman" w:cs="Arial"/>
          <w:bCs/>
          <w:szCs w:val="24"/>
          <w:lang w:eastAsia="hu-HU"/>
        </w:rPr>
        <w:t>.</w:t>
      </w:r>
      <w:r w:rsidRPr="00BC4BF3">
        <w:rPr>
          <w:rFonts w:eastAsia="Times New Roman" w:cs="Arial"/>
          <w:szCs w:val="24"/>
          <w:lang w:eastAsia="hu-HU"/>
        </w:rPr>
        <w:t xml:space="preserve"> előtt folyó eljárásban felmerülő költségek megtérítését. Az önkormányzat vállalja, hogy az 1. pontban feltüntetett ingatlan tulajdonjogát az ingatlanra vonatkozó terhekkel együtt veszi át.  </w:t>
      </w: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 xml:space="preserve">3./ </w:t>
      </w:r>
      <w:r w:rsidRPr="00BC4BF3">
        <w:rPr>
          <w:rFonts w:eastAsia="Times New Roman" w:cs="Arial"/>
          <w:szCs w:val="24"/>
          <w:lang w:eastAsia="hu-HU"/>
        </w:rPr>
        <w:tab/>
        <w:t>A Közgyűlés felhatalmazza a Polgármestert, hogy az ingatlan ingyenes önkormányzati tulajdonba kerülése iránti igénybejelentést és a költségek viseléséről szóló nyilatkozatot aláírja.</w:t>
      </w: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 xml:space="preserve">A Közgyűlés felhatalmazza a Polgármestert, hogy tegye meg a szükséges intézkedéseket az ingatlan tulajdonjogának az önkormányzat részére történő megszerzése érdekében. </w:t>
      </w:r>
    </w:p>
    <w:p w:rsidR="00BC4BF3" w:rsidRPr="00BC4BF3" w:rsidRDefault="00BC4BF3" w:rsidP="00BC4BF3">
      <w:pPr>
        <w:jc w:val="both"/>
        <w:rPr>
          <w:rFonts w:eastAsia="Times New Roman" w:cs="Arial"/>
          <w:szCs w:val="24"/>
          <w:lang w:eastAsia="hu-HU"/>
        </w:rPr>
      </w:pPr>
    </w:p>
    <w:p w:rsidR="00BC4BF3" w:rsidRPr="00BC4BF3" w:rsidRDefault="00BC4BF3" w:rsidP="00BC4BF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BC4BF3">
        <w:rPr>
          <w:rFonts w:eastAsia="Times New Roman" w:cs="Arial"/>
          <w:bCs/>
          <w:szCs w:val="24"/>
          <w:lang w:eastAsia="hu-HU"/>
        </w:rPr>
        <w:tab/>
      </w:r>
      <w:r w:rsidRPr="00BC4BF3">
        <w:rPr>
          <w:rFonts w:eastAsia="Times New Roman" w:cs="Arial"/>
          <w:szCs w:val="24"/>
          <w:lang w:eastAsia="hu-HU"/>
        </w:rPr>
        <w:t>Dr. Puskás Tivadar polgármester</w:t>
      </w:r>
    </w:p>
    <w:p w:rsidR="00BC4BF3" w:rsidRPr="00BC4BF3" w:rsidRDefault="00BC4BF3" w:rsidP="00BC4BF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ab/>
      </w:r>
      <w:r w:rsidRPr="00BC4BF3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BC4BF3" w:rsidRPr="00BC4BF3" w:rsidRDefault="00BC4BF3" w:rsidP="00BC4BF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ab/>
      </w:r>
      <w:r w:rsidRPr="00BC4BF3">
        <w:rPr>
          <w:rFonts w:eastAsia="Times New Roman" w:cs="Arial"/>
          <w:szCs w:val="24"/>
          <w:lang w:eastAsia="hu-HU"/>
        </w:rPr>
        <w:tab/>
        <w:t>Koczka Tibor alpolgármester</w:t>
      </w:r>
    </w:p>
    <w:p w:rsidR="00BC4BF3" w:rsidRPr="00BC4BF3" w:rsidRDefault="00BC4BF3" w:rsidP="00BC4BF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ab/>
        <w:t xml:space="preserve">             </w:t>
      </w:r>
      <w:r w:rsidRPr="00BC4BF3">
        <w:rPr>
          <w:rFonts w:eastAsia="Times New Roman" w:cs="Arial"/>
          <w:szCs w:val="24"/>
          <w:lang w:eastAsia="hu-HU"/>
        </w:rPr>
        <w:tab/>
        <w:t>Dr. Károlyi Ákos jegyző</w:t>
      </w:r>
    </w:p>
    <w:p w:rsidR="00BC4BF3" w:rsidRPr="00BC4BF3" w:rsidRDefault="00BC4BF3" w:rsidP="00BC4BF3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BC4BF3">
        <w:rPr>
          <w:rFonts w:eastAsia="Times New Roman" w:cs="Arial"/>
          <w:szCs w:val="24"/>
          <w:lang w:eastAsia="hu-HU"/>
        </w:rPr>
        <w:t xml:space="preserve"> (A végrehajtásért: </w:t>
      </w:r>
    </w:p>
    <w:p w:rsidR="00BC4BF3" w:rsidRPr="00BC4BF3" w:rsidRDefault="00BC4BF3" w:rsidP="00BC4BF3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BC4BF3">
        <w:rPr>
          <w:rFonts w:eastAsia="Times New Roman" w:cs="Arial"/>
          <w:szCs w:val="24"/>
          <w:lang w:eastAsia="hu-HU"/>
        </w:rPr>
        <w:t>Lakézi</w:t>
      </w:r>
      <w:proofErr w:type="spellEnd"/>
      <w:r w:rsidRPr="00BC4BF3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BC4BF3" w:rsidRPr="00BC4BF3" w:rsidRDefault="00BC4BF3" w:rsidP="00BC4BF3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</w:p>
    <w:p w:rsidR="00BC4BF3" w:rsidRPr="00BC4BF3" w:rsidRDefault="00BC4BF3" w:rsidP="00BC4BF3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BC4BF3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C4BF3">
        <w:rPr>
          <w:rFonts w:eastAsia="Times New Roman" w:cs="Arial"/>
          <w:szCs w:val="24"/>
          <w:lang w:eastAsia="hu-HU"/>
        </w:rPr>
        <w:tab/>
        <w:t>az igénybejelentésre: 2015. november 10.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3"/>
    <w:rsid w:val="001D6B44"/>
    <w:rsid w:val="002B143A"/>
    <w:rsid w:val="00BC4BF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E6DE3-9005-4B18-B7A2-C9119672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2015-11-02T12:35:00Z</dcterms:created>
  <dcterms:modified xsi:type="dcterms:W3CDTF">2015-11-02T12:35:00Z</dcterms:modified>
</cp:coreProperties>
</file>