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B70" w:rsidRPr="008E047F" w:rsidRDefault="00C07B70" w:rsidP="00C07B70">
      <w:pPr>
        <w:jc w:val="center"/>
        <w:rPr>
          <w:rFonts w:ascii="Arial" w:hAnsi="Arial" w:cs="Arial"/>
          <w:b/>
          <w:u w:val="single"/>
        </w:rPr>
      </w:pPr>
      <w:r w:rsidRPr="008E047F">
        <w:rPr>
          <w:rFonts w:ascii="Arial" w:hAnsi="Arial" w:cs="Arial"/>
          <w:b/>
          <w:u w:val="single"/>
        </w:rPr>
        <w:t xml:space="preserve">382/2015.(X.22.) Kgy. </w:t>
      </w:r>
      <w:proofErr w:type="gramStart"/>
      <w:r w:rsidRPr="008E047F">
        <w:rPr>
          <w:rFonts w:ascii="Arial" w:hAnsi="Arial" w:cs="Arial"/>
          <w:b/>
          <w:u w:val="single"/>
        </w:rPr>
        <w:t>sz.</w:t>
      </w:r>
      <w:proofErr w:type="gramEnd"/>
      <w:r w:rsidRPr="008E047F">
        <w:rPr>
          <w:rFonts w:ascii="Arial" w:hAnsi="Arial" w:cs="Arial"/>
          <w:b/>
          <w:u w:val="single"/>
        </w:rPr>
        <w:t xml:space="preserve"> határozat</w:t>
      </w:r>
    </w:p>
    <w:p w:rsidR="00C07B70" w:rsidRPr="008E047F" w:rsidRDefault="00C07B70" w:rsidP="00C07B70">
      <w:pPr>
        <w:jc w:val="center"/>
        <w:rPr>
          <w:rFonts w:ascii="Arial" w:hAnsi="Arial" w:cs="Arial"/>
          <w:b/>
          <w:u w:val="single"/>
        </w:rPr>
      </w:pPr>
    </w:p>
    <w:p w:rsidR="00C07B70" w:rsidRPr="008E047F" w:rsidRDefault="00C07B70" w:rsidP="00C07B70">
      <w:pPr>
        <w:jc w:val="both"/>
        <w:rPr>
          <w:rFonts w:ascii="Arial" w:hAnsi="Arial" w:cs="Arial"/>
          <w:bCs/>
        </w:rPr>
      </w:pPr>
      <w:r w:rsidRPr="008E047F">
        <w:rPr>
          <w:rFonts w:ascii="Arial" w:hAnsi="Arial" w:cs="Arial"/>
          <w:bCs/>
        </w:rPr>
        <w:t xml:space="preserve">A Közgyűlés az előterjesztés 1. számú mellékletét képező, a Haladás Labdarúgó Stadion és Multifunkcionális Sportcsarnok megvalósítása érdekében szükséges, a Haladás Sportkomplexum Fejlesztő </w:t>
      </w:r>
      <w:proofErr w:type="spellStart"/>
      <w:r w:rsidRPr="008E047F">
        <w:rPr>
          <w:rFonts w:ascii="Arial" w:hAnsi="Arial" w:cs="Arial"/>
          <w:bCs/>
        </w:rPr>
        <w:t>NKft-vel</w:t>
      </w:r>
      <w:proofErr w:type="spellEnd"/>
      <w:r w:rsidRPr="008E047F">
        <w:rPr>
          <w:rFonts w:ascii="Arial" w:hAnsi="Arial" w:cs="Arial"/>
          <w:bCs/>
        </w:rPr>
        <w:t xml:space="preserve"> kötendő vagyonkezelési szerződést jóváhagyja. A Közgyűlés felhatalmazza a polgármestert és az </w:t>
      </w:r>
      <w:proofErr w:type="spellStart"/>
      <w:r w:rsidRPr="008E047F">
        <w:rPr>
          <w:rFonts w:ascii="Arial" w:hAnsi="Arial" w:cs="Arial"/>
          <w:bCs/>
        </w:rPr>
        <w:t>NKft</w:t>
      </w:r>
      <w:proofErr w:type="spellEnd"/>
      <w:r w:rsidRPr="008E047F">
        <w:rPr>
          <w:rFonts w:ascii="Arial" w:hAnsi="Arial" w:cs="Arial"/>
          <w:bCs/>
        </w:rPr>
        <w:t xml:space="preserve">. ügyvezetőjét a megállapodás aláírására. </w:t>
      </w:r>
    </w:p>
    <w:p w:rsidR="00C07B70" w:rsidRPr="008E047F" w:rsidRDefault="00C07B70" w:rsidP="00C07B70">
      <w:pPr>
        <w:jc w:val="both"/>
        <w:rPr>
          <w:rFonts w:ascii="Arial" w:hAnsi="Arial" w:cs="Arial"/>
          <w:bCs/>
        </w:rPr>
      </w:pPr>
    </w:p>
    <w:p w:rsidR="00C07B70" w:rsidRPr="008E047F" w:rsidRDefault="00C07B70" w:rsidP="00C07B70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  <w:b/>
          <w:u w:val="single"/>
        </w:rPr>
        <w:t>Felelős</w:t>
      </w:r>
      <w:r w:rsidRPr="008E047F">
        <w:rPr>
          <w:rFonts w:ascii="Arial" w:hAnsi="Arial" w:cs="Arial"/>
        </w:rPr>
        <w:t>:</w:t>
      </w:r>
      <w:r w:rsidRPr="008E047F">
        <w:rPr>
          <w:rFonts w:ascii="Arial" w:hAnsi="Arial" w:cs="Arial"/>
        </w:rPr>
        <w:tab/>
        <w:t>Dr. Puskás Tivadar polgármester</w:t>
      </w:r>
    </w:p>
    <w:p w:rsidR="00C07B70" w:rsidRPr="008E047F" w:rsidRDefault="00C07B70" w:rsidP="00C07B70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                       Illés Károly alpolgármester</w:t>
      </w:r>
    </w:p>
    <w:p w:rsidR="00C07B70" w:rsidRPr="008E047F" w:rsidRDefault="00C07B70" w:rsidP="00C07B70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Dr. Károlyi Ákos jegyző</w:t>
      </w:r>
    </w:p>
    <w:p w:rsidR="00C07B70" w:rsidRPr="008E047F" w:rsidRDefault="00C07B70" w:rsidP="00C07B70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(</w:t>
      </w:r>
      <w:r w:rsidRPr="008E047F">
        <w:rPr>
          <w:rFonts w:ascii="Arial" w:hAnsi="Arial" w:cs="Arial"/>
          <w:u w:val="single"/>
        </w:rPr>
        <w:t>A végrehajtásért</w:t>
      </w:r>
      <w:r w:rsidRPr="008E047F">
        <w:rPr>
          <w:rFonts w:ascii="Arial" w:hAnsi="Arial" w:cs="Arial"/>
        </w:rPr>
        <w:t>:</w:t>
      </w:r>
    </w:p>
    <w:p w:rsidR="00C07B70" w:rsidRPr="008E047F" w:rsidRDefault="00C07B70" w:rsidP="00C07B70">
      <w:pPr>
        <w:ind w:left="2123" w:firstLine="1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Dr. Szondy Szilvia, a Haladás Sportkomplexum Fejlesztő Nonprofit kft. ügyvezetője</w:t>
      </w:r>
    </w:p>
    <w:p w:rsidR="00C07B70" w:rsidRPr="008E047F" w:rsidRDefault="00C07B70" w:rsidP="00C07B70">
      <w:pPr>
        <w:ind w:left="1415" w:firstLine="708"/>
        <w:jc w:val="both"/>
        <w:rPr>
          <w:rFonts w:ascii="Arial" w:hAnsi="Arial" w:cs="Arial"/>
        </w:rPr>
      </w:pPr>
      <w:proofErr w:type="spellStart"/>
      <w:r w:rsidRPr="008E047F">
        <w:rPr>
          <w:rFonts w:ascii="Arial" w:hAnsi="Arial" w:cs="Arial"/>
        </w:rPr>
        <w:t>Lakézi</w:t>
      </w:r>
      <w:proofErr w:type="spellEnd"/>
      <w:r w:rsidRPr="008E047F">
        <w:rPr>
          <w:rFonts w:ascii="Arial" w:hAnsi="Arial" w:cs="Arial"/>
        </w:rPr>
        <w:t xml:space="preserve"> Gábor a Városüzemeltetési Osztály vezetője)</w:t>
      </w:r>
    </w:p>
    <w:p w:rsidR="00C07B70" w:rsidRPr="008E047F" w:rsidRDefault="00C07B70" w:rsidP="00C07B70">
      <w:pPr>
        <w:jc w:val="both"/>
        <w:rPr>
          <w:rFonts w:ascii="Arial" w:hAnsi="Arial" w:cs="Arial"/>
          <w:b/>
          <w:u w:val="single"/>
        </w:rPr>
      </w:pPr>
    </w:p>
    <w:p w:rsidR="00C07B70" w:rsidRPr="008E047F" w:rsidRDefault="00C07B70" w:rsidP="00C07B70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  <w:b/>
          <w:u w:val="single"/>
        </w:rPr>
        <w:t>Határidő</w:t>
      </w:r>
      <w:r w:rsidRPr="008E047F">
        <w:rPr>
          <w:rFonts w:ascii="Arial" w:hAnsi="Arial" w:cs="Arial"/>
        </w:rPr>
        <w:t>:</w:t>
      </w:r>
      <w:r w:rsidRPr="008E047F">
        <w:rPr>
          <w:rFonts w:ascii="Arial" w:hAnsi="Arial" w:cs="Arial"/>
        </w:rPr>
        <w:tab/>
        <w:t xml:space="preserve">a megállapodás aláírására: 2015. november 5. </w:t>
      </w:r>
    </w:p>
    <w:p w:rsidR="00C07B70" w:rsidRPr="008E047F" w:rsidRDefault="00C07B70" w:rsidP="00C07B70">
      <w:pPr>
        <w:jc w:val="center"/>
        <w:rPr>
          <w:rFonts w:ascii="Arial" w:hAnsi="Arial" w:cs="Arial"/>
          <w:b/>
          <w:u w:val="single"/>
        </w:rPr>
      </w:pP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B70"/>
    <w:rsid w:val="001D6B44"/>
    <w:rsid w:val="002B143A"/>
    <w:rsid w:val="00C07B70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D64E0-89DA-441F-AA49-E80A22213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07B7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2015-11-02T12:34:00Z</dcterms:created>
  <dcterms:modified xsi:type="dcterms:W3CDTF">2015-11-02T12:34:00Z</dcterms:modified>
</cp:coreProperties>
</file>