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2F" w:rsidRPr="00204E1D" w:rsidRDefault="00A6402F" w:rsidP="00A6402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04E1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A6402F" w:rsidRPr="00204E1D" w:rsidRDefault="00A6402F" w:rsidP="00A6402F">
      <w:pPr>
        <w:rPr>
          <w:rFonts w:cs="Arial"/>
          <w:color w:val="000000"/>
        </w:rPr>
      </w:pPr>
    </w:p>
    <w:p w:rsidR="00A6402F" w:rsidRPr="00204E1D" w:rsidRDefault="00A6402F" w:rsidP="00A6402F">
      <w:pPr>
        <w:jc w:val="center"/>
        <w:rPr>
          <w:rFonts w:cs="Arial"/>
          <w:b/>
          <w:bCs/>
          <w:color w:val="000000"/>
          <w:u w:val="single"/>
        </w:rPr>
      </w:pPr>
      <w:r w:rsidRPr="00204E1D">
        <w:rPr>
          <w:rFonts w:cs="Arial"/>
          <w:b/>
          <w:bCs/>
          <w:color w:val="000000"/>
          <w:u w:val="single"/>
        </w:rPr>
        <w:t xml:space="preserve">420/2015. (X.20.) </w:t>
      </w:r>
      <w:proofErr w:type="spellStart"/>
      <w:r w:rsidRPr="00204E1D">
        <w:rPr>
          <w:rFonts w:cs="Arial"/>
          <w:b/>
          <w:bCs/>
          <w:color w:val="000000"/>
          <w:u w:val="single"/>
        </w:rPr>
        <w:t>OSzB</w:t>
      </w:r>
      <w:proofErr w:type="spellEnd"/>
      <w:r w:rsidRPr="00204E1D">
        <w:rPr>
          <w:rFonts w:cs="Arial"/>
          <w:b/>
          <w:bCs/>
          <w:color w:val="000000"/>
          <w:u w:val="single"/>
        </w:rPr>
        <w:t>. sz. határozat</w:t>
      </w:r>
    </w:p>
    <w:p w:rsidR="00A6402F" w:rsidRPr="00204E1D" w:rsidRDefault="00A6402F" w:rsidP="00A6402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A6402F" w:rsidRPr="000E6CC6" w:rsidRDefault="00A6402F" w:rsidP="00A6402F">
      <w:pPr>
        <w:jc w:val="both"/>
        <w:rPr>
          <w:rFonts w:cs="Arial"/>
          <w:color w:val="000000" w:themeColor="text1"/>
        </w:rPr>
      </w:pPr>
      <w:r w:rsidRPr="00204E1D">
        <w:rPr>
          <w:rFonts w:cs="Arial"/>
          <w:color w:val="000000"/>
        </w:rPr>
        <w:t xml:space="preserve">Az Oktatási és Szociális Bizottság felkéri </w:t>
      </w:r>
      <w:r w:rsidRPr="000E6CC6">
        <w:rPr>
          <w:rFonts w:cs="Arial"/>
          <w:color w:val="000000" w:themeColor="text1"/>
        </w:rPr>
        <w:t>a polgármestert, hogy a következő bizottsági ülésre ké</w:t>
      </w:r>
      <w:r>
        <w:rPr>
          <w:rFonts w:cs="Arial"/>
          <w:color w:val="000000" w:themeColor="text1"/>
        </w:rPr>
        <w:t>szítsen egy tájékoztató anyagot</w:t>
      </w:r>
      <w:r w:rsidRPr="000E6CC6">
        <w:rPr>
          <w:rFonts w:cs="Arial"/>
          <w:color w:val="000000" w:themeColor="text1"/>
        </w:rPr>
        <w:t xml:space="preserve"> az önkormányzati rendelet alapján nyújtott kamatmentes kölcsön tapasztalatairól, a korábbi eljárási rendről. </w:t>
      </w:r>
    </w:p>
    <w:p w:rsidR="00A6402F" w:rsidRPr="000E6CC6" w:rsidRDefault="00A6402F" w:rsidP="00A6402F">
      <w:pPr>
        <w:jc w:val="both"/>
        <w:rPr>
          <w:rFonts w:cs="Arial"/>
          <w:color w:val="000000" w:themeColor="text1"/>
        </w:rPr>
      </w:pPr>
    </w:p>
    <w:p w:rsidR="00A6402F" w:rsidRPr="000E6CC6" w:rsidRDefault="00A6402F" w:rsidP="00A6402F">
      <w:pPr>
        <w:ind w:left="705" w:hanging="705"/>
        <w:jc w:val="both"/>
        <w:rPr>
          <w:rFonts w:cs="Arial"/>
          <w:color w:val="000000" w:themeColor="text1"/>
        </w:rPr>
      </w:pPr>
      <w:r w:rsidRPr="000E6CC6">
        <w:rPr>
          <w:rFonts w:cs="Arial"/>
          <w:b/>
          <w:color w:val="000000" w:themeColor="text1"/>
          <w:u w:val="single"/>
        </w:rPr>
        <w:t>Felelősök:</w:t>
      </w:r>
      <w:r w:rsidRPr="000E6CC6">
        <w:rPr>
          <w:rFonts w:cs="Arial"/>
          <w:b/>
          <w:color w:val="000000" w:themeColor="text1"/>
        </w:rPr>
        <w:tab/>
      </w:r>
      <w:r w:rsidRPr="000E6CC6">
        <w:rPr>
          <w:rFonts w:cs="Arial"/>
          <w:color w:val="000000" w:themeColor="text1"/>
        </w:rPr>
        <w:t>Dr. Puskás Tivadar polgármester</w:t>
      </w:r>
    </w:p>
    <w:p w:rsidR="00A6402F" w:rsidRPr="00204E1D" w:rsidRDefault="00A6402F" w:rsidP="00A6402F">
      <w:pPr>
        <w:ind w:left="1413" w:firstLine="3"/>
        <w:jc w:val="both"/>
        <w:rPr>
          <w:rFonts w:cs="Arial"/>
          <w:color w:val="000000"/>
        </w:rPr>
      </w:pPr>
      <w:r w:rsidRPr="00204E1D">
        <w:rPr>
          <w:rFonts w:cs="Arial"/>
          <w:color w:val="000000"/>
        </w:rPr>
        <w:t>Rettegi Attila, az Oktatási és Szociális Bizottság elnöke</w:t>
      </w:r>
    </w:p>
    <w:p w:rsidR="00A6402F" w:rsidRPr="00204E1D" w:rsidRDefault="00A6402F" w:rsidP="00A6402F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color w:val="000000"/>
        </w:rPr>
        <w:t>/a végrehajtásért:</w:t>
      </w:r>
    </w:p>
    <w:p w:rsidR="00A6402F" w:rsidRPr="00204E1D" w:rsidRDefault="00A6402F" w:rsidP="00A6402F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color w:val="000000"/>
        </w:rPr>
        <w:t xml:space="preserve">                    </w:t>
      </w:r>
      <w:r w:rsidRPr="00204E1D">
        <w:rPr>
          <w:rFonts w:cs="Arial"/>
          <w:color w:val="000000"/>
        </w:rPr>
        <w:tab/>
      </w:r>
      <w:proofErr w:type="gramStart"/>
      <w:r w:rsidRPr="00204E1D">
        <w:rPr>
          <w:rFonts w:cs="Arial"/>
          <w:color w:val="000000"/>
        </w:rPr>
        <w:t>dr.</w:t>
      </w:r>
      <w:proofErr w:type="gramEnd"/>
      <w:r w:rsidRPr="00204E1D">
        <w:rPr>
          <w:rFonts w:cs="Arial"/>
          <w:color w:val="000000"/>
        </w:rPr>
        <w:t xml:space="preserve"> Bencsics Enikő, az Egészségügyi és Közszolgálati Osztály vezetője/</w:t>
      </w:r>
    </w:p>
    <w:p w:rsidR="00A6402F" w:rsidRPr="00204E1D" w:rsidRDefault="00A6402F" w:rsidP="00A6402F">
      <w:pPr>
        <w:ind w:left="705" w:hanging="705"/>
        <w:jc w:val="both"/>
        <w:rPr>
          <w:rFonts w:cs="Arial"/>
          <w:color w:val="000000"/>
        </w:rPr>
      </w:pPr>
    </w:p>
    <w:p w:rsidR="00A6402F" w:rsidRPr="00204E1D" w:rsidRDefault="00A6402F" w:rsidP="00A6402F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b/>
          <w:color w:val="000000"/>
          <w:u w:val="single"/>
        </w:rPr>
        <w:t>Határidő:</w:t>
      </w:r>
      <w:r w:rsidRPr="00204E1D">
        <w:rPr>
          <w:rFonts w:cs="Arial"/>
          <w:color w:val="000000"/>
        </w:rPr>
        <w:tab/>
        <w:t>következő bizottsági ülés</w:t>
      </w:r>
    </w:p>
    <w:p w:rsidR="0071369A" w:rsidRDefault="0071369A">
      <w:bookmarkStart w:id="0" w:name="_GoBack"/>
      <w:bookmarkEnd w:id="0"/>
    </w:p>
    <w:sectPr w:rsidR="0071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4C4871"/>
    <w:rsid w:val="0071369A"/>
    <w:rsid w:val="00A6402F"/>
    <w:rsid w:val="00AE2B9A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2015-10-21T08:14:00Z</dcterms:created>
  <dcterms:modified xsi:type="dcterms:W3CDTF">2015-10-21T08:14:00Z</dcterms:modified>
</cp:coreProperties>
</file>