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AD" w:rsidRPr="00A41EE7" w:rsidRDefault="008419AD" w:rsidP="008419AD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304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8419AD" w:rsidRPr="00A41EE7" w:rsidRDefault="008419AD" w:rsidP="008419AD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8419AD" w:rsidRPr="00A41EE7" w:rsidRDefault="008419AD" w:rsidP="008419AD">
      <w:pPr>
        <w:spacing w:after="0"/>
        <w:jc w:val="both"/>
        <w:rPr>
          <w:rFonts w:ascii="Arial" w:hAnsi="Arial" w:cs="Arial"/>
          <w:bCs/>
          <w:sz w:val="24"/>
        </w:rPr>
      </w:pPr>
      <w:r w:rsidRPr="00A41EE7">
        <w:rPr>
          <w:rFonts w:ascii="Arial" w:hAnsi="Arial" w:cs="Arial"/>
          <w:bCs/>
          <w:sz w:val="24"/>
        </w:rPr>
        <w:t>A Gazdasági és Városstratégiai Bizottság az előterjesztésben foglaltakat megtárgyalta és a szükséges előirányzat biztosítását az „Intézményi karbantartás” előirányzat terhére az alábbiak szerint támogatja:</w:t>
      </w:r>
    </w:p>
    <w:p w:rsidR="008419AD" w:rsidRPr="00A41EE7" w:rsidRDefault="008419AD" w:rsidP="008419AD">
      <w:pPr>
        <w:spacing w:after="0"/>
        <w:jc w:val="both"/>
        <w:rPr>
          <w:rFonts w:ascii="Arial" w:hAnsi="Arial" w:cs="Arial"/>
          <w:bCs/>
          <w:sz w:val="24"/>
        </w:rPr>
      </w:pPr>
    </w:p>
    <w:p w:rsidR="008419AD" w:rsidRPr="00A41EE7" w:rsidRDefault="008419AD" w:rsidP="008419AD">
      <w:pPr>
        <w:numPr>
          <w:ilvl w:val="0"/>
          <w:numId w:val="8"/>
        </w:numPr>
        <w:spacing w:after="0" w:line="0" w:lineRule="atLeast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>Köznevelési GAMESZ üzemeltetési körébe tartózó intézményekben fák koronaalakító metszése, elöregedett fák kivágása - bruttó 475eFt</w:t>
      </w:r>
    </w:p>
    <w:p w:rsidR="008419AD" w:rsidRPr="00A41EE7" w:rsidRDefault="008419AD" w:rsidP="008419AD">
      <w:pPr>
        <w:spacing w:after="0" w:line="0" w:lineRule="atLeast"/>
        <w:jc w:val="both"/>
        <w:rPr>
          <w:rFonts w:ascii="Arial" w:hAnsi="Arial" w:cs="Arial"/>
          <w:sz w:val="24"/>
        </w:rPr>
      </w:pPr>
    </w:p>
    <w:p w:rsidR="008419AD" w:rsidRPr="00A41EE7" w:rsidRDefault="008419AD" w:rsidP="008419AD">
      <w:pPr>
        <w:spacing w:after="0" w:line="0" w:lineRule="atLeast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>2.) A Gazdasági és Városstratégiai Bizottság felkéri a Közgazdasági és Adó Osztály Vezetőjét, hogy a munkák elvégzéséhez szükséges fedezetet a Köznevelési GAMESZ költségvetésében biztosítani szíveskedjen.</w:t>
      </w:r>
    </w:p>
    <w:p w:rsidR="008419AD" w:rsidRPr="00A41EE7" w:rsidRDefault="008419AD" w:rsidP="008419AD">
      <w:pPr>
        <w:spacing w:after="0" w:line="0" w:lineRule="atLeast"/>
        <w:ind w:left="1065"/>
        <w:jc w:val="both"/>
        <w:rPr>
          <w:rFonts w:ascii="Arial" w:hAnsi="Arial" w:cs="Arial"/>
          <w:sz w:val="24"/>
        </w:rPr>
      </w:pPr>
    </w:p>
    <w:p w:rsidR="008419AD" w:rsidRPr="00A41EE7" w:rsidRDefault="008419AD" w:rsidP="008419AD">
      <w:pPr>
        <w:spacing w:after="0"/>
        <w:jc w:val="both"/>
        <w:rPr>
          <w:rFonts w:ascii="Arial" w:hAnsi="Arial" w:cs="Arial"/>
          <w:bCs/>
          <w:sz w:val="24"/>
        </w:rPr>
      </w:pPr>
    </w:p>
    <w:p w:rsidR="008419AD" w:rsidRPr="00A41EE7" w:rsidRDefault="008419AD" w:rsidP="008419AD">
      <w:pPr>
        <w:spacing w:after="0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b/>
          <w:bCs/>
          <w:sz w:val="24"/>
          <w:u w:val="single"/>
        </w:rPr>
        <w:t>Felelős</w:t>
      </w:r>
      <w:r w:rsidRPr="00A41EE7">
        <w:rPr>
          <w:rFonts w:ascii="Arial" w:hAnsi="Arial" w:cs="Arial"/>
          <w:sz w:val="24"/>
        </w:rPr>
        <w:t xml:space="preserve">: </w:t>
      </w:r>
      <w:smartTag w:uri="urn:schemas-microsoft-com:office:smarttags" w:element="PersonName">
        <w:r w:rsidRPr="00A41EE7">
          <w:rPr>
            <w:rFonts w:ascii="Arial" w:hAnsi="Arial" w:cs="Arial"/>
            <w:sz w:val="24"/>
          </w:rPr>
          <w:t>Lakézi Gábor</w:t>
        </w:r>
      </w:smartTag>
      <w:r w:rsidRPr="00A41EE7">
        <w:rPr>
          <w:rFonts w:ascii="Arial" w:hAnsi="Arial" w:cs="Arial"/>
          <w:sz w:val="24"/>
        </w:rPr>
        <w:t xml:space="preserve"> Városüzemeltetési Osztály vezetője</w:t>
      </w:r>
    </w:p>
    <w:p w:rsidR="008419AD" w:rsidRPr="00A41EE7" w:rsidRDefault="008419AD" w:rsidP="008419AD">
      <w:pPr>
        <w:spacing w:after="0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ab/>
        <w:t xml:space="preserve">    </w:t>
      </w:r>
      <w:proofErr w:type="spellStart"/>
      <w:r w:rsidRPr="00A41EE7">
        <w:rPr>
          <w:rFonts w:ascii="Arial" w:hAnsi="Arial" w:cs="Arial"/>
          <w:sz w:val="24"/>
        </w:rPr>
        <w:t>Stéger</w:t>
      </w:r>
      <w:proofErr w:type="spellEnd"/>
      <w:r w:rsidRPr="00A41EE7">
        <w:rPr>
          <w:rFonts w:ascii="Arial" w:hAnsi="Arial" w:cs="Arial"/>
          <w:sz w:val="24"/>
        </w:rPr>
        <w:t xml:space="preserve"> Gábor Közgazdasági és Adó Osztály vezetője</w:t>
      </w:r>
    </w:p>
    <w:p w:rsidR="008419AD" w:rsidRPr="00A41EE7" w:rsidRDefault="008419AD" w:rsidP="008419AD">
      <w:pPr>
        <w:spacing w:after="0"/>
        <w:jc w:val="both"/>
        <w:rPr>
          <w:rFonts w:ascii="Arial" w:hAnsi="Arial" w:cs="Arial"/>
          <w:sz w:val="24"/>
        </w:rPr>
      </w:pPr>
    </w:p>
    <w:p w:rsidR="008419AD" w:rsidRPr="00A41EE7" w:rsidRDefault="008419AD" w:rsidP="008419AD">
      <w:pPr>
        <w:spacing w:after="0"/>
        <w:rPr>
          <w:rFonts w:ascii="Arial" w:hAnsi="Arial" w:cs="Arial"/>
          <w:sz w:val="24"/>
        </w:rPr>
      </w:pPr>
      <w:r w:rsidRPr="00A41EE7">
        <w:rPr>
          <w:rFonts w:ascii="Arial" w:hAnsi="Arial" w:cs="Arial"/>
          <w:b/>
          <w:bCs/>
          <w:sz w:val="24"/>
          <w:u w:val="single"/>
        </w:rPr>
        <w:t>Határidő</w:t>
      </w:r>
      <w:r w:rsidRPr="00A41EE7">
        <w:rPr>
          <w:rFonts w:ascii="Arial" w:hAnsi="Arial" w:cs="Arial"/>
          <w:sz w:val="24"/>
        </w:rPr>
        <w:t>: a költségvetési rendelet soron következő módosítása</w:t>
      </w:r>
    </w:p>
    <w:p w:rsidR="00426295" w:rsidRPr="008419AD" w:rsidRDefault="00426295" w:rsidP="008419AD">
      <w:bookmarkStart w:id="0" w:name="_GoBack"/>
      <w:bookmarkEnd w:id="0"/>
    </w:p>
    <w:sectPr w:rsidR="00426295" w:rsidRPr="0084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11C6"/>
    <w:multiLevelType w:val="hybridMultilevel"/>
    <w:tmpl w:val="10B8C7F8"/>
    <w:lvl w:ilvl="0" w:tplc="8DCAED24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BE2A90"/>
    <w:multiLevelType w:val="hybridMultilevel"/>
    <w:tmpl w:val="40A2185E"/>
    <w:lvl w:ilvl="0" w:tplc="0F9652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430EC"/>
    <w:multiLevelType w:val="hybridMultilevel"/>
    <w:tmpl w:val="035AE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1186"/>
    <w:multiLevelType w:val="hybridMultilevel"/>
    <w:tmpl w:val="05E0A6A6"/>
    <w:lvl w:ilvl="0" w:tplc="ADDA3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16C74"/>
    <w:multiLevelType w:val="hybridMultilevel"/>
    <w:tmpl w:val="03367318"/>
    <w:lvl w:ilvl="0" w:tplc="7FC06DBA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B2432"/>
    <w:rsid w:val="002F1E5C"/>
    <w:rsid w:val="003030A9"/>
    <w:rsid w:val="0031109F"/>
    <w:rsid w:val="00423D7E"/>
    <w:rsid w:val="00426295"/>
    <w:rsid w:val="004949DE"/>
    <w:rsid w:val="00536F82"/>
    <w:rsid w:val="00661B52"/>
    <w:rsid w:val="0069253C"/>
    <w:rsid w:val="00757F73"/>
    <w:rsid w:val="008419AD"/>
    <w:rsid w:val="008C189C"/>
    <w:rsid w:val="009E78B8"/>
    <w:rsid w:val="00A54147"/>
    <w:rsid w:val="00A93B91"/>
    <w:rsid w:val="00AF2147"/>
    <w:rsid w:val="00B50231"/>
    <w:rsid w:val="00B724D7"/>
    <w:rsid w:val="00B90710"/>
    <w:rsid w:val="00BF157A"/>
    <w:rsid w:val="00DB0599"/>
    <w:rsid w:val="00DC3F1B"/>
    <w:rsid w:val="00E424C1"/>
    <w:rsid w:val="00E904E9"/>
    <w:rsid w:val="00EC5221"/>
    <w:rsid w:val="00ED00BC"/>
    <w:rsid w:val="00EE62F9"/>
    <w:rsid w:val="00EF7BAB"/>
    <w:rsid w:val="00F20DD9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23F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2015-11-02T09:31:00Z</dcterms:created>
  <dcterms:modified xsi:type="dcterms:W3CDTF">2015-11-02T09:31:00Z</dcterms:modified>
</cp:coreProperties>
</file>