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99" w:rsidRPr="00A41EE7" w:rsidRDefault="00DB0599" w:rsidP="00DB0599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283/2015.( X.19.) sz. GVB határozat</w:t>
      </w:r>
    </w:p>
    <w:p w:rsidR="00DB0599" w:rsidRPr="00A41EE7" w:rsidRDefault="00DB0599" w:rsidP="00DB0599">
      <w:pPr>
        <w:spacing w:after="0" w:line="240" w:lineRule="auto"/>
        <w:jc w:val="center"/>
        <w:rPr>
          <w:rFonts w:ascii="Arial" w:hAnsi="Arial" w:cs="Arial"/>
        </w:rPr>
      </w:pPr>
    </w:p>
    <w:p w:rsidR="00DB0599" w:rsidRPr="00A41EE7" w:rsidRDefault="00DB0599" w:rsidP="00DB0599">
      <w:pPr>
        <w:spacing w:after="0"/>
        <w:ind w:hanging="702"/>
        <w:jc w:val="both"/>
        <w:rPr>
          <w:rFonts w:ascii="Arial" w:hAnsi="Arial" w:cs="Arial"/>
          <w:b/>
          <w:spacing w:val="2"/>
        </w:rPr>
      </w:pPr>
      <w:r w:rsidRPr="00A41EE7">
        <w:rPr>
          <w:rFonts w:ascii="Arial" w:hAnsi="Arial" w:cs="Arial"/>
        </w:rPr>
        <w:tab/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>a gázkészülékek műszaki biztonsági felülvizsgálatával kapcsolatos döntés meghozatalára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DB0599" w:rsidRPr="00A41EE7" w:rsidRDefault="00DB0599" w:rsidP="00DB0599">
      <w:pPr>
        <w:spacing w:after="0" w:line="240" w:lineRule="auto"/>
        <w:jc w:val="both"/>
        <w:rPr>
          <w:rFonts w:ascii="Arial" w:hAnsi="Arial" w:cs="Arial"/>
        </w:rPr>
      </w:pPr>
    </w:p>
    <w:p w:rsidR="00DB0599" w:rsidRPr="00A41EE7" w:rsidRDefault="00DB0599" w:rsidP="00DB0599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DB0599" w:rsidRPr="00A41EE7" w:rsidRDefault="00DB0599" w:rsidP="00DB0599">
      <w:pPr>
        <w:spacing w:after="0" w:line="240" w:lineRule="auto"/>
        <w:ind w:firstLine="4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  <w:t>Lakézi Gábor, a Városüzemeltetési Osztály vezetője</w:t>
      </w:r>
    </w:p>
    <w:p w:rsidR="00DB0599" w:rsidRPr="00A41EE7" w:rsidRDefault="00DB0599" w:rsidP="00DB059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426295" w:rsidRPr="00DB0599" w:rsidRDefault="00426295" w:rsidP="00DB0599">
      <w:bookmarkStart w:id="0" w:name="_GoBack"/>
      <w:bookmarkEnd w:id="0"/>
    </w:p>
    <w:sectPr w:rsidR="00426295" w:rsidRPr="00DB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423D7E"/>
    <w:rsid w:val="00426295"/>
    <w:rsid w:val="0069253C"/>
    <w:rsid w:val="00757F73"/>
    <w:rsid w:val="009E78B8"/>
    <w:rsid w:val="00A54147"/>
    <w:rsid w:val="00B50231"/>
    <w:rsid w:val="00B90710"/>
    <w:rsid w:val="00DB0599"/>
    <w:rsid w:val="00DC3F1B"/>
    <w:rsid w:val="00E424C1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2015-11-02T09:27:00Z</dcterms:created>
  <dcterms:modified xsi:type="dcterms:W3CDTF">2015-11-02T09:27:00Z</dcterms:modified>
</cp:coreProperties>
</file>