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D9" w:rsidRPr="00A41EE7" w:rsidRDefault="00F20DD9" w:rsidP="00F20DD9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271/2015.( X.19.) sz. GVB határozat</w:t>
      </w:r>
    </w:p>
    <w:p w:rsidR="00F20DD9" w:rsidRPr="00A41EE7" w:rsidRDefault="00F20DD9" w:rsidP="00F20DD9">
      <w:pPr>
        <w:spacing w:after="0"/>
        <w:jc w:val="center"/>
        <w:rPr>
          <w:rFonts w:ascii="Arial" w:hAnsi="Arial" w:cs="Arial"/>
          <w:b/>
          <w:u w:val="single"/>
        </w:rPr>
      </w:pPr>
    </w:p>
    <w:p w:rsidR="00F20DD9" w:rsidRPr="00A41EE7" w:rsidRDefault="00F20DD9" w:rsidP="00F20DD9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a 40/2014. (XII.23.) számú vagyonrendelet 19. § (3) bekezdés a) pontjában kapott hatáskörében eljárva a Haladás Sportkomplexum Fejlesztő Nonprofit Kft. 2015. évi módosított üzleti tervét </w:t>
      </w:r>
      <w:r w:rsidRPr="00A41EE7">
        <w:rPr>
          <w:rFonts w:ascii="Arial" w:hAnsi="Arial" w:cs="Arial"/>
          <w:bCs/>
        </w:rPr>
        <w:t xml:space="preserve">2.952 </w:t>
      </w:r>
      <w:proofErr w:type="spellStart"/>
      <w:r w:rsidRPr="00A41EE7">
        <w:rPr>
          <w:rFonts w:ascii="Arial" w:hAnsi="Arial" w:cs="Arial"/>
          <w:bCs/>
        </w:rPr>
        <w:t>eFt</w:t>
      </w:r>
      <w:proofErr w:type="spellEnd"/>
      <w:r w:rsidRPr="00A41EE7">
        <w:rPr>
          <w:rFonts w:ascii="Arial" w:hAnsi="Arial" w:cs="Arial"/>
        </w:rPr>
        <w:t xml:space="preserve"> </w:t>
      </w:r>
      <w:r w:rsidRPr="00A41EE7">
        <w:rPr>
          <w:rFonts w:ascii="Arial" w:hAnsi="Arial" w:cs="Arial"/>
          <w:bCs/>
        </w:rPr>
        <w:t xml:space="preserve">mérleg szerinti eredménnyel </w:t>
      </w:r>
      <w:r w:rsidRPr="00A41EE7">
        <w:rPr>
          <w:rFonts w:ascii="Arial" w:hAnsi="Arial" w:cs="Arial"/>
        </w:rPr>
        <w:t xml:space="preserve">jóváhagyja.  </w:t>
      </w:r>
    </w:p>
    <w:p w:rsidR="00F20DD9" w:rsidRPr="00A41EE7" w:rsidRDefault="00F20DD9" w:rsidP="00F20DD9">
      <w:pPr>
        <w:spacing w:after="0"/>
        <w:jc w:val="both"/>
        <w:rPr>
          <w:rFonts w:ascii="Arial" w:hAnsi="Arial" w:cs="Arial"/>
        </w:rPr>
      </w:pPr>
    </w:p>
    <w:p w:rsidR="00F20DD9" w:rsidRPr="00A41EE7" w:rsidRDefault="00F20DD9" w:rsidP="00F20DD9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Felelős:</w:t>
      </w:r>
      <w:r w:rsidRPr="00A41EE7">
        <w:rPr>
          <w:rFonts w:ascii="Arial" w:hAnsi="Arial" w:cs="Arial"/>
        </w:rPr>
        <w:t xml:space="preserve"> Dr. Puskás Tivadar polgármester</w:t>
      </w:r>
    </w:p>
    <w:p w:rsidR="00F20DD9" w:rsidRPr="00A41EE7" w:rsidRDefault="00F20DD9" w:rsidP="00F20DD9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Illés Károly alpolgármester</w:t>
      </w:r>
    </w:p>
    <w:p w:rsidR="00F20DD9" w:rsidRPr="00A41EE7" w:rsidRDefault="00F20DD9" w:rsidP="00F20DD9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</w:t>
      </w:r>
      <w:smartTag w:uri="urn:schemas-microsoft-com:office:smarttags" w:element="PersonName">
        <w:r w:rsidRPr="00A41EE7">
          <w:rPr>
            <w:rFonts w:ascii="Arial" w:hAnsi="Arial" w:cs="Arial"/>
          </w:rPr>
          <w:t>Molnár Miklós</w:t>
        </w:r>
      </w:smartTag>
      <w:r w:rsidRPr="00A41EE7">
        <w:rPr>
          <w:rFonts w:ascii="Arial" w:hAnsi="Arial" w:cs="Arial"/>
        </w:rPr>
        <w:t xml:space="preserve"> alpolgármester</w:t>
      </w:r>
    </w:p>
    <w:p w:rsidR="00F20DD9" w:rsidRPr="00A41EE7" w:rsidRDefault="00F20DD9" w:rsidP="00F20DD9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Dr. Károlyi Ákos jegyző </w:t>
      </w:r>
    </w:p>
    <w:p w:rsidR="00F20DD9" w:rsidRPr="00A41EE7" w:rsidRDefault="00F20DD9" w:rsidP="00F20DD9">
      <w:pPr>
        <w:spacing w:after="0"/>
        <w:ind w:left="90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(A végrehajtásért felelős: </w:t>
      </w:r>
    </w:p>
    <w:p w:rsidR="00F20DD9" w:rsidRPr="00A41EE7" w:rsidRDefault="00F20DD9" w:rsidP="00F20DD9">
      <w:pPr>
        <w:spacing w:after="0"/>
        <w:ind w:left="900" w:firstLine="516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Dr. Szondy Szilvia, a társaság ügyvezetője</w:t>
      </w:r>
    </w:p>
    <w:p w:rsidR="00F20DD9" w:rsidRPr="00A41EE7" w:rsidRDefault="00F20DD9" w:rsidP="00F20DD9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smartTag w:uri="urn:schemas-microsoft-com:office:smarttags" w:element="PersonName">
        <w:r w:rsidRPr="00A41EE7">
          <w:rPr>
            <w:rFonts w:ascii="Arial" w:hAnsi="Arial" w:cs="Arial"/>
          </w:rPr>
          <w:t>Lakézi Gábor</w:t>
        </w:r>
      </w:smartTag>
      <w:r w:rsidRPr="00A41EE7">
        <w:rPr>
          <w:rFonts w:ascii="Arial" w:hAnsi="Arial" w:cs="Arial"/>
        </w:rPr>
        <w:t>, a Városüzemeltetési Osztály vezetője)</w:t>
      </w:r>
    </w:p>
    <w:p w:rsidR="00F20DD9" w:rsidRPr="00A41EE7" w:rsidRDefault="00F20DD9" w:rsidP="00F20DD9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          </w:t>
      </w:r>
    </w:p>
    <w:p w:rsidR="00F20DD9" w:rsidRPr="00A41EE7" w:rsidRDefault="00F20DD9" w:rsidP="00F20DD9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Határidő</w:t>
      </w:r>
      <w:r w:rsidRPr="00A41EE7">
        <w:rPr>
          <w:rFonts w:ascii="Arial" w:hAnsi="Arial" w:cs="Arial"/>
        </w:rPr>
        <w:t>: azonnal</w:t>
      </w:r>
    </w:p>
    <w:p w:rsidR="00426295" w:rsidRDefault="00426295">
      <w:bookmarkStart w:id="0" w:name="_GoBack"/>
      <w:bookmarkEnd w:id="0"/>
    </w:p>
    <w:sectPr w:rsidR="0042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426295"/>
    <w:rsid w:val="00757F73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2015-11-02T09:24:00Z</dcterms:created>
  <dcterms:modified xsi:type="dcterms:W3CDTF">2015-11-02T09:24:00Z</dcterms:modified>
</cp:coreProperties>
</file>