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FA" w:rsidRPr="00D049B4" w:rsidRDefault="006756FA" w:rsidP="006756F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049B4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43</w:t>
      </w:r>
      <w:r w:rsidRPr="00D049B4">
        <w:rPr>
          <w:rFonts w:ascii="Arial" w:hAnsi="Arial" w:cs="Arial"/>
          <w:b/>
          <w:u w:val="single"/>
        </w:rPr>
        <w:t>/2015.( IX.14.) sz. GVB határozat</w:t>
      </w:r>
    </w:p>
    <w:p w:rsidR="006756FA" w:rsidRPr="00D049B4" w:rsidRDefault="006756FA" w:rsidP="006756FA">
      <w:pPr>
        <w:spacing w:after="0" w:line="240" w:lineRule="auto"/>
        <w:jc w:val="center"/>
        <w:rPr>
          <w:rFonts w:ascii="Arial" w:hAnsi="Arial" w:cs="Arial"/>
        </w:rPr>
      </w:pPr>
    </w:p>
    <w:p w:rsidR="006756FA" w:rsidRPr="00D049B4" w:rsidRDefault="006756FA" w:rsidP="006756FA">
      <w:pPr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>A Gazdasági és Városstratégiai Bizottság megtárgyalta a</w:t>
      </w:r>
      <w:r w:rsidRPr="00D049B4">
        <w:rPr>
          <w:rFonts w:ascii="Arial" w:hAnsi="Arial" w:cs="Arial"/>
          <w:b/>
        </w:rPr>
        <w:t xml:space="preserve"> Savaria REHAB-TEAM Szociális Szolgáltató és Foglalkoztatási Közhasznú Nonprofit Kft. és a Regionális Szociális Forrásközpont Közhasznú Nonprofit Kft. egyesülési tervének megtárgyalására vonatkozó javaslatot </w:t>
      </w:r>
      <w:r w:rsidRPr="00D049B4">
        <w:rPr>
          <w:rFonts w:ascii="Arial" w:hAnsi="Arial" w:cs="Arial"/>
        </w:rPr>
        <w:t>és azt az előterjesztésh</w:t>
      </w:r>
      <w:r>
        <w:rPr>
          <w:rFonts w:ascii="Arial" w:hAnsi="Arial" w:cs="Arial"/>
        </w:rPr>
        <w:t>ez tartozó határozati javaslatokka</w:t>
      </w:r>
      <w:r w:rsidRPr="00D049B4">
        <w:rPr>
          <w:rFonts w:ascii="Arial" w:hAnsi="Arial" w:cs="Arial"/>
        </w:rPr>
        <w:t>l megegyezően elfogadásra javasolja a Közgyűlésnek.</w:t>
      </w:r>
    </w:p>
    <w:p w:rsidR="006756FA" w:rsidRPr="00D049B4" w:rsidRDefault="006756FA" w:rsidP="006756FA">
      <w:pPr>
        <w:spacing w:after="0" w:line="240" w:lineRule="auto"/>
        <w:jc w:val="both"/>
        <w:rPr>
          <w:rFonts w:ascii="Arial" w:hAnsi="Arial" w:cs="Arial"/>
        </w:rPr>
      </w:pPr>
    </w:p>
    <w:p w:rsidR="006756FA" w:rsidRDefault="006756FA" w:rsidP="006756FA">
      <w:pPr>
        <w:pStyle w:val="Szvegtrzs"/>
        <w:rPr>
          <w:sz w:val="22"/>
          <w:szCs w:val="22"/>
        </w:rPr>
      </w:pPr>
      <w:r w:rsidRPr="00D049B4">
        <w:rPr>
          <w:b/>
          <w:sz w:val="22"/>
          <w:szCs w:val="22"/>
          <w:u w:val="single"/>
        </w:rPr>
        <w:t>Felelős:</w:t>
      </w:r>
      <w:r w:rsidRPr="00D049B4">
        <w:rPr>
          <w:b/>
          <w:sz w:val="22"/>
          <w:szCs w:val="22"/>
        </w:rPr>
        <w:tab/>
      </w:r>
      <w:r w:rsidRPr="00D049B4">
        <w:rPr>
          <w:sz w:val="22"/>
          <w:szCs w:val="22"/>
        </w:rPr>
        <w:t>Lendvai Ferenc, a bizottság elnöke</w:t>
      </w:r>
    </w:p>
    <w:p w:rsidR="006756FA" w:rsidRPr="00BA0DC6" w:rsidRDefault="006756FA" w:rsidP="006756FA">
      <w:pPr>
        <w:tabs>
          <w:tab w:val="left" w:pos="284"/>
        </w:tabs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DC6">
        <w:rPr>
          <w:rFonts w:ascii="Arial" w:hAnsi="Arial" w:cs="Arial"/>
        </w:rPr>
        <w:t>Lakézi Gábor, a Városüzemeltetési Osztály vezetője,</w:t>
      </w:r>
    </w:p>
    <w:p w:rsidR="006756FA" w:rsidRPr="00D049B4" w:rsidRDefault="006756FA" w:rsidP="006756F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DC6">
        <w:rPr>
          <w:rFonts w:ascii="Arial" w:hAnsi="Arial" w:cs="Arial"/>
        </w:rPr>
        <w:t xml:space="preserve">Dr. </w:t>
      </w:r>
      <w:proofErr w:type="spellStart"/>
      <w:r w:rsidRPr="00BA0DC6">
        <w:rPr>
          <w:rFonts w:ascii="Arial" w:hAnsi="Arial" w:cs="Arial"/>
        </w:rPr>
        <w:t>Bencsics</w:t>
      </w:r>
      <w:proofErr w:type="spellEnd"/>
      <w:r w:rsidRPr="00BA0DC6">
        <w:rPr>
          <w:rFonts w:ascii="Arial" w:hAnsi="Arial" w:cs="Arial"/>
        </w:rPr>
        <w:t xml:space="preserve"> Enikő, az Egészségügyi és Közszolgálati Osztály vezetője</w:t>
      </w:r>
    </w:p>
    <w:p w:rsidR="006756FA" w:rsidRPr="00D049B4" w:rsidRDefault="006756FA" w:rsidP="006756FA">
      <w:pPr>
        <w:pStyle w:val="Szvegtrzs"/>
        <w:rPr>
          <w:sz w:val="22"/>
          <w:szCs w:val="22"/>
        </w:rPr>
      </w:pPr>
    </w:p>
    <w:p w:rsidR="006756FA" w:rsidRPr="00BA0DC6" w:rsidRDefault="006756FA" w:rsidP="006756FA">
      <w:pPr>
        <w:tabs>
          <w:tab w:val="left" w:pos="284"/>
        </w:tabs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0DC6">
        <w:rPr>
          <w:rFonts w:ascii="Arial" w:hAnsi="Arial" w:cs="Arial"/>
        </w:rPr>
        <w:t>Dr. Horváthné Németh Klára, a</w:t>
      </w:r>
      <w:r>
        <w:rPr>
          <w:rFonts w:ascii="Arial" w:hAnsi="Arial" w:cs="Arial"/>
        </w:rPr>
        <w:t xml:space="preserve"> </w:t>
      </w:r>
      <w:r w:rsidRPr="00BA0DC6">
        <w:rPr>
          <w:rFonts w:ascii="Arial" w:hAnsi="Arial" w:cs="Arial"/>
        </w:rPr>
        <w:t>Regionális Szociális Forrásközpont Közhasznú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A0DC6">
        <w:rPr>
          <w:rFonts w:ascii="Arial" w:hAnsi="Arial" w:cs="Arial"/>
        </w:rPr>
        <w:t>Nonprofit Kft. ügyvezetője,</w:t>
      </w:r>
    </w:p>
    <w:p w:rsidR="006756FA" w:rsidRPr="00D049B4" w:rsidRDefault="006756FA" w:rsidP="006756FA">
      <w:pPr>
        <w:tabs>
          <w:tab w:val="left" w:pos="284"/>
        </w:tabs>
        <w:spacing w:after="0" w:line="240" w:lineRule="auto"/>
        <w:ind w:left="708"/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  <w:t>Bujtás Edit, a Savaria REHAB-TEAM Szociális Szolgáltató és Foglalkoztatási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A0DC6">
        <w:rPr>
          <w:rFonts w:ascii="Arial" w:hAnsi="Arial" w:cs="Arial"/>
        </w:rPr>
        <w:t>Közhasznú Nonprofit Kft. ügyvezetője</w:t>
      </w:r>
      <w:r w:rsidRPr="00BA0DC6">
        <w:rPr>
          <w:rFonts w:ascii="Arial" w:hAnsi="Arial" w:cs="Arial"/>
        </w:rPr>
        <w:tab/>
      </w:r>
    </w:p>
    <w:p w:rsidR="006756FA" w:rsidRPr="00D049B4" w:rsidRDefault="006756FA" w:rsidP="006756F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  <w:b/>
          <w:u w:val="single"/>
        </w:rPr>
        <w:t>Határidő:</w:t>
      </w:r>
      <w:r w:rsidRPr="00D049B4">
        <w:rPr>
          <w:rFonts w:ascii="Arial" w:hAnsi="Arial" w:cs="Arial"/>
        </w:rPr>
        <w:tab/>
        <w:t>2015. szeptember 16. (Közgyűlés időpontja)</w:t>
      </w:r>
    </w:p>
    <w:p w:rsidR="00D87ABF" w:rsidRPr="006756FA" w:rsidRDefault="00D87ABF" w:rsidP="006756FA">
      <w:bookmarkStart w:id="0" w:name="_GoBack"/>
      <w:bookmarkEnd w:id="0"/>
    </w:p>
    <w:sectPr w:rsidR="00D87ABF" w:rsidRPr="00675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36DE3"/>
    <w:multiLevelType w:val="hybridMultilevel"/>
    <w:tmpl w:val="717E5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0C21B7"/>
    <w:rsid w:val="00164B30"/>
    <w:rsid w:val="001A376E"/>
    <w:rsid w:val="001D5976"/>
    <w:rsid w:val="002D73BC"/>
    <w:rsid w:val="0031682C"/>
    <w:rsid w:val="003B69B0"/>
    <w:rsid w:val="006756FA"/>
    <w:rsid w:val="006F28E2"/>
    <w:rsid w:val="00776500"/>
    <w:rsid w:val="007F6780"/>
    <w:rsid w:val="00A31454"/>
    <w:rsid w:val="00CC533F"/>
    <w:rsid w:val="00CC704A"/>
    <w:rsid w:val="00D630CE"/>
    <w:rsid w:val="00D6424E"/>
    <w:rsid w:val="00D87ABF"/>
    <w:rsid w:val="00EC146A"/>
    <w:rsid w:val="00F12BD6"/>
    <w:rsid w:val="00F3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2015-09-29T11:13:00Z</dcterms:created>
  <dcterms:modified xsi:type="dcterms:W3CDTF">2015-09-29T11:13:00Z</dcterms:modified>
</cp:coreProperties>
</file>