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8D" w:rsidRPr="007F772F" w:rsidRDefault="00293C8D" w:rsidP="007F772F">
      <w:pPr>
        <w:jc w:val="center"/>
        <w:rPr>
          <w:rFonts w:ascii="Arial" w:hAnsi="Arial" w:cs="Arial"/>
          <w:caps/>
          <w:sz w:val="22"/>
          <w:szCs w:val="22"/>
        </w:rPr>
      </w:pPr>
    </w:p>
    <w:p w:rsidR="00CC668C" w:rsidRPr="007F772F" w:rsidRDefault="00CC668C" w:rsidP="007F772F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7F772F" w:rsidRDefault="00CC668C" w:rsidP="007F772F">
      <w:pPr>
        <w:pStyle w:val="Cm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ELŐTERJESZTÉS</w:t>
      </w:r>
    </w:p>
    <w:p w:rsidR="00CC668C" w:rsidRPr="007F772F" w:rsidRDefault="00CC668C" w:rsidP="007F772F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F772F">
        <w:rPr>
          <w:rFonts w:ascii="Arial" w:hAnsi="Arial" w:cs="Arial"/>
          <w:b/>
          <w:sz w:val="22"/>
          <w:szCs w:val="22"/>
        </w:rPr>
        <w:t>a</w:t>
      </w:r>
      <w:proofErr w:type="gramEnd"/>
      <w:r w:rsidRPr="007F772F">
        <w:rPr>
          <w:rFonts w:ascii="Arial" w:hAnsi="Arial" w:cs="Arial"/>
          <w:b/>
          <w:sz w:val="22"/>
          <w:szCs w:val="22"/>
        </w:rPr>
        <w:t xml:space="preserve"> Gazdasági és Város</w:t>
      </w:r>
      <w:r w:rsidR="00EA3D0D">
        <w:rPr>
          <w:rFonts w:ascii="Arial" w:hAnsi="Arial" w:cs="Arial"/>
          <w:b/>
          <w:sz w:val="22"/>
          <w:szCs w:val="22"/>
        </w:rPr>
        <w:t>stratég</w:t>
      </w:r>
      <w:r w:rsidR="007F2C5F">
        <w:rPr>
          <w:rFonts w:ascii="Arial" w:hAnsi="Arial" w:cs="Arial"/>
          <w:b/>
          <w:sz w:val="22"/>
          <w:szCs w:val="22"/>
        </w:rPr>
        <w:t xml:space="preserve">iai Bizottság 2015. szeptember </w:t>
      </w:r>
      <w:r w:rsidR="008A216D">
        <w:rPr>
          <w:rFonts w:ascii="Arial" w:hAnsi="Arial" w:cs="Arial"/>
          <w:b/>
          <w:sz w:val="22"/>
          <w:szCs w:val="22"/>
        </w:rPr>
        <w:t>9</w:t>
      </w:r>
      <w:r w:rsidRPr="007F772F">
        <w:rPr>
          <w:rFonts w:ascii="Arial" w:hAnsi="Arial" w:cs="Arial"/>
          <w:b/>
          <w:sz w:val="22"/>
          <w:szCs w:val="22"/>
        </w:rPr>
        <w:t>-i</w:t>
      </w:r>
      <w:r w:rsidR="007F2C5F">
        <w:rPr>
          <w:rFonts w:ascii="Arial" w:hAnsi="Arial" w:cs="Arial"/>
          <w:b/>
          <w:sz w:val="22"/>
          <w:szCs w:val="22"/>
        </w:rPr>
        <w:t xml:space="preserve"> rendkívüli</w:t>
      </w:r>
      <w:r w:rsidRPr="007F772F">
        <w:rPr>
          <w:rFonts w:ascii="Arial" w:hAnsi="Arial" w:cs="Arial"/>
          <w:b/>
          <w:sz w:val="22"/>
          <w:szCs w:val="22"/>
        </w:rPr>
        <w:t xml:space="preserve"> ülésére</w:t>
      </w:r>
    </w:p>
    <w:p w:rsidR="007F772F" w:rsidRPr="007F772F" w:rsidRDefault="007F772F" w:rsidP="007F772F">
      <w:pPr>
        <w:jc w:val="center"/>
        <w:rPr>
          <w:rFonts w:ascii="Arial" w:hAnsi="Arial" w:cs="Arial"/>
          <w:b/>
          <w:sz w:val="22"/>
          <w:szCs w:val="22"/>
        </w:rPr>
      </w:pPr>
    </w:p>
    <w:p w:rsidR="001F4652" w:rsidRPr="001F4652" w:rsidRDefault="001F4652" w:rsidP="001F4652">
      <w:pPr>
        <w:pStyle w:val="Szvegtrzs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F4652">
        <w:rPr>
          <w:rFonts w:ascii="Arial" w:hAnsi="Arial" w:cs="Arial"/>
          <w:b/>
          <w:sz w:val="22"/>
          <w:szCs w:val="22"/>
        </w:rPr>
        <w:t>Javaslat</w:t>
      </w:r>
      <w:r w:rsidR="00D16568">
        <w:rPr>
          <w:rFonts w:ascii="Arial" w:hAnsi="Arial" w:cs="Arial"/>
          <w:b/>
          <w:sz w:val="22"/>
          <w:szCs w:val="22"/>
        </w:rPr>
        <w:t xml:space="preserve"> az önkormányzat többségi</w:t>
      </w:r>
      <w:r w:rsidR="00BB5E1D">
        <w:rPr>
          <w:rFonts w:ascii="Arial" w:hAnsi="Arial" w:cs="Arial"/>
          <w:b/>
          <w:sz w:val="22"/>
          <w:szCs w:val="22"/>
        </w:rPr>
        <w:t xml:space="preserve"> tulajdonában lévő</w:t>
      </w:r>
      <w:r>
        <w:rPr>
          <w:rFonts w:ascii="Arial" w:hAnsi="Arial" w:cs="Arial"/>
          <w:b/>
          <w:sz w:val="22"/>
          <w:szCs w:val="22"/>
        </w:rPr>
        <w:t xml:space="preserve"> gazdasági társaságok</w:t>
      </w:r>
      <w:r w:rsidR="00EA3D0D">
        <w:rPr>
          <w:rFonts w:ascii="Arial" w:hAnsi="Arial" w:cs="Arial"/>
          <w:b/>
          <w:sz w:val="22"/>
          <w:szCs w:val="22"/>
        </w:rPr>
        <w:t xml:space="preserve"> 2015</w:t>
      </w:r>
      <w:r w:rsidRPr="001F4652">
        <w:rPr>
          <w:rFonts w:ascii="Arial" w:hAnsi="Arial" w:cs="Arial"/>
          <w:b/>
          <w:sz w:val="22"/>
          <w:szCs w:val="22"/>
        </w:rPr>
        <w:t xml:space="preserve">. </w:t>
      </w:r>
      <w:r w:rsidR="00EA3D0D">
        <w:rPr>
          <w:rFonts w:ascii="Arial" w:hAnsi="Arial" w:cs="Arial"/>
          <w:b/>
          <w:sz w:val="22"/>
          <w:szCs w:val="22"/>
        </w:rPr>
        <w:t>I. fél</w:t>
      </w:r>
      <w:r w:rsidRPr="001F4652">
        <w:rPr>
          <w:rFonts w:ascii="Arial" w:hAnsi="Arial" w:cs="Arial"/>
          <w:b/>
          <w:sz w:val="22"/>
          <w:szCs w:val="22"/>
        </w:rPr>
        <w:t xml:space="preserve">évi </w:t>
      </w:r>
      <w:r w:rsidR="00414197">
        <w:rPr>
          <w:rFonts w:ascii="Arial" w:hAnsi="Arial" w:cs="Arial"/>
          <w:b/>
          <w:sz w:val="22"/>
          <w:szCs w:val="22"/>
        </w:rPr>
        <w:t>beszámolói</w:t>
      </w:r>
      <w:r w:rsidRPr="001F4652">
        <w:rPr>
          <w:rFonts w:ascii="Arial" w:hAnsi="Arial" w:cs="Arial"/>
          <w:b/>
          <w:sz w:val="22"/>
          <w:szCs w:val="22"/>
        </w:rPr>
        <w:t>nak megtárgyalására</w:t>
      </w:r>
    </w:p>
    <w:p w:rsidR="00F400A1" w:rsidRPr="00F400A1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00A1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</w:t>
      </w:r>
      <w:r w:rsidR="00F400A1" w:rsidRPr="00F400A1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F400A1">
        <w:rPr>
          <w:rFonts w:ascii="Arial" w:hAnsi="Arial" w:cs="Arial"/>
          <w:b w:val="0"/>
          <w:sz w:val="22"/>
          <w:szCs w:val="22"/>
          <w:u w:val="none"/>
        </w:rPr>
        <w:t xml:space="preserve">szóló </w:t>
      </w:r>
      <w:r w:rsidR="00F400A1" w:rsidRPr="00F400A1">
        <w:rPr>
          <w:rFonts w:ascii="Arial" w:hAnsi="Arial" w:cs="Arial"/>
          <w:b w:val="0"/>
          <w:sz w:val="22"/>
          <w:szCs w:val="22"/>
          <w:u w:val="none"/>
        </w:rPr>
        <w:t>40/2014. (XII. 23.)</w:t>
      </w:r>
      <w:r w:rsidRPr="00F400A1">
        <w:rPr>
          <w:rFonts w:ascii="Arial" w:hAnsi="Arial" w:cs="Arial"/>
          <w:b w:val="0"/>
          <w:sz w:val="22"/>
          <w:szCs w:val="22"/>
          <w:u w:val="none"/>
        </w:rPr>
        <w:t xml:space="preserve"> számú rendelet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 xml:space="preserve"> 19. § (1) bekezdésének </w:t>
      </w:r>
      <w:proofErr w:type="spellStart"/>
      <w:r w:rsidR="00F400A1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="00F400A1">
        <w:rPr>
          <w:rFonts w:ascii="Arial" w:hAnsi="Arial" w:cs="Arial"/>
          <w:b w:val="0"/>
          <w:sz w:val="22"/>
          <w:szCs w:val="22"/>
          <w:u w:val="none"/>
        </w:rPr>
        <w:t>) pontja alapján</w:t>
      </w:r>
      <w:r w:rsidR="00D83E0F">
        <w:rPr>
          <w:rFonts w:ascii="Arial" w:hAnsi="Arial" w:cs="Arial"/>
          <w:b w:val="0"/>
          <w:sz w:val="22"/>
          <w:szCs w:val="22"/>
          <w:u w:val="none"/>
        </w:rPr>
        <w:t>, amennyiben</w:t>
      </w:r>
      <w:r w:rsidR="007B3DC4"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="00D83E0F">
        <w:rPr>
          <w:rFonts w:ascii="Arial" w:hAnsi="Arial" w:cs="Arial"/>
          <w:b w:val="0"/>
          <w:sz w:val="22"/>
          <w:szCs w:val="22"/>
          <w:u w:val="none"/>
        </w:rPr>
        <w:t xml:space="preserve"> korlátolt felelősségű társaság esetén az önkormányzati tulajdonrész az 50%-ot eléri, vagy meghaladja, úgy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 xml:space="preserve"> a gazdasági</w:t>
      </w:r>
      <w:r w:rsidR="007B3DC4">
        <w:rPr>
          <w:rFonts w:ascii="Arial" w:hAnsi="Arial" w:cs="Arial"/>
          <w:b w:val="0"/>
          <w:sz w:val="22"/>
          <w:szCs w:val="22"/>
          <w:u w:val="none"/>
        </w:rPr>
        <w:t xml:space="preserve"> ügyeket ellátó bizottság dönt a</w:t>
      </w:r>
      <w:r w:rsidR="00D95E90">
        <w:rPr>
          <w:rFonts w:ascii="Arial" w:hAnsi="Arial" w:cs="Arial"/>
          <w:b w:val="0"/>
          <w:sz w:val="22"/>
          <w:szCs w:val="22"/>
          <w:u w:val="none"/>
        </w:rPr>
        <w:t xml:space="preserve"> féléves beszámoló 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 xml:space="preserve">elfogadása kérdésében. </w:t>
      </w:r>
    </w:p>
    <w:p w:rsidR="00F86009" w:rsidRDefault="00F86009" w:rsidP="007F772F">
      <w:pPr>
        <w:jc w:val="both"/>
        <w:rPr>
          <w:rFonts w:ascii="Arial" w:hAnsi="Arial" w:cs="Arial"/>
          <w:sz w:val="22"/>
          <w:szCs w:val="22"/>
        </w:rPr>
      </w:pPr>
    </w:p>
    <w:p w:rsidR="00F86009" w:rsidRPr="00411AC5" w:rsidRDefault="00F86009" w:rsidP="00F8600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72BD">
        <w:rPr>
          <w:rFonts w:ascii="Arial" w:hAnsi="Arial" w:cs="Arial"/>
          <w:sz w:val="22"/>
          <w:szCs w:val="22"/>
        </w:rPr>
        <w:t>Tájékoztatom</w:t>
      </w:r>
      <w:r>
        <w:rPr>
          <w:rFonts w:ascii="Arial" w:hAnsi="Arial" w:cs="Arial"/>
          <w:sz w:val="22"/>
          <w:szCs w:val="22"/>
        </w:rPr>
        <w:t xml:space="preserve"> a Tisztelt Közgyűlést, hogy a társaság</w:t>
      </w:r>
      <w:r w:rsidR="00A472E9">
        <w:rPr>
          <w:rFonts w:ascii="Arial" w:hAnsi="Arial" w:cs="Arial"/>
          <w:sz w:val="22"/>
          <w:szCs w:val="22"/>
        </w:rPr>
        <w:t>ok 2015</w:t>
      </w:r>
      <w:r w:rsidRPr="008C72BD">
        <w:rPr>
          <w:rFonts w:ascii="Arial" w:hAnsi="Arial" w:cs="Arial"/>
          <w:sz w:val="22"/>
          <w:szCs w:val="22"/>
        </w:rPr>
        <w:t xml:space="preserve">. I. féléves beszámolói a terjedelmükre való tekintettel nem kerülnek megküldésre papír alapon. A dokumentumok elérhetőek és letölthetőek a </w:t>
      </w:r>
      <w:hyperlink r:id="rId8" w:history="1">
        <w:r w:rsidRPr="008C72BD">
          <w:rPr>
            <w:rStyle w:val="Hiperhivatkozs"/>
            <w:rFonts w:ascii="Arial" w:hAnsi="Arial" w:cs="Arial"/>
            <w:sz w:val="22"/>
            <w:szCs w:val="22"/>
          </w:rPr>
          <w:t>www.szombathely.hu</w:t>
        </w:r>
      </w:hyperlink>
      <w:r w:rsidRPr="008C72BD">
        <w:rPr>
          <w:rFonts w:ascii="Arial" w:hAnsi="Arial" w:cs="Arial"/>
          <w:sz w:val="22"/>
          <w:szCs w:val="22"/>
        </w:rPr>
        <w:t xml:space="preserve"> honlapon az „Önkormányzat / e-közgyűlés – e-bizottság / </w:t>
      </w:r>
      <w:proofErr w:type="spellStart"/>
      <w:r w:rsidRPr="008C72BD">
        <w:rPr>
          <w:rFonts w:ascii="Arial" w:hAnsi="Arial" w:cs="Arial"/>
          <w:sz w:val="22"/>
          <w:szCs w:val="22"/>
        </w:rPr>
        <w:t>e-közgyűlés-aktuális</w:t>
      </w:r>
      <w:proofErr w:type="spellEnd"/>
      <w:r w:rsidRPr="008C72BD">
        <w:rPr>
          <w:rFonts w:ascii="Arial" w:hAnsi="Arial" w:cs="Arial"/>
          <w:sz w:val="22"/>
          <w:szCs w:val="22"/>
        </w:rPr>
        <w:t>” menüpont alatt.</w:t>
      </w:r>
      <w:r>
        <w:rPr>
          <w:rFonts w:ascii="Arial" w:hAnsi="Arial" w:cs="Arial"/>
          <w:sz w:val="22"/>
          <w:szCs w:val="22"/>
        </w:rPr>
        <w:t xml:space="preserve"> A társaságok beszámolói</w:t>
      </w:r>
      <w:r w:rsidR="00DF740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röviden az alábbiakban kívánom összefoglalni:</w:t>
      </w:r>
    </w:p>
    <w:p w:rsidR="00006A78" w:rsidRPr="00457ED3" w:rsidRDefault="00C57B2B" w:rsidP="00D03D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64B6" w:rsidRPr="002F4E11" w:rsidRDefault="00F1665C" w:rsidP="004C64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32826">
        <w:rPr>
          <w:rFonts w:ascii="Arial" w:hAnsi="Arial" w:cs="Arial"/>
          <w:b/>
          <w:sz w:val="22"/>
          <w:szCs w:val="22"/>
          <w:u w:val="single"/>
        </w:rPr>
        <w:t>I</w:t>
      </w:r>
      <w:r w:rsidR="005F7070" w:rsidRPr="00E3282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C64B6" w:rsidRPr="00E32826">
        <w:rPr>
          <w:rFonts w:ascii="Arial" w:hAnsi="Arial" w:cs="Arial"/>
          <w:b/>
          <w:sz w:val="22"/>
          <w:szCs w:val="22"/>
          <w:u w:val="single"/>
        </w:rPr>
        <w:t xml:space="preserve">Szombathelyi </w:t>
      </w:r>
      <w:proofErr w:type="spellStart"/>
      <w:r w:rsidR="004C64B6" w:rsidRPr="00E32826">
        <w:rPr>
          <w:rFonts w:ascii="Arial" w:hAnsi="Arial" w:cs="Arial"/>
          <w:b/>
          <w:sz w:val="22"/>
          <w:szCs w:val="22"/>
          <w:u w:val="single"/>
        </w:rPr>
        <w:t>Távhőszolgáltató</w:t>
      </w:r>
      <w:proofErr w:type="spellEnd"/>
      <w:r w:rsidR="004C64B6" w:rsidRPr="00E32826">
        <w:rPr>
          <w:rFonts w:ascii="Arial" w:hAnsi="Arial" w:cs="Arial"/>
          <w:b/>
          <w:sz w:val="22"/>
          <w:szCs w:val="22"/>
          <w:u w:val="single"/>
        </w:rPr>
        <w:t xml:space="preserve"> Kft.</w:t>
      </w:r>
      <w:r w:rsidR="004C64B6" w:rsidRPr="002F4E1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D7129" w:rsidRDefault="00ED7129" w:rsidP="004C64B6">
      <w:pPr>
        <w:jc w:val="both"/>
        <w:rPr>
          <w:rFonts w:ascii="Arial" w:hAnsi="Arial" w:cs="Arial"/>
          <w:i/>
          <w:sz w:val="22"/>
          <w:szCs w:val="22"/>
        </w:rPr>
      </w:pPr>
    </w:p>
    <w:p w:rsidR="00143768" w:rsidRDefault="00143768" w:rsidP="004C6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</w:t>
      </w:r>
      <w:r w:rsidR="00C161D6" w:rsidRPr="00946691">
        <w:rPr>
          <w:rFonts w:ascii="Arial" w:hAnsi="Arial" w:cs="Arial"/>
          <w:sz w:val="22"/>
          <w:szCs w:val="22"/>
        </w:rPr>
        <w:t xml:space="preserve">ársaság 2015. évi I. féléves értékesítési árbevétele 1.332.264 </w:t>
      </w:r>
      <w:proofErr w:type="spellStart"/>
      <w:r w:rsidR="00C161D6" w:rsidRPr="00946691">
        <w:rPr>
          <w:rFonts w:ascii="Arial" w:hAnsi="Arial" w:cs="Arial"/>
          <w:sz w:val="22"/>
          <w:szCs w:val="22"/>
        </w:rPr>
        <w:t>eFt</w:t>
      </w:r>
      <w:proofErr w:type="spellEnd"/>
      <w:r w:rsidR="00C161D6" w:rsidRPr="00946691">
        <w:rPr>
          <w:rFonts w:ascii="Arial" w:hAnsi="Arial" w:cs="Arial"/>
          <w:sz w:val="22"/>
          <w:szCs w:val="22"/>
        </w:rPr>
        <w:t xml:space="preserve"> (fé</w:t>
      </w:r>
      <w:r>
        <w:rPr>
          <w:rFonts w:ascii="Arial" w:hAnsi="Arial" w:cs="Arial"/>
          <w:sz w:val="22"/>
          <w:szCs w:val="22"/>
        </w:rPr>
        <w:t xml:space="preserve">léves terv 100,11 %-a) volt. </w:t>
      </w:r>
      <w:r w:rsidR="00ED7129" w:rsidRPr="00946691">
        <w:rPr>
          <w:rFonts w:ascii="Arial" w:hAnsi="Arial" w:cs="Arial"/>
          <w:sz w:val="22"/>
          <w:szCs w:val="22"/>
        </w:rPr>
        <w:t xml:space="preserve">A társaság féléves mérleg szerinti eredménye 115.483 </w:t>
      </w:r>
      <w:proofErr w:type="spellStart"/>
      <w:r w:rsidR="00ED7129" w:rsidRPr="00946691">
        <w:rPr>
          <w:rFonts w:ascii="Arial" w:hAnsi="Arial" w:cs="Arial"/>
          <w:sz w:val="22"/>
          <w:szCs w:val="22"/>
        </w:rPr>
        <w:t>eFt</w:t>
      </w:r>
      <w:proofErr w:type="spellEnd"/>
      <w:r w:rsidR="00ED7129" w:rsidRPr="00946691">
        <w:rPr>
          <w:rFonts w:ascii="Arial" w:hAnsi="Arial" w:cs="Arial"/>
          <w:sz w:val="22"/>
          <w:szCs w:val="22"/>
        </w:rPr>
        <w:t xml:space="preserve">, amely jóval a tervezett felett realizálódott, </w:t>
      </w:r>
      <w:r>
        <w:rPr>
          <w:rFonts w:ascii="Arial" w:hAnsi="Arial" w:cs="Arial"/>
          <w:sz w:val="22"/>
          <w:szCs w:val="22"/>
        </w:rPr>
        <w:t>a</w:t>
      </w:r>
      <w:r w:rsidR="00ED7129" w:rsidRPr="00946691">
        <w:rPr>
          <w:rFonts w:ascii="Arial" w:hAnsi="Arial" w:cs="Arial"/>
          <w:sz w:val="22"/>
          <w:szCs w:val="22"/>
        </w:rPr>
        <w:t>melyet részben a 2015.</w:t>
      </w:r>
      <w:r>
        <w:rPr>
          <w:rFonts w:ascii="Arial" w:hAnsi="Arial" w:cs="Arial"/>
          <w:sz w:val="22"/>
          <w:szCs w:val="22"/>
        </w:rPr>
        <w:t xml:space="preserve"> év</w:t>
      </w:r>
      <w:r w:rsidR="00ED7129" w:rsidRPr="00946691">
        <w:rPr>
          <w:rFonts w:ascii="Arial" w:hAnsi="Arial" w:cs="Arial"/>
          <w:sz w:val="22"/>
          <w:szCs w:val="22"/>
        </w:rPr>
        <w:t xml:space="preserve"> későbbi időszakára áthúzódó költségek később </w:t>
      </w:r>
      <w:r w:rsidR="00EE57E9" w:rsidRPr="00946691">
        <w:rPr>
          <w:rFonts w:ascii="Arial" w:hAnsi="Arial" w:cs="Arial"/>
          <w:sz w:val="22"/>
          <w:szCs w:val="22"/>
        </w:rPr>
        <w:t>b</w:t>
      </w:r>
      <w:r w:rsidR="00ED7129" w:rsidRPr="00946691">
        <w:rPr>
          <w:rFonts w:ascii="Arial" w:hAnsi="Arial" w:cs="Arial"/>
          <w:sz w:val="22"/>
          <w:szCs w:val="22"/>
        </w:rPr>
        <w:t>efolyásolni fognak.</w:t>
      </w:r>
    </w:p>
    <w:p w:rsidR="00184C1D" w:rsidRPr="00946691" w:rsidRDefault="00143768" w:rsidP="004C6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hődíj</w:t>
      </w:r>
      <w:proofErr w:type="spellEnd"/>
      <w:r>
        <w:rPr>
          <w:rFonts w:ascii="Arial" w:hAnsi="Arial" w:cs="Arial"/>
          <w:sz w:val="22"/>
          <w:szCs w:val="22"/>
        </w:rPr>
        <w:t xml:space="preserve"> bevétel</w:t>
      </w:r>
      <w:r w:rsidR="00ED7129" w:rsidRPr="00946691">
        <w:rPr>
          <w:rFonts w:ascii="Arial" w:hAnsi="Arial" w:cs="Arial"/>
          <w:sz w:val="22"/>
          <w:szCs w:val="22"/>
        </w:rPr>
        <w:t xml:space="preserve"> közel 52 millió Ft-</w:t>
      </w:r>
      <w:r>
        <w:rPr>
          <w:rFonts w:ascii="Arial" w:hAnsi="Arial" w:cs="Arial"/>
          <w:sz w:val="22"/>
          <w:szCs w:val="22"/>
        </w:rPr>
        <w:t>t</w:t>
      </w:r>
      <w:r w:rsidR="00ED7129" w:rsidRPr="00946691">
        <w:rPr>
          <w:rFonts w:ascii="Arial" w:hAnsi="Arial" w:cs="Arial"/>
          <w:sz w:val="22"/>
          <w:szCs w:val="22"/>
        </w:rPr>
        <w:t>al volt a tervezett felett.</w:t>
      </w:r>
      <w:r w:rsidR="00EE57E9" w:rsidRPr="00946691">
        <w:rPr>
          <w:rFonts w:ascii="Arial" w:hAnsi="Arial" w:cs="Arial"/>
          <w:sz w:val="22"/>
          <w:szCs w:val="22"/>
        </w:rPr>
        <w:t xml:space="preserve"> </w:t>
      </w:r>
      <w:r w:rsidR="00184C1D" w:rsidRPr="00946691">
        <w:rPr>
          <w:rFonts w:ascii="Arial" w:hAnsi="Arial" w:cs="Arial"/>
          <w:sz w:val="22"/>
          <w:szCs w:val="22"/>
        </w:rPr>
        <w:t>Az I. félév során az átlaghőmérséklet alacsonyabb volt, mint az elmúlt évek alapján tervezett.</w:t>
      </w:r>
      <w:r w:rsidR="00EE57E9" w:rsidRPr="00946691">
        <w:rPr>
          <w:rFonts w:ascii="Arial" w:hAnsi="Arial" w:cs="Arial"/>
          <w:sz w:val="22"/>
          <w:szCs w:val="22"/>
        </w:rPr>
        <w:t xml:space="preserve"> </w:t>
      </w:r>
      <w:r w:rsidR="00184C1D" w:rsidRPr="00946691">
        <w:rPr>
          <w:rFonts w:ascii="Arial" w:hAnsi="Arial" w:cs="Arial"/>
          <w:sz w:val="22"/>
          <w:szCs w:val="22"/>
        </w:rPr>
        <w:t>Ennek következtében a fűtési célú</w:t>
      </w:r>
      <w:r w:rsidR="00C161D6" w:rsidRPr="009466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4C1D" w:rsidRPr="00946691">
        <w:rPr>
          <w:rFonts w:ascii="Arial" w:hAnsi="Arial" w:cs="Arial"/>
          <w:sz w:val="22"/>
          <w:szCs w:val="22"/>
        </w:rPr>
        <w:t>hőértékesítés</w:t>
      </w:r>
      <w:proofErr w:type="spellEnd"/>
      <w:r w:rsidR="00AE2AE9" w:rsidRPr="00946691">
        <w:rPr>
          <w:rFonts w:ascii="Arial" w:hAnsi="Arial" w:cs="Arial"/>
          <w:sz w:val="22"/>
          <w:szCs w:val="22"/>
        </w:rPr>
        <w:t xml:space="preserve"> </w:t>
      </w:r>
      <w:r w:rsidR="00184C1D" w:rsidRPr="00946691">
        <w:rPr>
          <w:rFonts w:ascii="Arial" w:hAnsi="Arial" w:cs="Arial"/>
          <w:sz w:val="22"/>
          <w:szCs w:val="22"/>
        </w:rPr>
        <w:t>jóval a tervezett felett realizálódott és a kapott állami támogatás is ezzel arányosan növekedett, továbbá a változó jellegű bevételek magasabb arányt képviselnek, mint a költségek.</w:t>
      </w:r>
    </w:p>
    <w:p w:rsidR="000A585D" w:rsidRPr="00946691" w:rsidRDefault="00184C1D" w:rsidP="004C64B6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 xml:space="preserve">2015. év első félévében villamos energia értékesítésére nem került sor. Az állami támogatás mértéke 442.674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 volt 2015. I. félévében.</w:t>
      </w:r>
    </w:p>
    <w:p w:rsidR="000A585D" w:rsidRPr="00946691" w:rsidRDefault="00184C1D" w:rsidP="004C64B6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>Az energiatámogatás az alaptevékenység teljes</w:t>
      </w:r>
      <w:r w:rsidR="00B91806">
        <w:rPr>
          <w:rFonts w:ascii="Arial" w:hAnsi="Arial" w:cs="Arial"/>
          <w:sz w:val="22"/>
          <w:szCs w:val="22"/>
        </w:rPr>
        <w:t xml:space="preserve"> –</w:t>
      </w:r>
      <w:r w:rsidRPr="00946691">
        <w:rPr>
          <w:rFonts w:ascii="Arial" w:hAnsi="Arial" w:cs="Arial"/>
          <w:sz w:val="22"/>
          <w:szCs w:val="22"/>
        </w:rPr>
        <w:t xml:space="preserve"> támogatást is beleértve</w:t>
      </w:r>
      <w:r w:rsidR="00B91806">
        <w:rPr>
          <w:rFonts w:ascii="Arial" w:hAnsi="Arial" w:cs="Arial"/>
          <w:sz w:val="22"/>
          <w:szCs w:val="22"/>
        </w:rPr>
        <w:t xml:space="preserve"> –</w:t>
      </w:r>
      <w:r w:rsidRPr="00946691">
        <w:rPr>
          <w:rFonts w:ascii="Arial" w:hAnsi="Arial" w:cs="Arial"/>
          <w:sz w:val="22"/>
          <w:szCs w:val="22"/>
        </w:rPr>
        <w:t xml:space="preserve"> bevételének közel 25 %-át teszi ki. A szolgáltatás közvetlen üzem</w:t>
      </w:r>
      <w:r w:rsidR="0044045E">
        <w:rPr>
          <w:rFonts w:ascii="Arial" w:hAnsi="Arial" w:cs="Arial"/>
          <w:sz w:val="22"/>
          <w:szCs w:val="22"/>
        </w:rPr>
        <w:t>i költségeinek közel 80,4 %-</w:t>
      </w:r>
      <w:proofErr w:type="gramStart"/>
      <w:r w:rsidR="0044045E">
        <w:rPr>
          <w:rFonts w:ascii="Arial" w:hAnsi="Arial" w:cs="Arial"/>
          <w:sz w:val="22"/>
          <w:szCs w:val="22"/>
        </w:rPr>
        <w:t>a</w:t>
      </w:r>
      <w:proofErr w:type="gramEnd"/>
      <w:r w:rsidR="0044045E">
        <w:rPr>
          <w:rFonts w:ascii="Arial" w:hAnsi="Arial" w:cs="Arial"/>
          <w:sz w:val="22"/>
          <w:szCs w:val="22"/>
        </w:rPr>
        <w:t xml:space="preserve"> </w:t>
      </w:r>
      <w:r w:rsidRPr="00946691">
        <w:rPr>
          <w:rFonts w:ascii="Arial" w:hAnsi="Arial" w:cs="Arial"/>
          <w:sz w:val="22"/>
          <w:szCs w:val="22"/>
        </w:rPr>
        <w:t>energia</w:t>
      </w:r>
      <w:r w:rsidR="00892605">
        <w:rPr>
          <w:rFonts w:ascii="Arial" w:hAnsi="Arial" w:cs="Arial"/>
          <w:sz w:val="22"/>
          <w:szCs w:val="22"/>
        </w:rPr>
        <w:t>,</w:t>
      </w:r>
      <w:r w:rsidRPr="00946691">
        <w:rPr>
          <w:rFonts w:ascii="Arial" w:hAnsi="Arial" w:cs="Arial"/>
          <w:sz w:val="22"/>
          <w:szCs w:val="22"/>
        </w:rPr>
        <w:t xml:space="preserve"> illetve anyagjellegű ráfordítás, 5,9 %-a értékcsökkenés, 11,1 %-a személyi jellegű, 2,6 %-a egyéb ráfordítás. Az anyagjellegű ráfordítások értéke 1.376.780 </w:t>
      </w:r>
      <w:proofErr w:type="spellStart"/>
      <w:r w:rsidRPr="00946691">
        <w:rPr>
          <w:rFonts w:ascii="Arial" w:hAnsi="Arial" w:cs="Arial"/>
          <w:sz w:val="22"/>
          <w:szCs w:val="22"/>
        </w:rPr>
        <w:t>eFt-ot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 tett ki. A személyi jellegű ráfordítások értéke 190.795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>, 20</w:t>
      </w:r>
      <w:r w:rsidR="00892605">
        <w:rPr>
          <w:rFonts w:ascii="Arial" w:hAnsi="Arial" w:cs="Arial"/>
          <w:sz w:val="22"/>
          <w:szCs w:val="22"/>
        </w:rPr>
        <w:t>1</w:t>
      </w:r>
      <w:r w:rsidRPr="00946691">
        <w:rPr>
          <w:rFonts w:ascii="Arial" w:hAnsi="Arial" w:cs="Arial"/>
          <w:sz w:val="22"/>
          <w:szCs w:val="22"/>
        </w:rPr>
        <w:t xml:space="preserve">5. I. félévében az értékcsökkenés 100.789 </w:t>
      </w:r>
      <w:proofErr w:type="spellStart"/>
      <w:r w:rsidRPr="00946691">
        <w:rPr>
          <w:rFonts w:ascii="Arial" w:hAnsi="Arial" w:cs="Arial"/>
          <w:sz w:val="22"/>
          <w:szCs w:val="22"/>
        </w:rPr>
        <w:t>eFt-ot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 tett ki.</w:t>
      </w:r>
      <w:r w:rsidR="00EE57E9" w:rsidRPr="00946691">
        <w:rPr>
          <w:rFonts w:ascii="Arial" w:hAnsi="Arial" w:cs="Arial"/>
          <w:sz w:val="22"/>
          <w:szCs w:val="22"/>
        </w:rPr>
        <w:t xml:space="preserve"> </w:t>
      </w:r>
      <w:r w:rsidRPr="00946691">
        <w:rPr>
          <w:rFonts w:ascii="Arial" w:hAnsi="Arial" w:cs="Arial"/>
          <w:sz w:val="22"/>
          <w:szCs w:val="22"/>
        </w:rPr>
        <w:t xml:space="preserve">Egyéb ráfordítás 34.671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 értékvesztést tartalmaz.</w:t>
      </w:r>
    </w:p>
    <w:p w:rsidR="009D2D30" w:rsidRPr="00946691" w:rsidRDefault="009D2D30" w:rsidP="004C64B6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 xml:space="preserve">A pénzügyi tevékenység (árfolyam) tárgyidőszaki nyeresége összesen 1.801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. A Szombathelyi </w:t>
      </w:r>
      <w:proofErr w:type="spellStart"/>
      <w:r w:rsidRPr="00946691">
        <w:rPr>
          <w:rFonts w:ascii="Arial" w:hAnsi="Arial" w:cs="Arial"/>
          <w:sz w:val="22"/>
          <w:szCs w:val="22"/>
        </w:rPr>
        <w:t>Távhőszolgáltató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 Kft</w:t>
      </w:r>
      <w:r w:rsidR="0044045E">
        <w:rPr>
          <w:rFonts w:ascii="Arial" w:hAnsi="Arial" w:cs="Arial"/>
          <w:sz w:val="22"/>
          <w:szCs w:val="22"/>
        </w:rPr>
        <w:t>.</w:t>
      </w:r>
      <w:r w:rsidRPr="00946691">
        <w:rPr>
          <w:rFonts w:ascii="Arial" w:hAnsi="Arial" w:cs="Arial"/>
          <w:sz w:val="22"/>
          <w:szCs w:val="22"/>
        </w:rPr>
        <w:t xml:space="preserve"> 2015-ben nem rendelkezik értékpapírral, folyamatos betétlekötésének eredménye 2015. I. félévében 2.715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>.</w:t>
      </w:r>
    </w:p>
    <w:p w:rsidR="00C53061" w:rsidRPr="00946691" w:rsidRDefault="009D2D30" w:rsidP="004C64B6">
      <w:pPr>
        <w:jc w:val="both"/>
        <w:rPr>
          <w:rFonts w:ascii="Arial" w:hAnsi="Arial" w:cs="Arial"/>
          <w:sz w:val="22"/>
          <w:szCs w:val="22"/>
        </w:rPr>
      </w:pPr>
      <w:r w:rsidRPr="0016465E">
        <w:rPr>
          <w:rFonts w:ascii="Arial" w:hAnsi="Arial" w:cs="Arial"/>
          <w:sz w:val="22"/>
          <w:szCs w:val="22"/>
        </w:rPr>
        <w:t xml:space="preserve">A rendkívüli </w:t>
      </w:r>
      <w:r w:rsidR="0016465E" w:rsidRPr="0016465E">
        <w:rPr>
          <w:rFonts w:ascii="Arial" w:hAnsi="Arial" w:cs="Arial"/>
          <w:sz w:val="22"/>
          <w:szCs w:val="22"/>
        </w:rPr>
        <w:t>bevétel</w:t>
      </w:r>
      <w:r w:rsidRPr="0016465E">
        <w:rPr>
          <w:rFonts w:ascii="Arial" w:hAnsi="Arial" w:cs="Arial"/>
          <w:sz w:val="22"/>
          <w:szCs w:val="22"/>
        </w:rPr>
        <w:t xml:space="preserve"> 35.406 </w:t>
      </w:r>
      <w:proofErr w:type="spellStart"/>
      <w:r w:rsidRPr="0016465E">
        <w:rPr>
          <w:rFonts w:ascii="Arial" w:hAnsi="Arial" w:cs="Arial"/>
          <w:sz w:val="22"/>
          <w:szCs w:val="22"/>
        </w:rPr>
        <w:t>eFt</w:t>
      </w:r>
      <w:proofErr w:type="spellEnd"/>
      <w:r w:rsidRPr="0016465E">
        <w:rPr>
          <w:rFonts w:ascii="Arial" w:hAnsi="Arial" w:cs="Arial"/>
          <w:sz w:val="22"/>
          <w:szCs w:val="22"/>
        </w:rPr>
        <w:t xml:space="preserve"> (fejlesztési támogatás halasztott elszámolása + KEOP pályázat halasztott bevétele).</w:t>
      </w:r>
      <w:r w:rsidRPr="00946691">
        <w:rPr>
          <w:rFonts w:ascii="Arial" w:hAnsi="Arial" w:cs="Arial"/>
          <w:sz w:val="22"/>
          <w:szCs w:val="22"/>
        </w:rPr>
        <w:t xml:space="preserve"> </w:t>
      </w:r>
    </w:p>
    <w:p w:rsidR="00CC5A89" w:rsidRDefault="009D2D30" w:rsidP="004C64B6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>A szállítói kötelezett</w:t>
      </w:r>
      <w:r w:rsidR="00EE57E9" w:rsidRPr="00946691">
        <w:rPr>
          <w:rFonts w:ascii="Arial" w:hAnsi="Arial" w:cs="Arial"/>
          <w:sz w:val="22"/>
          <w:szCs w:val="22"/>
        </w:rPr>
        <w:t>ségek</w:t>
      </w:r>
      <w:r w:rsidRPr="00946691">
        <w:rPr>
          <w:rFonts w:ascii="Arial" w:hAnsi="Arial" w:cs="Arial"/>
          <w:sz w:val="22"/>
          <w:szCs w:val="22"/>
        </w:rPr>
        <w:t xml:space="preserve"> összege 153.414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, összes rövid lejáratú kötelezettség 202.640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>.</w:t>
      </w:r>
      <w:r w:rsidR="00EE57E9" w:rsidRPr="00946691">
        <w:rPr>
          <w:rFonts w:ascii="Arial" w:hAnsi="Arial" w:cs="Arial"/>
          <w:sz w:val="22"/>
          <w:szCs w:val="22"/>
        </w:rPr>
        <w:t xml:space="preserve"> </w:t>
      </w:r>
      <w:r w:rsidRPr="00946691">
        <w:rPr>
          <w:rFonts w:ascii="Arial" w:hAnsi="Arial" w:cs="Arial"/>
          <w:sz w:val="22"/>
          <w:szCs w:val="22"/>
        </w:rPr>
        <w:t>Követelések</w:t>
      </w:r>
      <w:r w:rsidR="00C161D6" w:rsidRPr="00946691">
        <w:rPr>
          <w:rFonts w:ascii="Arial" w:hAnsi="Arial" w:cs="Arial"/>
          <w:sz w:val="22"/>
          <w:szCs w:val="22"/>
        </w:rPr>
        <w:t xml:space="preserve"> </w:t>
      </w:r>
      <w:r w:rsidRPr="00946691">
        <w:rPr>
          <w:rFonts w:ascii="Arial" w:hAnsi="Arial" w:cs="Arial"/>
          <w:sz w:val="22"/>
          <w:szCs w:val="22"/>
        </w:rPr>
        <w:t xml:space="preserve">összege 450.184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, amely 94.485 </w:t>
      </w:r>
      <w:proofErr w:type="spellStart"/>
      <w:r w:rsidRPr="00946691">
        <w:rPr>
          <w:rFonts w:ascii="Arial" w:hAnsi="Arial" w:cs="Arial"/>
          <w:sz w:val="22"/>
          <w:szCs w:val="22"/>
        </w:rPr>
        <w:t>eFt-tal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 kevesebb a 2014. féléves adatokhoz képest. </w:t>
      </w:r>
    </w:p>
    <w:p w:rsidR="00CC5A89" w:rsidRDefault="00CC5A89" w:rsidP="004C64B6">
      <w:pPr>
        <w:jc w:val="both"/>
        <w:rPr>
          <w:rFonts w:ascii="Arial" w:hAnsi="Arial" w:cs="Arial"/>
          <w:sz w:val="22"/>
          <w:szCs w:val="22"/>
        </w:rPr>
      </w:pPr>
    </w:p>
    <w:p w:rsidR="00CC5A89" w:rsidRDefault="00CC5A89" w:rsidP="004C64B6">
      <w:pPr>
        <w:jc w:val="both"/>
        <w:rPr>
          <w:rFonts w:ascii="Arial" w:hAnsi="Arial" w:cs="Arial"/>
          <w:sz w:val="22"/>
          <w:szCs w:val="22"/>
        </w:rPr>
      </w:pPr>
    </w:p>
    <w:p w:rsidR="000A585D" w:rsidRPr="00946691" w:rsidRDefault="009D2D30" w:rsidP="004C64B6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lastRenderedPageBreak/>
        <w:t xml:space="preserve">Vevői követelések összege 152.360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, kapcsolt vállalkozással szembeni követelés 43.764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, egyéb követelés értéke 254.060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. Bankbetét 538.660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 xml:space="preserve">. A mérleg főösszege 4.133.913 </w:t>
      </w:r>
      <w:proofErr w:type="spellStart"/>
      <w:r w:rsidRPr="00946691">
        <w:rPr>
          <w:rFonts w:ascii="Arial" w:hAnsi="Arial" w:cs="Arial"/>
          <w:sz w:val="22"/>
          <w:szCs w:val="22"/>
        </w:rPr>
        <w:t>eFt</w:t>
      </w:r>
      <w:proofErr w:type="spellEnd"/>
      <w:r w:rsidRPr="00946691">
        <w:rPr>
          <w:rFonts w:ascii="Arial" w:hAnsi="Arial" w:cs="Arial"/>
          <w:sz w:val="22"/>
          <w:szCs w:val="22"/>
        </w:rPr>
        <w:t>.</w:t>
      </w:r>
    </w:p>
    <w:p w:rsidR="009D2D30" w:rsidRDefault="009D2D30" w:rsidP="004C64B6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>Az üzleti évre vetítve jelen adatokból kiindulva a 2015. év Üzleti tervében megjelölt 36,8 millió Ft-os adózás előtti eredménynél jobb, magasabb érték realizálódhat.</w:t>
      </w:r>
    </w:p>
    <w:p w:rsidR="00505DF5" w:rsidRDefault="00505DF5" w:rsidP="004C64B6">
      <w:pPr>
        <w:jc w:val="both"/>
        <w:rPr>
          <w:rFonts w:ascii="Arial" w:hAnsi="Arial" w:cs="Arial"/>
          <w:sz w:val="22"/>
          <w:szCs w:val="22"/>
        </w:rPr>
      </w:pPr>
    </w:p>
    <w:p w:rsidR="00505DF5" w:rsidRPr="00A269F5" w:rsidRDefault="00505DF5" w:rsidP="00505DF5">
      <w:pPr>
        <w:jc w:val="both"/>
        <w:rPr>
          <w:rFonts w:ascii="Arial" w:hAnsi="Arial" w:cs="Arial"/>
          <w:b/>
          <w:sz w:val="22"/>
          <w:szCs w:val="22"/>
        </w:rPr>
      </w:pPr>
      <w:r w:rsidRPr="00A269F5">
        <w:rPr>
          <w:rFonts w:ascii="Arial" w:hAnsi="Arial" w:cs="Arial"/>
          <w:b/>
          <w:sz w:val="22"/>
          <w:szCs w:val="22"/>
        </w:rPr>
        <w:t>A társaság 2015. I. félév</w:t>
      </w:r>
      <w:r>
        <w:rPr>
          <w:rFonts w:ascii="Arial" w:hAnsi="Arial" w:cs="Arial"/>
          <w:b/>
          <w:sz w:val="22"/>
          <w:szCs w:val="22"/>
        </w:rPr>
        <w:t>re vonatkozó mérlegfőösszege 4.133.913</w:t>
      </w:r>
      <w:r w:rsidRPr="00A269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69F5">
        <w:rPr>
          <w:rFonts w:ascii="Arial" w:hAnsi="Arial" w:cs="Arial"/>
          <w:b/>
          <w:sz w:val="22"/>
          <w:szCs w:val="22"/>
        </w:rPr>
        <w:t>eFt</w:t>
      </w:r>
      <w:proofErr w:type="spellEnd"/>
      <w:r w:rsidRPr="00A269F5">
        <w:rPr>
          <w:rFonts w:ascii="Arial" w:hAnsi="Arial" w:cs="Arial"/>
          <w:b/>
          <w:sz w:val="22"/>
          <w:szCs w:val="22"/>
        </w:rPr>
        <w:t>, mérleg szerint</w:t>
      </w:r>
      <w:r>
        <w:rPr>
          <w:rFonts w:ascii="Arial" w:hAnsi="Arial" w:cs="Arial"/>
          <w:b/>
          <w:sz w:val="22"/>
          <w:szCs w:val="22"/>
        </w:rPr>
        <w:t xml:space="preserve">i eredménye 115.483 </w:t>
      </w:r>
      <w:proofErr w:type="spellStart"/>
      <w:r>
        <w:rPr>
          <w:rFonts w:ascii="Arial" w:hAnsi="Arial" w:cs="Arial"/>
          <w:b/>
          <w:sz w:val="22"/>
          <w:szCs w:val="22"/>
        </w:rPr>
        <w:t>eFt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505DF5" w:rsidRDefault="00F54962" w:rsidP="004C6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felügyelőbizottság határozata az ülésen kerül ismertetésre.</w:t>
      </w:r>
    </w:p>
    <w:p w:rsidR="00800D03" w:rsidRDefault="00800D03" w:rsidP="004C64B6">
      <w:pPr>
        <w:jc w:val="both"/>
        <w:rPr>
          <w:rFonts w:ascii="Arial" w:hAnsi="Arial" w:cs="Arial"/>
          <w:sz w:val="22"/>
          <w:szCs w:val="22"/>
        </w:rPr>
      </w:pPr>
    </w:p>
    <w:p w:rsidR="00800D03" w:rsidRDefault="005F7070" w:rsidP="004C64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32826">
        <w:rPr>
          <w:rFonts w:ascii="Arial" w:hAnsi="Arial" w:cs="Arial"/>
          <w:b/>
          <w:sz w:val="22"/>
          <w:szCs w:val="22"/>
          <w:u w:val="single"/>
        </w:rPr>
        <w:t>I</w:t>
      </w:r>
      <w:r w:rsidR="00F1665C" w:rsidRPr="00E32826">
        <w:rPr>
          <w:rFonts w:ascii="Arial" w:hAnsi="Arial" w:cs="Arial"/>
          <w:b/>
          <w:sz w:val="22"/>
          <w:szCs w:val="22"/>
          <w:u w:val="single"/>
        </w:rPr>
        <w:t>I</w:t>
      </w:r>
      <w:r w:rsidRPr="00E3282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800D03" w:rsidRPr="00E32826">
        <w:rPr>
          <w:rFonts w:ascii="Arial" w:hAnsi="Arial" w:cs="Arial"/>
          <w:b/>
          <w:sz w:val="22"/>
          <w:szCs w:val="22"/>
          <w:u w:val="single"/>
        </w:rPr>
        <w:t>Savaria Turizmus Nonprofit Kft.</w:t>
      </w:r>
    </w:p>
    <w:p w:rsidR="00800D03" w:rsidRDefault="00800D03" w:rsidP="004C64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00D03" w:rsidRPr="00E93C44" w:rsidRDefault="00800D03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 Kft</w:t>
      </w:r>
      <w:r w:rsidR="00D353F2" w:rsidRPr="00E93C44">
        <w:rPr>
          <w:rFonts w:ascii="Arial" w:hAnsi="Arial" w:cs="Arial"/>
          <w:sz w:val="22"/>
          <w:szCs w:val="22"/>
        </w:rPr>
        <w:t>.</w:t>
      </w:r>
      <w:r w:rsidRPr="00E93C44">
        <w:rPr>
          <w:rFonts w:ascii="Arial" w:hAnsi="Arial" w:cs="Arial"/>
          <w:sz w:val="22"/>
          <w:szCs w:val="22"/>
        </w:rPr>
        <w:t xml:space="preserve"> nettó árbevétele az első félévben 2.802 </w:t>
      </w:r>
      <w:proofErr w:type="spellStart"/>
      <w:r w:rsidRPr="00E93C44">
        <w:rPr>
          <w:rFonts w:ascii="Arial" w:hAnsi="Arial" w:cs="Arial"/>
          <w:sz w:val="22"/>
          <w:szCs w:val="22"/>
        </w:rPr>
        <w:t>eFt</w:t>
      </w:r>
      <w:proofErr w:type="spellEnd"/>
      <w:r w:rsidRPr="00E93C44">
        <w:rPr>
          <w:rFonts w:ascii="Arial" w:hAnsi="Arial" w:cs="Arial"/>
          <w:sz w:val="22"/>
          <w:szCs w:val="22"/>
        </w:rPr>
        <w:t xml:space="preserve">, </w:t>
      </w:r>
      <w:r w:rsidR="002C16A2">
        <w:rPr>
          <w:rFonts w:ascii="Arial" w:hAnsi="Arial" w:cs="Arial"/>
          <w:sz w:val="22"/>
          <w:szCs w:val="22"/>
        </w:rPr>
        <w:t>a</w:t>
      </w:r>
      <w:r w:rsidRPr="00E93C44">
        <w:rPr>
          <w:rFonts w:ascii="Arial" w:hAnsi="Arial" w:cs="Arial"/>
          <w:sz w:val="22"/>
          <w:szCs w:val="22"/>
        </w:rPr>
        <w:t xml:space="preserve">mely </w:t>
      </w:r>
      <w:r w:rsidR="00D353F2" w:rsidRPr="00E93C44">
        <w:rPr>
          <w:rFonts w:ascii="Arial" w:hAnsi="Arial" w:cs="Arial"/>
          <w:sz w:val="22"/>
          <w:szCs w:val="22"/>
        </w:rPr>
        <w:t>a</w:t>
      </w:r>
      <w:r w:rsidR="00874F6C" w:rsidRPr="00E93C44">
        <w:rPr>
          <w:rFonts w:ascii="Arial" w:hAnsi="Arial" w:cs="Arial"/>
          <w:sz w:val="22"/>
          <w:szCs w:val="22"/>
        </w:rPr>
        <w:t>z első félévre arányosítva jóval alulmarad a tervhez képest.</w:t>
      </w:r>
      <w:r w:rsidR="006058ED" w:rsidRPr="00E93C44">
        <w:rPr>
          <w:rFonts w:ascii="Arial" w:hAnsi="Arial" w:cs="Arial"/>
          <w:sz w:val="22"/>
          <w:szCs w:val="22"/>
        </w:rPr>
        <w:t xml:space="preserve"> </w:t>
      </w:r>
      <w:r w:rsidR="00874F6C" w:rsidRPr="00E93C44">
        <w:rPr>
          <w:rFonts w:ascii="Arial" w:hAnsi="Arial" w:cs="Arial"/>
          <w:sz w:val="22"/>
          <w:szCs w:val="22"/>
        </w:rPr>
        <w:t>Ez annak tudható be, hogy a</w:t>
      </w:r>
      <w:r w:rsidRPr="00E93C44">
        <w:rPr>
          <w:rFonts w:ascii="Arial" w:hAnsi="Arial" w:cs="Arial"/>
          <w:sz w:val="22"/>
          <w:szCs w:val="22"/>
        </w:rPr>
        <w:t xml:space="preserve"> Savaria Történelmi Karnevál kapcsán tervezett bevételek a második félévben realizálódnak.</w:t>
      </w:r>
    </w:p>
    <w:p w:rsidR="000A585D" w:rsidRPr="00E93C44" w:rsidRDefault="00800D03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 Tourinform Irodában működő pénzvált</w:t>
      </w:r>
      <w:r w:rsidR="00CB7CD7" w:rsidRPr="00E93C44">
        <w:rPr>
          <w:rFonts w:ascii="Arial" w:hAnsi="Arial" w:cs="Arial"/>
          <w:sz w:val="22"/>
          <w:szCs w:val="22"/>
        </w:rPr>
        <w:t>ó</w:t>
      </w:r>
      <w:r w:rsidRPr="00E93C44">
        <w:rPr>
          <w:rFonts w:ascii="Arial" w:hAnsi="Arial" w:cs="Arial"/>
          <w:sz w:val="22"/>
          <w:szCs w:val="22"/>
        </w:rPr>
        <w:t xml:space="preserve"> és bankautomata</w:t>
      </w:r>
      <w:r w:rsidR="00CB7CD7" w:rsidRPr="00E93C44">
        <w:rPr>
          <w:rFonts w:ascii="Arial" w:hAnsi="Arial" w:cs="Arial"/>
          <w:sz w:val="22"/>
          <w:szCs w:val="22"/>
        </w:rPr>
        <w:t xml:space="preserve"> bérleti díjából származó be</w:t>
      </w:r>
      <w:r w:rsidR="002C16A2">
        <w:rPr>
          <w:rFonts w:ascii="Arial" w:hAnsi="Arial" w:cs="Arial"/>
          <w:sz w:val="22"/>
          <w:szCs w:val="22"/>
        </w:rPr>
        <w:t>vételek, valamint a Tourinform I</w:t>
      </w:r>
      <w:r w:rsidR="00CB7CD7" w:rsidRPr="00E93C44">
        <w:rPr>
          <w:rFonts w:ascii="Arial" w:hAnsi="Arial" w:cs="Arial"/>
          <w:sz w:val="22"/>
          <w:szCs w:val="22"/>
        </w:rPr>
        <w:t>roda értékesítési tevékenységéből származó bevétel időarányosan megfelel a 2015. évi tervnek, az egyéb szolgáltatások árbevétele pedig időarányosan magasabb lett a tervezettnél.</w:t>
      </w:r>
    </w:p>
    <w:p w:rsidR="00CB7CD7" w:rsidRPr="00E93C44" w:rsidRDefault="00CB7CD7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 Kft</w:t>
      </w:r>
      <w:r w:rsidR="00C43760">
        <w:rPr>
          <w:rFonts w:ascii="Arial" w:hAnsi="Arial" w:cs="Arial"/>
          <w:sz w:val="22"/>
          <w:szCs w:val="22"/>
        </w:rPr>
        <w:t>.</w:t>
      </w:r>
      <w:r w:rsidRPr="00E93C44">
        <w:rPr>
          <w:rFonts w:ascii="Arial" w:hAnsi="Arial" w:cs="Arial"/>
          <w:sz w:val="22"/>
          <w:szCs w:val="22"/>
        </w:rPr>
        <w:t xml:space="preserve"> évi első féléves összes bevétele időarányosan a 2015. évi tervnek megfelelően alakult.</w:t>
      </w:r>
    </w:p>
    <w:p w:rsidR="00F52ABB" w:rsidRPr="00E93C44" w:rsidRDefault="00CB7CD7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 xml:space="preserve">A költségek és ráfordítások mértéke az első félévben összesen időarányosan alacsonyabb, mint a 2015. évi terv, </w:t>
      </w:r>
      <w:r w:rsidR="00231568">
        <w:rPr>
          <w:rFonts w:ascii="Arial" w:hAnsi="Arial" w:cs="Arial"/>
          <w:sz w:val="22"/>
          <w:szCs w:val="22"/>
        </w:rPr>
        <w:t>a</w:t>
      </w:r>
      <w:r w:rsidRPr="00E93C44">
        <w:rPr>
          <w:rFonts w:ascii="Arial" w:hAnsi="Arial" w:cs="Arial"/>
          <w:sz w:val="22"/>
          <w:szCs w:val="22"/>
        </w:rPr>
        <w:t>mely egyrészt annak köszönhető, hogy a szakmai tevékenysége</w:t>
      </w:r>
      <w:r w:rsidR="008E5C9F">
        <w:rPr>
          <w:rFonts w:ascii="Arial" w:hAnsi="Arial" w:cs="Arial"/>
          <w:sz w:val="22"/>
          <w:szCs w:val="22"/>
        </w:rPr>
        <w:t>khez tartozó költségek a 2015.</w:t>
      </w:r>
      <w:r w:rsidR="00F52ABB" w:rsidRPr="00E93C44">
        <w:rPr>
          <w:rFonts w:ascii="Arial" w:hAnsi="Arial" w:cs="Arial"/>
          <w:sz w:val="22"/>
          <w:szCs w:val="22"/>
        </w:rPr>
        <w:t xml:space="preserve"> év második felében jelentkeznek.</w:t>
      </w:r>
    </w:p>
    <w:p w:rsidR="00F52ABB" w:rsidRPr="00E93C44" w:rsidRDefault="00F52ABB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 xml:space="preserve">Az anyagi jellegű ráfordítások alá tartozó ELÁBÉ féléves arányosításban magasabb lett a tervezettnél, </w:t>
      </w:r>
      <w:r w:rsidR="00B60AAC">
        <w:rPr>
          <w:rFonts w:ascii="Arial" w:hAnsi="Arial" w:cs="Arial"/>
          <w:sz w:val="22"/>
          <w:szCs w:val="22"/>
        </w:rPr>
        <w:t>a</w:t>
      </w:r>
      <w:r w:rsidRPr="00E93C44">
        <w:rPr>
          <w:rFonts w:ascii="Arial" w:hAnsi="Arial" w:cs="Arial"/>
          <w:sz w:val="22"/>
          <w:szCs w:val="22"/>
        </w:rPr>
        <w:t xml:space="preserve">mely a Tourinform Iroda értékesítési tevékenységéhez köthető. </w:t>
      </w:r>
    </w:p>
    <w:p w:rsidR="00F52ABB" w:rsidRPr="00E93C44" w:rsidRDefault="00F52ABB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Az anyagjellegű ráfordításokat a Savaria Történelmi Karnevál, valamint a Szent Márton Program rendezvényei kapcsán beszerzett fogyóeszközök és egyéb anyagok beszerzési költségei is megnövelték.</w:t>
      </w:r>
    </w:p>
    <w:p w:rsidR="00CB7CD7" w:rsidRPr="00E93C44" w:rsidRDefault="00F52ABB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Az igénybe vett szolgáltatások mértéke alacsonyabb lett, mint az első félévre betervezett költségtétel, mely egyrészt a gazdaságos üzemeltetésnek, másrészt pedig annak köszönhető, hogy a CYCLING AT-HU projekt tevékenységeinek jó része a hozzájuk tartozó költségekkel még a 2014</w:t>
      </w:r>
      <w:r w:rsidR="00D3513C" w:rsidRPr="00E93C44">
        <w:rPr>
          <w:rFonts w:ascii="Arial" w:hAnsi="Arial" w:cs="Arial"/>
          <w:sz w:val="22"/>
          <w:szCs w:val="22"/>
        </w:rPr>
        <w:t>. évben megvalósultak és kifizetésre kerültek.</w:t>
      </w:r>
    </w:p>
    <w:p w:rsidR="00D3513C" w:rsidRPr="00E93C44" w:rsidRDefault="00D3513C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 TDM pályázati   tevékenységek megvalósítása és a rájuk eső költségtételek kifizetés</w:t>
      </w:r>
      <w:r w:rsidR="00545F5C" w:rsidRPr="00E93C44">
        <w:rPr>
          <w:rFonts w:ascii="Arial" w:hAnsi="Arial" w:cs="Arial"/>
          <w:sz w:val="22"/>
          <w:szCs w:val="22"/>
        </w:rPr>
        <w:t>e</w:t>
      </w:r>
      <w:r w:rsidRPr="00E93C44">
        <w:rPr>
          <w:rFonts w:ascii="Arial" w:hAnsi="Arial" w:cs="Arial"/>
          <w:sz w:val="22"/>
          <w:szCs w:val="22"/>
        </w:rPr>
        <w:t xml:space="preserve">i viszont  projekthosszabbítás okán  áttolódtak  a 2015. év első félévére, emiatt lett magasabb </w:t>
      </w:r>
      <w:proofErr w:type="gramStart"/>
      <w:r w:rsidRPr="00E93C44">
        <w:rPr>
          <w:rFonts w:ascii="Arial" w:hAnsi="Arial" w:cs="Arial"/>
          <w:sz w:val="22"/>
          <w:szCs w:val="22"/>
        </w:rPr>
        <w:t>ezen</w:t>
      </w:r>
      <w:proofErr w:type="gramEnd"/>
      <w:r w:rsidRPr="00E93C44">
        <w:rPr>
          <w:rFonts w:ascii="Arial" w:hAnsi="Arial" w:cs="Arial"/>
          <w:sz w:val="22"/>
          <w:szCs w:val="22"/>
        </w:rPr>
        <w:t xml:space="preserve"> költségsoron beállított összeg a tervezettnél.</w:t>
      </w:r>
    </w:p>
    <w:p w:rsidR="00D3513C" w:rsidRPr="00E93C44" w:rsidRDefault="00D3513C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 Szent Márton Program tevékenységeire betervezett első féléves időarányos kiadások jóval alacsonyabbak lettek a tervezettnél. Ezen kiadások főként a novemberi Szent Márton programokhoz kötődően jelennek majd meg.</w:t>
      </w:r>
    </w:p>
    <w:p w:rsidR="00D3513C" w:rsidRPr="00E93C44" w:rsidRDefault="00D3513C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A Savaria Történelmi Karnevál kapcsán keletkezett kiadások jóval alulmaradtak a 2015</w:t>
      </w:r>
      <w:r w:rsidR="00545F5C" w:rsidRPr="00E93C44">
        <w:rPr>
          <w:rFonts w:ascii="Arial" w:hAnsi="Arial" w:cs="Arial"/>
          <w:sz w:val="22"/>
          <w:szCs w:val="22"/>
        </w:rPr>
        <w:t>.</w:t>
      </w:r>
      <w:r w:rsidRPr="00E93C44">
        <w:rPr>
          <w:rFonts w:ascii="Arial" w:hAnsi="Arial" w:cs="Arial"/>
          <w:sz w:val="22"/>
          <w:szCs w:val="22"/>
        </w:rPr>
        <w:t xml:space="preserve"> első félévre tervezettnél, </w:t>
      </w:r>
      <w:r w:rsidR="00F736F4">
        <w:rPr>
          <w:rFonts w:ascii="Arial" w:hAnsi="Arial" w:cs="Arial"/>
          <w:sz w:val="22"/>
          <w:szCs w:val="22"/>
        </w:rPr>
        <w:t>a</w:t>
      </w:r>
      <w:r w:rsidRPr="00E93C44">
        <w:rPr>
          <w:rFonts w:ascii="Arial" w:hAnsi="Arial" w:cs="Arial"/>
          <w:sz w:val="22"/>
          <w:szCs w:val="22"/>
        </w:rPr>
        <w:t>mely annak tudható be, hogy a karnevál kapcsán keletkező költségek ja</w:t>
      </w:r>
      <w:r w:rsidR="00545F5C" w:rsidRPr="00E93C44">
        <w:rPr>
          <w:rFonts w:ascii="Arial" w:hAnsi="Arial" w:cs="Arial"/>
          <w:sz w:val="22"/>
          <w:szCs w:val="22"/>
        </w:rPr>
        <w:t>va</w:t>
      </w:r>
      <w:r w:rsidRPr="00E93C44">
        <w:rPr>
          <w:rFonts w:ascii="Arial" w:hAnsi="Arial" w:cs="Arial"/>
          <w:sz w:val="22"/>
          <w:szCs w:val="22"/>
        </w:rPr>
        <w:t xml:space="preserve"> része az év második felében realizálódnak.</w:t>
      </w:r>
    </w:p>
    <w:p w:rsidR="00D3513C" w:rsidRPr="00E93C44" w:rsidRDefault="00D3513C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>Személyi jellegű ráfordítások a 2015. első félévre tervezett költség alatt maradtak.</w:t>
      </w:r>
    </w:p>
    <w:p w:rsidR="00CB7CD7" w:rsidRDefault="00D353F2" w:rsidP="004C64B6">
      <w:pPr>
        <w:jc w:val="both"/>
        <w:rPr>
          <w:rFonts w:ascii="Arial" w:hAnsi="Arial" w:cs="Arial"/>
          <w:sz w:val="22"/>
          <w:szCs w:val="22"/>
        </w:rPr>
      </w:pPr>
      <w:r w:rsidRPr="00E93C44">
        <w:rPr>
          <w:rFonts w:ascii="Arial" w:hAnsi="Arial" w:cs="Arial"/>
          <w:sz w:val="22"/>
          <w:szCs w:val="22"/>
        </w:rPr>
        <w:t xml:space="preserve">Ennek oka, hogy a Szent Márton Program Iroda 3 fő státuszából </w:t>
      </w:r>
      <w:r w:rsidR="0016465E">
        <w:rPr>
          <w:rFonts w:ascii="Arial" w:hAnsi="Arial" w:cs="Arial"/>
          <w:sz w:val="22"/>
          <w:szCs w:val="22"/>
        </w:rPr>
        <w:t>2 került betöltésre. A Savaria T</w:t>
      </w:r>
      <w:r w:rsidRPr="00E93C44">
        <w:rPr>
          <w:rFonts w:ascii="Arial" w:hAnsi="Arial" w:cs="Arial"/>
          <w:sz w:val="22"/>
          <w:szCs w:val="22"/>
        </w:rPr>
        <w:t>örténelmi Karnevál szervezési munkálatait ellátó 1 fő pedig 2015. június 1. napjától került a Kft</w:t>
      </w:r>
      <w:r w:rsidR="00DA2BBE">
        <w:rPr>
          <w:rFonts w:ascii="Arial" w:hAnsi="Arial" w:cs="Arial"/>
          <w:sz w:val="22"/>
          <w:szCs w:val="22"/>
        </w:rPr>
        <w:t>.</w:t>
      </w:r>
      <w:r w:rsidRPr="00E93C44">
        <w:rPr>
          <w:rFonts w:ascii="Arial" w:hAnsi="Arial" w:cs="Arial"/>
          <w:sz w:val="22"/>
          <w:szCs w:val="22"/>
        </w:rPr>
        <w:t xml:space="preserve"> alkalmazásába.</w:t>
      </w:r>
    </w:p>
    <w:p w:rsidR="00EF0776" w:rsidRPr="00E93C44" w:rsidRDefault="00EF0776" w:rsidP="004C64B6">
      <w:pPr>
        <w:jc w:val="both"/>
        <w:rPr>
          <w:rFonts w:ascii="Arial" w:hAnsi="Arial" w:cs="Arial"/>
          <w:sz w:val="22"/>
          <w:szCs w:val="22"/>
        </w:rPr>
      </w:pPr>
    </w:p>
    <w:p w:rsidR="0048486C" w:rsidRPr="00A269F5" w:rsidRDefault="0048486C" w:rsidP="0048486C">
      <w:pPr>
        <w:jc w:val="both"/>
        <w:rPr>
          <w:rFonts w:ascii="Arial" w:hAnsi="Arial" w:cs="Arial"/>
          <w:b/>
          <w:sz w:val="22"/>
          <w:szCs w:val="22"/>
        </w:rPr>
      </w:pPr>
      <w:r w:rsidRPr="00A269F5">
        <w:rPr>
          <w:rFonts w:ascii="Arial" w:hAnsi="Arial" w:cs="Arial"/>
          <w:b/>
          <w:sz w:val="22"/>
          <w:szCs w:val="22"/>
        </w:rPr>
        <w:t>A társaság 2015. I. félév</w:t>
      </w:r>
      <w:r>
        <w:rPr>
          <w:rFonts w:ascii="Arial" w:hAnsi="Arial" w:cs="Arial"/>
          <w:b/>
          <w:sz w:val="22"/>
          <w:szCs w:val="22"/>
        </w:rPr>
        <w:t>re vonatkozó mérlegfőösszege 81.088</w:t>
      </w:r>
      <w:r w:rsidRPr="00A269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69F5">
        <w:rPr>
          <w:rFonts w:ascii="Arial" w:hAnsi="Arial" w:cs="Arial"/>
          <w:b/>
          <w:sz w:val="22"/>
          <w:szCs w:val="22"/>
        </w:rPr>
        <w:t>eFt</w:t>
      </w:r>
      <w:proofErr w:type="spellEnd"/>
      <w:r w:rsidRPr="00A269F5">
        <w:rPr>
          <w:rFonts w:ascii="Arial" w:hAnsi="Arial" w:cs="Arial"/>
          <w:b/>
          <w:sz w:val="22"/>
          <w:szCs w:val="22"/>
        </w:rPr>
        <w:t>, mérleg szerint</w:t>
      </w:r>
      <w:r>
        <w:rPr>
          <w:rFonts w:ascii="Arial" w:hAnsi="Arial" w:cs="Arial"/>
          <w:b/>
          <w:sz w:val="22"/>
          <w:szCs w:val="22"/>
        </w:rPr>
        <w:t>i eredménye 29</w:t>
      </w:r>
      <w:r w:rsidRPr="00A269F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101 </w:t>
      </w:r>
      <w:proofErr w:type="spellStart"/>
      <w:r>
        <w:rPr>
          <w:rFonts w:ascii="Arial" w:hAnsi="Arial" w:cs="Arial"/>
          <w:b/>
          <w:sz w:val="22"/>
          <w:szCs w:val="22"/>
        </w:rPr>
        <w:t>eFt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0A585D" w:rsidRDefault="00780D5D" w:rsidP="00780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felügyelőbizottság határozata az ülésen kerül ismertetésre.</w:t>
      </w:r>
    </w:p>
    <w:p w:rsidR="004C0FCC" w:rsidRPr="00376290" w:rsidRDefault="004C0FCC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941384" w:rsidRPr="00946691" w:rsidRDefault="00941384" w:rsidP="00941384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 xml:space="preserve">Kérem a Tisztelt Bizottságot, hogy az előterjesztést a mellékelt </w:t>
      </w:r>
      <w:r w:rsidR="00C779A2" w:rsidRPr="00946691">
        <w:rPr>
          <w:rFonts w:ascii="Arial" w:hAnsi="Arial" w:cs="Arial"/>
          <w:sz w:val="22"/>
          <w:szCs w:val="22"/>
        </w:rPr>
        <w:t>fél</w:t>
      </w:r>
      <w:r w:rsidRPr="00946691">
        <w:rPr>
          <w:rFonts w:ascii="Arial" w:hAnsi="Arial" w:cs="Arial"/>
          <w:sz w:val="22"/>
          <w:szCs w:val="22"/>
        </w:rPr>
        <w:t xml:space="preserve">éves </w:t>
      </w:r>
      <w:r w:rsidR="00DA62E5" w:rsidRPr="00946691">
        <w:rPr>
          <w:rFonts w:ascii="Arial" w:hAnsi="Arial" w:cs="Arial"/>
          <w:sz w:val="22"/>
          <w:szCs w:val="22"/>
        </w:rPr>
        <w:t>beszámolókra</w:t>
      </w:r>
      <w:r w:rsidRPr="00946691">
        <w:rPr>
          <w:rFonts w:ascii="Arial" w:hAnsi="Arial" w:cs="Arial"/>
          <w:sz w:val="22"/>
          <w:szCs w:val="22"/>
        </w:rPr>
        <w:t xml:space="preserve"> kiterjedően megtárgyalni, és a határozati javaslatokban foglaltak szerint dönteni szíveskedjék.</w:t>
      </w:r>
    </w:p>
    <w:p w:rsidR="00C42049" w:rsidRPr="00946691" w:rsidRDefault="00C42049" w:rsidP="007F772F">
      <w:pPr>
        <w:jc w:val="both"/>
        <w:rPr>
          <w:rFonts w:ascii="Arial" w:hAnsi="Arial" w:cs="Arial"/>
          <w:sz w:val="22"/>
          <w:szCs w:val="22"/>
        </w:rPr>
      </w:pPr>
    </w:p>
    <w:p w:rsidR="00C42049" w:rsidRPr="00946691" w:rsidRDefault="00C42049" w:rsidP="00C42049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>Sz</w:t>
      </w:r>
      <w:r w:rsidR="00BD6283" w:rsidRPr="00946691">
        <w:rPr>
          <w:rFonts w:ascii="Arial" w:hAnsi="Arial" w:cs="Arial"/>
          <w:sz w:val="22"/>
          <w:szCs w:val="22"/>
        </w:rPr>
        <w:t xml:space="preserve">ombathely, 2015. </w:t>
      </w:r>
      <w:r w:rsidR="00EE57E9" w:rsidRPr="00946691">
        <w:rPr>
          <w:rFonts w:ascii="Arial" w:hAnsi="Arial" w:cs="Arial"/>
          <w:sz w:val="22"/>
          <w:szCs w:val="22"/>
        </w:rPr>
        <w:t>szeptember</w:t>
      </w:r>
      <w:r w:rsidR="00BD6283" w:rsidRPr="00946691">
        <w:rPr>
          <w:rFonts w:ascii="Arial" w:hAnsi="Arial" w:cs="Arial"/>
          <w:sz w:val="22"/>
          <w:szCs w:val="22"/>
        </w:rPr>
        <w:t xml:space="preserve"> </w:t>
      </w:r>
      <w:r w:rsidR="00DB627B">
        <w:rPr>
          <w:rFonts w:ascii="Arial" w:hAnsi="Arial" w:cs="Arial"/>
          <w:sz w:val="22"/>
          <w:szCs w:val="22"/>
        </w:rPr>
        <w:t>3.</w:t>
      </w:r>
      <w:bookmarkStart w:id="0" w:name="_GoBack"/>
      <w:bookmarkEnd w:id="0"/>
    </w:p>
    <w:p w:rsidR="00C42049" w:rsidRPr="00946691" w:rsidRDefault="00C42049" w:rsidP="00C42049">
      <w:pPr>
        <w:jc w:val="both"/>
        <w:rPr>
          <w:rFonts w:ascii="Arial" w:hAnsi="Arial" w:cs="Arial"/>
          <w:sz w:val="22"/>
          <w:szCs w:val="22"/>
        </w:rPr>
      </w:pPr>
    </w:p>
    <w:p w:rsidR="00C42049" w:rsidRPr="00946691" w:rsidRDefault="00C42049" w:rsidP="00C42049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 xml:space="preserve">  </w:t>
      </w:r>
    </w:p>
    <w:p w:rsidR="000B5564" w:rsidRPr="00D54119" w:rsidRDefault="00C42049" w:rsidP="00D541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669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Tivadar :/</w:t>
      </w:r>
    </w:p>
    <w:p w:rsidR="00D57B1B" w:rsidRPr="00280067" w:rsidRDefault="00DA6A7D" w:rsidP="00280067">
      <w:pPr>
        <w:pStyle w:val="Cmsor2"/>
        <w:spacing w:before="0" w:after="0"/>
        <w:jc w:val="center"/>
        <w:rPr>
          <w:i w:val="0"/>
          <w:sz w:val="22"/>
          <w:szCs w:val="22"/>
          <w:u w:val="single"/>
        </w:rPr>
      </w:pPr>
      <w:r w:rsidRPr="009F77C4">
        <w:rPr>
          <w:i w:val="0"/>
          <w:sz w:val="22"/>
          <w:szCs w:val="22"/>
          <w:u w:val="single"/>
        </w:rPr>
        <w:lastRenderedPageBreak/>
        <w:t>Határozati javaslatok</w:t>
      </w:r>
    </w:p>
    <w:p w:rsidR="00E2064F" w:rsidRPr="009F77C4" w:rsidRDefault="00B219AA" w:rsidP="00E206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2064F" w:rsidRPr="009F77C4">
        <w:rPr>
          <w:rFonts w:ascii="Arial" w:hAnsi="Arial" w:cs="Arial"/>
          <w:b/>
          <w:sz w:val="22"/>
          <w:szCs w:val="22"/>
        </w:rPr>
        <w:t>.</w:t>
      </w:r>
    </w:p>
    <w:p w:rsidR="00E2064F" w:rsidRPr="009F77C4" w:rsidRDefault="00280067" w:rsidP="00E2064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…./2015.  (IX.9</w:t>
      </w:r>
      <w:r w:rsidR="00E2064F" w:rsidRPr="009F77C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E2064F" w:rsidRDefault="00E2064F" w:rsidP="00E206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E2064F" w:rsidRDefault="00E2064F" w:rsidP="00E206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E4A75" w:rsidRPr="00BE4A75" w:rsidRDefault="00D43FFE" w:rsidP="00BE4A75">
      <w:pPr>
        <w:pStyle w:val="Szvegtrzs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</w:t>
      </w:r>
      <w:r w:rsidR="004A2FC4">
        <w:rPr>
          <w:rFonts w:ascii="Arial" w:hAnsi="Arial" w:cs="Arial"/>
          <w:b w:val="0"/>
          <w:sz w:val="22"/>
          <w:szCs w:val="22"/>
          <w:u w:val="none"/>
        </w:rPr>
        <w:t>Bizottság</w:t>
      </w:r>
      <w:r w:rsidR="00E2064F" w:rsidRPr="009F77C4"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="00E2064F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2064F">
        <w:rPr>
          <w:rFonts w:ascii="Arial" w:hAnsi="Arial" w:cs="Arial"/>
          <w:sz w:val="22"/>
          <w:szCs w:val="22"/>
          <w:u w:val="none"/>
        </w:rPr>
        <w:t xml:space="preserve">Szombathelyi </w:t>
      </w:r>
      <w:proofErr w:type="spellStart"/>
      <w:r w:rsidR="00E2064F">
        <w:rPr>
          <w:rFonts w:ascii="Arial" w:hAnsi="Arial" w:cs="Arial"/>
          <w:sz w:val="22"/>
          <w:szCs w:val="22"/>
          <w:u w:val="none"/>
        </w:rPr>
        <w:t>Távhőszolgáltató</w:t>
      </w:r>
      <w:proofErr w:type="spellEnd"/>
      <w:r w:rsidR="00E2064F">
        <w:rPr>
          <w:rFonts w:ascii="Arial" w:hAnsi="Arial" w:cs="Arial"/>
          <w:sz w:val="22"/>
          <w:szCs w:val="22"/>
          <w:u w:val="none"/>
        </w:rPr>
        <w:t xml:space="preserve"> </w:t>
      </w:r>
      <w:r w:rsidR="00E2064F" w:rsidRPr="00A059F1">
        <w:rPr>
          <w:rFonts w:ascii="Arial" w:hAnsi="Arial" w:cs="Arial"/>
          <w:sz w:val="22"/>
          <w:szCs w:val="22"/>
          <w:u w:val="none"/>
        </w:rPr>
        <w:t>Kft. 2015. I. félévi gazdálkodásáról</w:t>
      </w:r>
      <w:r w:rsidR="00E2064F" w:rsidRPr="009F77C4">
        <w:rPr>
          <w:rFonts w:ascii="Arial" w:hAnsi="Arial" w:cs="Arial"/>
          <w:b w:val="0"/>
          <w:sz w:val="22"/>
          <w:szCs w:val="22"/>
          <w:u w:val="none"/>
        </w:rPr>
        <w:t xml:space="preserve"> szóló beszámolóját</w:t>
      </w:r>
      <w:r w:rsidR="004A2FC4" w:rsidRPr="004A2FC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801FD">
        <w:rPr>
          <w:rFonts w:ascii="Arial" w:hAnsi="Arial" w:cs="Arial"/>
          <w:b w:val="0"/>
          <w:sz w:val="22"/>
          <w:szCs w:val="22"/>
          <w:u w:val="none"/>
        </w:rPr>
        <w:t>elfogadás</w:t>
      </w:r>
      <w:r w:rsidR="005C6923">
        <w:rPr>
          <w:rFonts w:ascii="Arial" w:hAnsi="Arial" w:cs="Arial"/>
          <w:b w:val="0"/>
          <w:sz w:val="22"/>
          <w:szCs w:val="22"/>
          <w:u w:val="none"/>
        </w:rPr>
        <w:t>ra javasolja a társaság taggyűlésének.</w:t>
      </w:r>
    </w:p>
    <w:p w:rsidR="00BE4A75" w:rsidRPr="00BE4A75" w:rsidRDefault="00BE4A75" w:rsidP="00BE4A75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BE4A75" w:rsidRPr="00BE4A75" w:rsidRDefault="004A2FC4" w:rsidP="00BE4A75">
      <w:pPr>
        <w:pStyle w:val="Szvegtrzs"/>
        <w:numPr>
          <w:ilvl w:val="0"/>
          <w:numId w:val="31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 Gazdasági és Városstratégiai Bizottság</w:t>
      </w:r>
      <w:r w:rsidR="00BE4A75">
        <w:rPr>
          <w:rFonts w:ascii="Arial" w:hAnsi="Arial" w:cs="Arial"/>
          <w:b w:val="0"/>
          <w:sz w:val="22"/>
          <w:szCs w:val="22"/>
          <w:u w:val="none"/>
        </w:rPr>
        <w:t xml:space="preserve"> felhatalmazza a SZOVA </w:t>
      </w:r>
      <w:proofErr w:type="spellStart"/>
      <w:r w:rsidR="00BE4A75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BE4A75">
        <w:rPr>
          <w:rFonts w:ascii="Arial" w:hAnsi="Arial" w:cs="Arial"/>
          <w:b w:val="0"/>
          <w:sz w:val="22"/>
          <w:szCs w:val="22"/>
          <w:u w:val="none"/>
        </w:rPr>
        <w:t xml:space="preserve">. vezérigazgatóját, hogy a társaság taggyűlésén a fenti döntést képviselje. </w:t>
      </w:r>
    </w:p>
    <w:p w:rsidR="00BE4A75" w:rsidRDefault="00BE4A75" w:rsidP="00BE4A75">
      <w:pPr>
        <w:pStyle w:val="Szvegtrzs"/>
        <w:ind w:left="72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E2064F" w:rsidRPr="005C6923" w:rsidRDefault="005C6923" w:rsidP="00BE4A75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E2064F" w:rsidRPr="009F77C4" w:rsidRDefault="00E2064F" w:rsidP="00E206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59F1">
        <w:rPr>
          <w:rFonts w:ascii="Arial" w:hAnsi="Arial" w:cs="Arial"/>
          <w:sz w:val="22"/>
          <w:szCs w:val="22"/>
        </w:rPr>
        <w:t>Felelős</w:t>
      </w:r>
      <w:r w:rsidRPr="00A059F1">
        <w:rPr>
          <w:rFonts w:ascii="Arial" w:hAnsi="Arial" w:cs="Arial"/>
          <w:sz w:val="22"/>
          <w:szCs w:val="22"/>
          <w:u w:val="none"/>
        </w:rPr>
        <w:t>: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E2064F" w:rsidRPr="009F77C4" w:rsidRDefault="00E2064F" w:rsidP="00E206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Molnár Miklós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 xml:space="preserve"> alpolgármester</w:t>
      </w:r>
    </w:p>
    <w:p w:rsidR="00E2064F" w:rsidRPr="009F77C4" w:rsidRDefault="00E2064F" w:rsidP="00E206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Dr. Károlyi Ákos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 xml:space="preserve"> jegyző</w:t>
      </w:r>
    </w:p>
    <w:p w:rsidR="00E2064F" w:rsidRDefault="00E2064F" w:rsidP="00E2064F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Kovács Márta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>, a társaság ügyvezetője</w:t>
      </w:r>
    </w:p>
    <w:p w:rsidR="00BE4A75" w:rsidRPr="009F77C4" w:rsidRDefault="00BE4A75" w:rsidP="00E2064F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Dr. Németh Gábor, a SZOVA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>. vezérigazgatója</w:t>
      </w:r>
    </w:p>
    <w:p w:rsidR="00E2064F" w:rsidRPr="009F77C4" w:rsidRDefault="00E2064F" w:rsidP="00E2064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9F77C4">
        <w:rPr>
          <w:rFonts w:ascii="Arial" w:hAnsi="Arial" w:cs="Arial"/>
          <w:sz w:val="22"/>
          <w:szCs w:val="22"/>
        </w:rPr>
        <w:tab/>
      </w:r>
      <w:r w:rsidRPr="009F77C4">
        <w:rPr>
          <w:rFonts w:ascii="Arial" w:hAnsi="Arial" w:cs="Arial"/>
          <w:sz w:val="22"/>
          <w:szCs w:val="22"/>
        </w:rPr>
        <w:tab/>
        <w:t>(</w:t>
      </w:r>
      <w:r w:rsidRPr="009F77C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E2064F" w:rsidRPr="009F77C4" w:rsidRDefault="00E2064F" w:rsidP="00E2064F">
      <w:pPr>
        <w:ind w:left="1419" w:firstLine="708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9F77C4">
          <w:rPr>
            <w:rFonts w:ascii="Arial" w:hAnsi="Arial" w:cs="Arial"/>
            <w:sz w:val="22"/>
            <w:szCs w:val="22"/>
          </w:rPr>
          <w:t>Lakézi Gábor</w:t>
        </w:r>
      </w:smartTag>
      <w:r w:rsidRPr="009F77C4">
        <w:rPr>
          <w:rFonts w:ascii="Arial" w:hAnsi="Arial" w:cs="Arial"/>
          <w:sz w:val="22"/>
          <w:szCs w:val="22"/>
        </w:rPr>
        <w:t>, a Városüzemeltetési Osztály vezetője)</w:t>
      </w:r>
    </w:p>
    <w:p w:rsidR="00E2064F" w:rsidRPr="009F77C4" w:rsidRDefault="00E2064F" w:rsidP="00E2064F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2064F" w:rsidRDefault="00E2064F" w:rsidP="00E328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59F1">
        <w:rPr>
          <w:rFonts w:ascii="Arial" w:hAnsi="Arial" w:cs="Arial"/>
          <w:sz w:val="22"/>
          <w:szCs w:val="22"/>
        </w:rPr>
        <w:t>Határidő:</w:t>
      </w:r>
      <w:r w:rsidR="00232FF4">
        <w:rPr>
          <w:rFonts w:ascii="Arial" w:hAnsi="Arial" w:cs="Arial"/>
          <w:b w:val="0"/>
          <w:sz w:val="22"/>
          <w:szCs w:val="22"/>
          <w:u w:val="none"/>
        </w:rPr>
        <w:tab/>
        <w:t>a társaság</w:t>
      </w:r>
      <w:r w:rsidR="00E32826">
        <w:rPr>
          <w:rFonts w:ascii="Arial" w:hAnsi="Arial" w:cs="Arial"/>
          <w:b w:val="0"/>
          <w:sz w:val="22"/>
          <w:szCs w:val="22"/>
          <w:u w:val="none"/>
        </w:rPr>
        <w:t xml:space="preserve"> taggyűlése</w:t>
      </w:r>
    </w:p>
    <w:p w:rsidR="00E32826" w:rsidRPr="00E32826" w:rsidRDefault="00E32826" w:rsidP="00E328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E2064F" w:rsidRPr="009F77C4" w:rsidRDefault="00E2064F" w:rsidP="00E2064F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780848" w:rsidRPr="009F77C4" w:rsidRDefault="00B53627" w:rsidP="007808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6340A7">
        <w:rPr>
          <w:rFonts w:ascii="Arial" w:hAnsi="Arial" w:cs="Arial"/>
          <w:b/>
          <w:sz w:val="22"/>
          <w:szCs w:val="22"/>
        </w:rPr>
        <w:t>I</w:t>
      </w:r>
      <w:r w:rsidR="00780848" w:rsidRPr="009F77C4">
        <w:rPr>
          <w:rFonts w:ascii="Arial" w:hAnsi="Arial" w:cs="Arial"/>
          <w:b/>
          <w:sz w:val="22"/>
          <w:szCs w:val="22"/>
        </w:rPr>
        <w:t>.</w:t>
      </w:r>
    </w:p>
    <w:p w:rsidR="00780848" w:rsidRPr="009F77C4" w:rsidRDefault="0041165F" w:rsidP="0078084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…./2015.  (IX.9</w:t>
      </w:r>
      <w:r w:rsidR="00780848" w:rsidRPr="009F77C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780848" w:rsidRDefault="00780848" w:rsidP="0078084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80848" w:rsidRDefault="00780848" w:rsidP="0078084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A130C4" w:rsidRPr="009509F1" w:rsidRDefault="00780848" w:rsidP="00A130C4">
      <w:pPr>
        <w:pStyle w:val="Szvegtrz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>A</w:t>
      </w:r>
      <w:r w:rsidR="00D72E2A" w:rsidRPr="00D72E2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D72E2A">
        <w:rPr>
          <w:rFonts w:ascii="Arial" w:hAnsi="Arial" w:cs="Arial"/>
          <w:b w:val="0"/>
          <w:sz w:val="22"/>
          <w:szCs w:val="22"/>
          <w:u w:val="none"/>
        </w:rPr>
        <w:t>Gazdasági és Városstratégiai Bizottság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 xml:space="preserve">Savaria Turizmus Nonprofit </w:t>
      </w:r>
      <w:r w:rsidRPr="00A059F1">
        <w:rPr>
          <w:rFonts w:ascii="Arial" w:hAnsi="Arial" w:cs="Arial"/>
          <w:sz w:val="22"/>
          <w:szCs w:val="22"/>
          <w:u w:val="none"/>
        </w:rPr>
        <w:t>Kft. 2015. I. félévi gazdálkodásáról</w:t>
      </w:r>
      <w:r w:rsidR="00E801F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</w:t>
      </w:r>
      <w:r w:rsidR="00232FF4">
        <w:rPr>
          <w:rFonts w:ascii="Arial" w:hAnsi="Arial" w:cs="Arial"/>
          <w:b w:val="0"/>
          <w:sz w:val="22"/>
          <w:szCs w:val="22"/>
          <w:u w:val="none"/>
        </w:rPr>
        <w:t>ra javasolja a társaság taggyűlésének.</w:t>
      </w:r>
    </w:p>
    <w:p w:rsidR="009509F1" w:rsidRPr="00A130C4" w:rsidRDefault="009509F1" w:rsidP="009509F1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780848" w:rsidRPr="00232FF4" w:rsidRDefault="00A130C4" w:rsidP="00A130C4">
      <w:pPr>
        <w:pStyle w:val="Szvegtrz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</w:t>
      </w:r>
      <w:r w:rsidR="00D72E2A" w:rsidRPr="00D72E2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D72E2A">
        <w:rPr>
          <w:rFonts w:ascii="Arial" w:hAnsi="Arial" w:cs="Arial"/>
          <w:b w:val="0"/>
          <w:sz w:val="22"/>
          <w:szCs w:val="22"/>
          <w:u w:val="none"/>
        </w:rPr>
        <w:t>Gazdasági és Városstratégiai Bizottság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felhatalmazza a Polgármestert, hogy a társaság taggyűlésen a fenti döntést képviselje</w:t>
      </w:r>
      <w:r w:rsidR="00232FF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32FF4" w:rsidRPr="00220335">
        <w:rPr>
          <w:rFonts w:ascii="Arial" w:hAnsi="Arial" w:cs="Arial"/>
          <w:b w:val="0"/>
          <w:sz w:val="22"/>
          <w:szCs w:val="22"/>
          <w:u w:val="none"/>
        </w:rPr>
        <w:tab/>
      </w:r>
      <w:r w:rsidR="00232FF4" w:rsidRPr="00220335">
        <w:rPr>
          <w:rFonts w:ascii="Arial" w:hAnsi="Arial" w:cs="Arial"/>
          <w:b w:val="0"/>
          <w:sz w:val="22"/>
          <w:szCs w:val="22"/>
          <w:u w:val="none"/>
        </w:rPr>
        <w:br/>
      </w:r>
    </w:p>
    <w:p w:rsidR="00780848" w:rsidRPr="009F77C4" w:rsidRDefault="00780848" w:rsidP="0078084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59F1">
        <w:rPr>
          <w:rFonts w:ascii="Arial" w:hAnsi="Arial" w:cs="Arial"/>
          <w:sz w:val="22"/>
          <w:szCs w:val="22"/>
        </w:rPr>
        <w:t>Felelős</w:t>
      </w:r>
      <w:r w:rsidRPr="00A059F1">
        <w:rPr>
          <w:rFonts w:ascii="Arial" w:hAnsi="Arial" w:cs="Arial"/>
          <w:sz w:val="22"/>
          <w:szCs w:val="22"/>
          <w:u w:val="none"/>
        </w:rPr>
        <w:t>: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780848" w:rsidRPr="009F77C4" w:rsidRDefault="00780848" w:rsidP="0078084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Koczka Tibor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 xml:space="preserve"> alpolgármester</w:t>
      </w:r>
    </w:p>
    <w:p w:rsidR="00780848" w:rsidRPr="009F77C4" w:rsidRDefault="00780848" w:rsidP="0078084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Dr. Károlyi Ákos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 xml:space="preserve"> jegyző</w:t>
      </w:r>
    </w:p>
    <w:p w:rsidR="00780848" w:rsidRPr="009F77C4" w:rsidRDefault="00780848" w:rsidP="00780848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Grünwald Stefánia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>, a társaság ügyvezetője</w:t>
      </w:r>
    </w:p>
    <w:p w:rsidR="00780848" w:rsidRPr="009F77C4" w:rsidRDefault="00780848" w:rsidP="0078084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9F77C4">
        <w:rPr>
          <w:rFonts w:ascii="Arial" w:hAnsi="Arial" w:cs="Arial"/>
          <w:sz w:val="22"/>
          <w:szCs w:val="22"/>
        </w:rPr>
        <w:tab/>
      </w:r>
      <w:r w:rsidRPr="009F77C4">
        <w:rPr>
          <w:rFonts w:ascii="Arial" w:hAnsi="Arial" w:cs="Arial"/>
          <w:sz w:val="22"/>
          <w:szCs w:val="22"/>
        </w:rPr>
        <w:tab/>
        <w:t>(</w:t>
      </w:r>
      <w:r w:rsidRPr="009F77C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780848" w:rsidRPr="009F77C4" w:rsidRDefault="00780848" w:rsidP="00780848">
      <w:pPr>
        <w:ind w:left="1419" w:firstLine="708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9F77C4">
          <w:rPr>
            <w:rFonts w:ascii="Arial" w:hAnsi="Arial" w:cs="Arial"/>
            <w:sz w:val="22"/>
            <w:szCs w:val="22"/>
          </w:rPr>
          <w:t>Lakézi Gábor</w:t>
        </w:r>
      </w:smartTag>
      <w:r w:rsidRPr="009F77C4">
        <w:rPr>
          <w:rFonts w:ascii="Arial" w:hAnsi="Arial" w:cs="Arial"/>
          <w:sz w:val="22"/>
          <w:szCs w:val="22"/>
        </w:rPr>
        <w:t>, a Városüzemeltetési Osztály vezetője)</w:t>
      </w:r>
    </w:p>
    <w:p w:rsidR="00780848" w:rsidRPr="009F77C4" w:rsidRDefault="00780848" w:rsidP="00780848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80848" w:rsidRDefault="00780848" w:rsidP="0078084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59F1">
        <w:rPr>
          <w:rFonts w:ascii="Arial" w:hAnsi="Arial" w:cs="Arial"/>
          <w:sz w:val="22"/>
          <w:szCs w:val="22"/>
        </w:rPr>
        <w:t>Határidő:</w:t>
      </w:r>
      <w:r w:rsidR="00B32C7B">
        <w:rPr>
          <w:rFonts w:ascii="Arial" w:hAnsi="Arial" w:cs="Arial"/>
          <w:b w:val="0"/>
          <w:sz w:val="22"/>
          <w:szCs w:val="22"/>
          <w:u w:val="none"/>
        </w:rPr>
        <w:tab/>
        <w:t>a társaság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taggyűlése</w:t>
      </w:r>
    </w:p>
    <w:p w:rsidR="00D57B1B" w:rsidRPr="009F77C4" w:rsidRDefault="00D57B1B" w:rsidP="00344264">
      <w:pPr>
        <w:pStyle w:val="Cm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sectPr w:rsidR="00D57B1B" w:rsidRPr="009F77C4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17" w:rsidRDefault="00FB4917">
      <w:r>
        <w:separator/>
      </w:r>
    </w:p>
  </w:endnote>
  <w:endnote w:type="continuationSeparator" w:id="0">
    <w:p w:rsidR="00FB4917" w:rsidRDefault="00FB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Pr="0034130E" w:rsidRDefault="00CC668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B8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222D80">
      <w:rPr>
        <w:rFonts w:ascii="Arial" w:hAnsi="Arial" w:cs="Arial"/>
        <w:sz w:val="20"/>
        <w:szCs w:val="20"/>
      </w:rPr>
      <w:t xml:space="preserve">Oldalszám: </w:t>
    </w:r>
    <w:r w:rsidR="00222D80">
      <w:rPr>
        <w:rFonts w:ascii="Arial" w:hAnsi="Arial" w:cs="Arial"/>
        <w:sz w:val="20"/>
        <w:szCs w:val="20"/>
      </w:rPr>
      <w:fldChar w:fldCharType="begin"/>
    </w:r>
    <w:r w:rsidR="00222D80">
      <w:rPr>
        <w:rFonts w:ascii="Arial" w:hAnsi="Arial" w:cs="Arial"/>
        <w:sz w:val="20"/>
        <w:szCs w:val="20"/>
      </w:rPr>
      <w:instrText xml:space="preserve"> PAGE  \* Arabic  \* MERGEFORMAT </w:instrText>
    </w:r>
    <w:r w:rsidR="00222D80">
      <w:rPr>
        <w:rFonts w:ascii="Arial" w:hAnsi="Arial" w:cs="Arial"/>
        <w:sz w:val="20"/>
        <w:szCs w:val="20"/>
      </w:rPr>
      <w:fldChar w:fldCharType="separate"/>
    </w:r>
    <w:r w:rsidR="00DB627B">
      <w:rPr>
        <w:rFonts w:ascii="Arial" w:hAnsi="Arial" w:cs="Arial"/>
        <w:noProof/>
        <w:sz w:val="20"/>
        <w:szCs w:val="20"/>
      </w:rPr>
      <w:t>3</w:t>
    </w:r>
    <w:r w:rsidR="00222D80">
      <w:rPr>
        <w:rFonts w:ascii="Arial" w:hAnsi="Arial" w:cs="Arial"/>
        <w:sz w:val="20"/>
        <w:szCs w:val="20"/>
      </w:rPr>
      <w:fldChar w:fldCharType="end"/>
    </w:r>
    <w:r w:rsidR="00222D80">
      <w:rPr>
        <w:rFonts w:ascii="Arial" w:hAnsi="Arial" w:cs="Arial"/>
        <w:sz w:val="20"/>
        <w:szCs w:val="20"/>
      </w:rPr>
      <w:t xml:space="preserve"> / </w:t>
    </w:r>
    <w:r w:rsidR="00222D80">
      <w:rPr>
        <w:rFonts w:ascii="Arial" w:hAnsi="Arial" w:cs="Arial"/>
        <w:sz w:val="20"/>
        <w:szCs w:val="20"/>
      </w:rPr>
      <w:fldChar w:fldCharType="begin"/>
    </w:r>
    <w:r w:rsidR="00222D80">
      <w:rPr>
        <w:rFonts w:ascii="Arial" w:hAnsi="Arial" w:cs="Arial"/>
        <w:sz w:val="20"/>
        <w:szCs w:val="20"/>
      </w:rPr>
      <w:instrText xml:space="preserve"> NUMPAGES  \* Arabic  \* MERGEFORMAT </w:instrText>
    </w:r>
    <w:r w:rsidR="00222D80">
      <w:rPr>
        <w:rFonts w:ascii="Arial" w:hAnsi="Arial" w:cs="Arial"/>
        <w:sz w:val="20"/>
        <w:szCs w:val="20"/>
      </w:rPr>
      <w:fldChar w:fldCharType="separate"/>
    </w:r>
    <w:r w:rsidR="00DB627B">
      <w:rPr>
        <w:rFonts w:ascii="Arial" w:hAnsi="Arial" w:cs="Arial"/>
        <w:noProof/>
        <w:sz w:val="20"/>
        <w:szCs w:val="20"/>
      </w:rPr>
      <w:t>3</w:t>
    </w:r>
    <w:r w:rsidR="00222D8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Pr="00356256" w:rsidRDefault="00CC668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D80" w:rsidRPr="00356256" w:rsidRDefault="00222D8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222D80" w:rsidRPr="00356256" w:rsidRDefault="00222D8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222D80" w:rsidRPr="00356256" w:rsidRDefault="00222D8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17" w:rsidRDefault="00FB4917">
      <w:r>
        <w:separator/>
      </w:r>
    </w:p>
  </w:footnote>
  <w:footnote w:type="continuationSeparator" w:id="0">
    <w:p w:rsidR="00FB4917" w:rsidRDefault="00FB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Default="00222D8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C668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D80" w:rsidRDefault="00222D8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222D80" w:rsidRDefault="00222D8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222D80" w:rsidRDefault="00222D80" w:rsidP="00A72907">
    <w:pPr>
      <w:pStyle w:val="lfej"/>
      <w:rPr>
        <w:rFonts w:ascii="Arial" w:hAnsi="Arial" w:cs="Arial"/>
      </w:rPr>
    </w:pPr>
    <w:r w:rsidRPr="00284CF4">
      <w:rPr>
        <w:rFonts w:ascii="Arial" w:hAnsi="Arial"/>
        <w:i/>
        <w:smallCap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FCD"/>
    <w:multiLevelType w:val="hybridMultilevel"/>
    <w:tmpl w:val="B38214CE"/>
    <w:lvl w:ilvl="0" w:tplc="AA889D4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5176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A9C"/>
    <w:multiLevelType w:val="hybridMultilevel"/>
    <w:tmpl w:val="8CC62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3017"/>
    <w:multiLevelType w:val="hybridMultilevel"/>
    <w:tmpl w:val="BD1C59FE"/>
    <w:lvl w:ilvl="0" w:tplc="5E7E641A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1B76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88A"/>
    <w:multiLevelType w:val="multilevel"/>
    <w:tmpl w:val="AF90AE8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9133F"/>
    <w:multiLevelType w:val="multilevel"/>
    <w:tmpl w:val="B38214C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A64E4"/>
    <w:multiLevelType w:val="multilevel"/>
    <w:tmpl w:val="4D7E67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03FF"/>
    <w:multiLevelType w:val="hybridMultilevel"/>
    <w:tmpl w:val="E48C8284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7C71"/>
    <w:multiLevelType w:val="hybridMultilevel"/>
    <w:tmpl w:val="8D22E08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1C74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504BA"/>
    <w:multiLevelType w:val="hybridMultilevel"/>
    <w:tmpl w:val="C602E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96817"/>
    <w:multiLevelType w:val="hybridMultilevel"/>
    <w:tmpl w:val="60AE7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261A"/>
    <w:multiLevelType w:val="hybridMultilevel"/>
    <w:tmpl w:val="BDDA0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217E"/>
    <w:multiLevelType w:val="hybridMultilevel"/>
    <w:tmpl w:val="479A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0107"/>
    <w:multiLevelType w:val="hybridMultilevel"/>
    <w:tmpl w:val="4D7E67FA"/>
    <w:lvl w:ilvl="0" w:tplc="E1DC461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2846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B95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274"/>
    <w:multiLevelType w:val="hybridMultilevel"/>
    <w:tmpl w:val="E31EB8F6"/>
    <w:lvl w:ilvl="0" w:tplc="0464D46A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23EAD"/>
    <w:multiLevelType w:val="hybridMultilevel"/>
    <w:tmpl w:val="64A20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854C1"/>
    <w:multiLevelType w:val="hybridMultilevel"/>
    <w:tmpl w:val="54DAA6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487E"/>
    <w:multiLevelType w:val="hybridMultilevel"/>
    <w:tmpl w:val="2864D02E"/>
    <w:lvl w:ilvl="0" w:tplc="0610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81A21"/>
    <w:multiLevelType w:val="hybridMultilevel"/>
    <w:tmpl w:val="E52A0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6F1"/>
    <w:multiLevelType w:val="hybridMultilevel"/>
    <w:tmpl w:val="E466AC4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B45715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E55C1"/>
    <w:multiLevelType w:val="hybridMultilevel"/>
    <w:tmpl w:val="1C7AD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26FCC"/>
    <w:multiLevelType w:val="hybridMultilevel"/>
    <w:tmpl w:val="3AB4835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1"/>
  </w:num>
  <w:num w:numId="5">
    <w:abstractNumId w:val="0"/>
  </w:num>
  <w:num w:numId="6">
    <w:abstractNumId w:val="8"/>
  </w:num>
  <w:num w:numId="7">
    <w:abstractNumId w:val="5"/>
  </w:num>
  <w:num w:numId="8">
    <w:abstractNumId w:val="18"/>
  </w:num>
  <w:num w:numId="9">
    <w:abstractNumId w:val="9"/>
  </w:num>
  <w:num w:numId="10">
    <w:abstractNumId w:val="21"/>
  </w:num>
  <w:num w:numId="11">
    <w:abstractNumId w:val="10"/>
  </w:num>
  <w:num w:numId="12">
    <w:abstractNumId w:val="25"/>
  </w:num>
  <w:num w:numId="13">
    <w:abstractNumId w:val="12"/>
  </w:num>
  <w:num w:numId="14">
    <w:abstractNumId w:val="3"/>
  </w:num>
  <w:num w:numId="15">
    <w:abstractNumId w:val="23"/>
  </w:num>
  <w:num w:numId="16">
    <w:abstractNumId w:val="13"/>
  </w:num>
  <w:num w:numId="17">
    <w:abstractNumId w:val="19"/>
  </w:num>
  <w:num w:numId="18">
    <w:abstractNumId w:val="28"/>
  </w:num>
  <w:num w:numId="19">
    <w:abstractNumId w:val="1"/>
  </w:num>
  <w:num w:numId="20">
    <w:abstractNumId w:val="20"/>
  </w:num>
  <w:num w:numId="21">
    <w:abstractNumId w:val="6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27"/>
  </w:num>
  <w:num w:numId="27">
    <w:abstractNumId w:val="4"/>
  </w:num>
  <w:num w:numId="28">
    <w:abstractNumId w:val="24"/>
  </w:num>
  <w:num w:numId="29">
    <w:abstractNumId w:val="30"/>
  </w:num>
  <w:num w:numId="30">
    <w:abstractNumId w:val="15"/>
  </w:num>
  <w:num w:numId="31">
    <w:abstractNumId w:val="11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5"/>
    <w:rsid w:val="00000E50"/>
    <w:rsid w:val="000029FA"/>
    <w:rsid w:val="000033F6"/>
    <w:rsid w:val="00006A78"/>
    <w:rsid w:val="00007630"/>
    <w:rsid w:val="00011564"/>
    <w:rsid w:val="00011A92"/>
    <w:rsid w:val="00011C1E"/>
    <w:rsid w:val="00011D44"/>
    <w:rsid w:val="00016FF5"/>
    <w:rsid w:val="000203D7"/>
    <w:rsid w:val="00021F23"/>
    <w:rsid w:val="000368DD"/>
    <w:rsid w:val="00044367"/>
    <w:rsid w:val="00047EA1"/>
    <w:rsid w:val="000503F5"/>
    <w:rsid w:val="00050A04"/>
    <w:rsid w:val="0005144D"/>
    <w:rsid w:val="00051870"/>
    <w:rsid w:val="00054A22"/>
    <w:rsid w:val="000568D8"/>
    <w:rsid w:val="00056F01"/>
    <w:rsid w:val="00057DFA"/>
    <w:rsid w:val="00066492"/>
    <w:rsid w:val="000709D2"/>
    <w:rsid w:val="00072089"/>
    <w:rsid w:val="000726A9"/>
    <w:rsid w:val="00072FD1"/>
    <w:rsid w:val="00080792"/>
    <w:rsid w:val="00081F11"/>
    <w:rsid w:val="0009026F"/>
    <w:rsid w:val="00093545"/>
    <w:rsid w:val="000A585D"/>
    <w:rsid w:val="000B33DC"/>
    <w:rsid w:val="000B5564"/>
    <w:rsid w:val="000C2EC1"/>
    <w:rsid w:val="000C6A60"/>
    <w:rsid w:val="000C7CD4"/>
    <w:rsid w:val="000C7FA0"/>
    <w:rsid w:val="000D3115"/>
    <w:rsid w:val="000D5554"/>
    <w:rsid w:val="000E2666"/>
    <w:rsid w:val="000E306E"/>
    <w:rsid w:val="000F3ADD"/>
    <w:rsid w:val="00107880"/>
    <w:rsid w:val="00110466"/>
    <w:rsid w:val="00110E11"/>
    <w:rsid w:val="0011473B"/>
    <w:rsid w:val="00115137"/>
    <w:rsid w:val="00130233"/>
    <w:rsid w:val="001318C9"/>
    <w:rsid w:val="00131B33"/>
    <w:rsid w:val="00132161"/>
    <w:rsid w:val="001374A6"/>
    <w:rsid w:val="001378A1"/>
    <w:rsid w:val="00143154"/>
    <w:rsid w:val="00143768"/>
    <w:rsid w:val="00161B81"/>
    <w:rsid w:val="00162FE4"/>
    <w:rsid w:val="0016465E"/>
    <w:rsid w:val="00165F3A"/>
    <w:rsid w:val="001663B8"/>
    <w:rsid w:val="00167938"/>
    <w:rsid w:val="001710D2"/>
    <w:rsid w:val="00177FCB"/>
    <w:rsid w:val="00180C06"/>
    <w:rsid w:val="00183BA5"/>
    <w:rsid w:val="00184C1D"/>
    <w:rsid w:val="00190AF3"/>
    <w:rsid w:val="00190C2D"/>
    <w:rsid w:val="001A0A85"/>
    <w:rsid w:val="001A4648"/>
    <w:rsid w:val="001A51F3"/>
    <w:rsid w:val="001B3FAB"/>
    <w:rsid w:val="001B69B4"/>
    <w:rsid w:val="001C0035"/>
    <w:rsid w:val="001C0D06"/>
    <w:rsid w:val="001C1756"/>
    <w:rsid w:val="001C1F73"/>
    <w:rsid w:val="001C61F5"/>
    <w:rsid w:val="001C76CF"/>
    <w:rsid w:val="001D721D"/>
    <w:rsid w:val="001E034C"/>
    <w:rsid w:val="001E19AF"/>
    <w:rsid w:val="001E2DAB"/>
    <w:rsid w:val="001F0B4A"/>
    <w:rsid w:val="001F21DE"/>
    <w:rsid w:val="001F2670"/>
    <w:rsid w:val="001F2B5D"/>
    <w:rsid w:val="001F4652"/>
    <w:rsid w:val="002009B4"/>
    <w:rsid w:val="00205607"/>
    <w:rsid w:val="00212421"/>
    <w:rsid w:val="00212D40"/>
    <w:rsid w:val="00213B50"/>
    <w:rsid w:val="00216DD7"/>
    <w:rsid w:val="00222D80"/>
    <w:rsid w:val="002266E8"/>
    <w:rsid w:val="00231568"/>
    <w:rsid w:val="00232FF4"/>
    <w:rsid w:val="00233EA0"/>
    <w:rsid w:val="00235B18"/>
    <w:rsid w:val="00240CE4"/>
    <w:rsid w:val="00247ADE"/>
    <w:rsid w:val="00251802"/>
    <w:rsid w:val="00251D86"/>
    <w:rsid w:val="002554CC"/>
    <w:rsid w:val="00257110"/>
    <w:rsid w:val="00263128"/>
    <w:rsid w:val="0026687F"/>
    <w:rsid w:val="00267080"/>
    <w:rsid w:val="00270152"/>
    <w:rsid w:val="0027086A"/>
    <w:rsid w:val="002747A9"/>
    <w:rsid w:val="00276ED6"/>
    <w:rsid w:val="00280067"/>
    <w:rsid w:val="002826EB"/>
    <w:rsid w:val="00287152"/>
    <w:rsid w:val="00290C45"/>
    <w:rsid w:val="0029294D"/>
    <w:rsid w:val="00293295"/>
    <w:rsid w:val="00293C8D"/>
    <w:rsid w:val="00297EF0"/>
    <w:rsid w:val="002A0262"/>
    <w:rsid w:val="002A225B"/>
    <w:rsid w:val="002A3B37"/>
    <w:rsid w:val="002B4ED4"/>
    <w:rsid w:val="002B5A4F"/>
    <w:rsid w:val="002B5B9C"/>
    <w:rsid w:val="002B61B3"/>
    <w:rsid w:val="002C16A2"/>
    <w:rsid w:val="002C253B"/>
    <w:rsid w:val="002C5036"/>
    <w:rsid w:val="002C6D40"/>
    <w:rsid w:val="002C7EC7"/>
    <w:rsid w:val="002D3E12"/>
    <w:rsid w:val="002D4D25"/>
    <w:rsid w:val="002E1C9A"/>
    <w:rsid w:val="002E570A"/>
    <w:rsid w:val="002E5764"/>
    <w:rsid w:val="002F07F2"/>
    <w:rsid w:val="002F12B0"/>
    <w:rsid w:val="002F311A"/>
    <w:rsid w:val="002F4635"/>
    <w:rsid w:val="002F4E11"/>
    <w:rsid w:val="002F5422"/>
    <w:rsid w:val="002F58C4"/>
    <w:rsid w:val="002F6164"/>
    <w:rsid w:val="00304B74"/>
    <w:rsid w:val="00313279"/>
    <w:rsid w:val="003167EF"/>
    <w:rsid w:val="0031744F"/>
    <w:rsid w:val="00325973"/>
    <w:rsid w:val="0032649B"/>
    <w:rsid w:val="0032725E"/>
    <w:rsid w:val="003274D7"/>
    <w:rsid w:val="00327E21"/>
    <w:rsid w:val="0033016E"/>
    <w:rsid w:val="0033133F"/>
    <w:rsid w:val="0033173A"/>
    <w:rsid w:val="0034130E"/>
    <w:rsid w:val="00344264"/>
    <w:rsid w:val="003510E9"/>
    <w:rsid w:val="00352941"/>
    <w:rsid w:val="00352CFB"/>
    <w:rsid w:val="0035377E"/>
    <w:rsid w:val="003547C5"/>
    <w:rsid w:val="00356256"/>
    <w:rsid w:val="00356C5E"/>
    <w:rsid w:val="00356F8C"/>
    <w:rsid w:val="00356F97"/>
    <w:rsid w:val="00364BC7"/>
    <w:rsid w:val="00374D9F"/>
    <w:rsid w:val="0037571E"/>
    <w:rsid w:val="003758CC"/>
    <w:rsid w:val="0037618F"/>
    <w:rsid w:val="00376290"/>
    <w:rsid w:val="00380D15"/>
    <w:rsid w:val="00384970"/>
    <w:rsid w:val="00387E79"/>
    <w:rsid w:val="0039360F"/>
    <w:rsid w:val="00394AD4"/>
    <w:rsid w:val="003A1D2B"/>
    <w:rsid w:val="003A4CB2"/>
    <w:rsid w:val="003A741A"/>
    <w:rsid w:val="003B2E4F"/>
    <w:rsid w:val="003C0AC4"/>
    <w:rsid w:val="003C61F7"/>
    <w:rsid w:val="003C6496"/>
    <w:rsid w:val="003D0AA9"/>
    <w:rsid w:val="003D2806"/>
    <w:rsid w:val="003D46EB"/>
    <w:rsid w:val="003D5937"/>
    <w:rsid w:val="003D6C54"/>
    <w:rsid w:val="003D7C60"/>
    <w:rsid w:val="003D7EE3"/>
    <w:rsid w:val="003E02B6"/>
    <w:rsid w:val="003E1208"/>
    <w:rsid w:val="003E6005"/>
    <w:rsid w:val="003E6B64"/>
    <w:rsid w:val="003F17FB"/>
    <w:rsid w:val="003F452A"/>
    <w:rsid w:val="003F58C2"/>
    <w:rsid w:val="003F5E43"/>
    <w:rsid w:val="003F61B1"/>
    <w:rsid w:val="003F65C2"/>
    <w:rsid w:val="003F7305"/>
    <w:rsid w:val="00401277"/>
    <w:rsid w:val="00404EF7"/>
    <w:rsid w:val="0041165F"/>
    <w:rsid w:val="00414197"/>
    <w:rsid w:val="004144AB"/>
    <w:rsid w:val="004172DF"/>
    <w:rsid w:val="00421709"/>
    <w:rsid w:val="00431688"/>
    <w:rsid w:val="00436969"/>
    <w:rsid w:val="004374B4"/>
    <w:rsid w:val="0044045E"/>
    <w:rsid w:val="00440A57"/>
    <w:rsid w:val="00447307"/>
    <w:rsid w:val="004478E7"/>
    <w:rsid w:val="00447D5D"/>
    <w:rsid w:val="00452FF9"/>
    <w:rsid w:val="00456560"/>
    <w:rsid w:val="00457ED3"/>
    <w:rsid w:val="004614A6"/>
    <w:rsid w:val="00464DAD"/>
    <w:rsid w:val="0046575A"/>
    <w:rsid w:val="004665AC"/>
    <w:rsid w:val="00467AD9"/>
    <w:rsid w:val="0047275E"/>
    <w:rsid w:val="00472DA1"/>
    <w:rsid w:val="00473A4F"/>
    <w:rsid w:val="004759EA"/>
    <w:rsid w:val="00475E68"/>
    <w:rsid w:val="004841ED"/>
    <w:rsid w:val="0048486C"/>
    <w:rsid w:val="00484D11"/>
    <w:rsid w:val="00485BD2"/>
    <w:rsid w:val="004900A1"/>
    <w:rsid w:val="0049310D"/>
    <w:rsid w:val="004A287F"/>
    <w:rsid w:val="004A2FC4"/>
    <w:rsid w:val="004A59C2"/>
    <w:rsid w:val="004A6606"/>
    <w:rsid w:val="004A7A0C"/>
    <w:rsid w:val="004B0218"/>
    <w:rsid w:val="004B0A15"/>
    <w:rsid w:val="004B3D89"/>
    <w:rsid w:val="004B78D6"/>
    <w:rsid w:val="004C0FCC"/>
    <w:rsid w:val="004C1619"/>
    <w:rsid w:val="004C474B"/>
    <w:rsid w:val="004C57F6"/>
    <w:rsid w:val="004C5D17"/>
    <w:rsid w:val="004C64B6"/>
    <w:rsid w:val="004C7C52"/>
    <w:rsid w:val="004D0440"/>
    <w:rsid w:val="004D06F4"/>
    <w:rsid w:val="004D63AB"/>
    <w:rsid w:val="004E13BC"/>
    <w:rsid w:val="004E474A"/>
    <w:rsid w:val="004E71FB"/>
    <w:rsid w:val="004F5383"/>
    <w:rsid w:val="005020CF"/>
    <w:rsid w:val="00505DF5"/>
    <w:rsid w:val="00511DA9"/>
    <w:rsid w:val="00513B1C"/>
    <w:rsid w:val="00513C5A"/>
    <w:rsid w:val="005347C6"/>
    <w:rsid w:val="00535193"/>
    <w:rsid w:val="00535B9A"/>
    <w:rsid w:val="00535CA9"/>
    <w:rsid w:val="00541101"/>
    <w:rsid w:val="0054275B"/>
    <w:rsid w:val="005448CE"/>
    <w:rsid w:val="00545F5C"/>
    <w:rsid w:val="005470D8"/>
    <w:rsid w:val="00555563"/>
    <w:rsid w:val="00555ED7"/>
    <w:rsid w:val="00560DE8"/>
    <w:rsid w:val="005645AF"/>
    <w:rsid w:val="0056615F"/>
    <w:rsid w:val="00576FFC"/>
    <w:rsid w:val="00577FB8"/>
    <w:rsid w:val="005812A3"/>
    <w:rsid w:val="00581C78"/>
    <w:rsid w:val="00592758"/>
    <w:rsid w:val="00595457"/>
    <w:rsid w:val="005A05D0"/>
    <w:rsid w:val="005A4807"/>
    <w:rsid w:val="005A4D30"/>
    <w:rsid w:val="005A5AE9"/>
    <w:rsid w:val="005B0AB5"/>
    <w:rsid w:val="005B4DC2"/>
    <w:rsid w:val="005C0696"/>
    <w:rsid w:val="005C198E"/>
    <w:rsid w:val="005C6923"/>
    <w:rsid w:val="005D0D7C"/>
    <w:rsid w:val="005E4322"/>
    <w:rsid w:val="005E48F2"/>
    <w:rsid w:val="005E69C3"/>
    <w:rsid w:val="005E72F7"/>
    <w:rsid w:val="005F008B"/>
    <w:rsid w:val="005F0D68"/>
    <w:rsid w:val="005F17CA"/>
    <w:rsid w:val="005F19FE"/>
    <w:rsid w:val="005F43FD"/>
    <w:rsid w:val="005F7070"/>
    <w:rsid w:val="005F7A2B"/>
    <w:rsid w:val="00602A92"/>
    <w:rsid w:val="00604457"/>
    <w:rsid w:val="006058ED"/>
    <w:rsid w:val="00605BE2"/>
    <w:rsid w:val="00612E42"/>
    <w:rsid w:val="00613C50"/>
    <w:rsid w:val="00615692"/>
    <w:rsid w:val="006201E6"/>
    <w:rsid w:val="00625D7C"/>
    <w:rsid w:val="00627035"/>
    <w:rsid w:val="006340A7"/>
    <w:rsid w:val="0063525F"/>
    <w:rsid w:val="00637385"/>
    <w:rsid w:val="00637D33"/>
    <w:rsid w:val="00641089"/>
    <w:rsid w:val="00644B5D"/>
    <w:rsid w:val="006455DF"/>
    <w:rsid w:val="006530E2"/>
    <w:rsid w:val="0065341D"/>
    <w:rsid w:val="00654240"/>
    <w:rsid w:val="006564F2"/>
    <w:rsid w:val="006605A6"/>
    <w:rsid w:val="006650A9"/>
    <w:rsid w:val="00667F29"/>
    <w:rsid w:val="00672CF0"/>
    <w:rsid w:val="00673677"/>
    <w:rsid w:val="00681598"/>
    <w:rsid w:val="00686F21"/>
    <w:rsid w:val="006879AB"/>
    <w:rsid w:val="006917CC"/>
    <w:rsid w:val="006917E6"/>
    <w:rsid w:val="00692E10"/>
    <w:rsid w:val="0069335D"/>
    <w:rsid w:val="00694E17"/>
    <w:rsid w:val="00696F67"/>
    <w:rsid w:val="006A068C"/>
    <w:rsid w:val="006A69D5"/>
    <w:rsid w:val="006A7583"/>
    <w:rsid w:val="006A75A0"/>
    <w:rsid w:val="006A75CE"/>
    <w:rsid w:val="006B4A5D"/>
    <w:rsid w:val="006B5218"/>
    <w:rsid w:val="006C278A"/>
    <w:rsid w:val="006C78A9"/>
    <w:rsid w:val="006D165F"/>
    <w:rsid w:val="006D2D03"/>
    <w:rsid w:val="006D6F0F"/>
    <w:rsid w:val="006E048B"/>
    <w:rsid w:val="006E12C3"/>
    <w:rsid w:val="006E131E"/>
    <w:rsid w:val="006E3E95"/>
    <w:rsid w:val="006E461D"/>
    <w:rsid w:val="006E7484"/>
    <w:rsid w:val="006F3B3C"/>
    <w:rsid w:val="00703999"/>
    <w:rsid w:val="00705892"/>
    <w:rsid w:val="00710FC3"/>
    <w:rsid w:val="00715613"/>
    <w:rsid w:val="00715A5F"/>
    <w:rsid w:val="007219DA"/>
    <w:rsid w:val="00726523"/>
    <w:rsid w:val="00727892"/>
    <w:rsid w:val="007405BA"/>
    <w:rsid w:val="00741AE8"/>
    <w:rsid w:val="0074536A"/>
    <w:rsid w:val="0074666F"/>
    <w:rsid w:val="00746942"/>
    <w:rsid w:val="00752702"/>
    <w:rsid w:val="007553C4"/>
    <w:rsid w:val="007617EE"/>
    <w:rsid w:val="00771135"/>
    <w:rsid w:val="00775465"/>
    <w:rsid w:val="00775715"/>
    <w:rsid w:val="007762CE"/>
    <w:rsid w:val="00780848"/>
    <w:rsid w:val="00780D5D"/>
    <w:rsid w:val="007831E7"/>
    <w:rsid w:val="007844A3"/>
    <w:rsid w:val="00784664"/>
    <w:rsid w:val="00785C20"/>
    <w:rsid w:val="00785F62"/>
    <w:rsid w:val="00787C3B"/>
    <w:rsid w:val="007952D9"/>
    <w:rsid w:val="007959E3"/>
    <w:rsid w:val="0079755A"/>
    <w:rsid w:val="007B20DD"/>
    <w:rsid w:val="007B2558"/>
    <w:rsid w:val="007B2FF9"/>
    <w:rsid w:val="007B3DC4"/>
    <w:rsid w:val="007B68F1"/>
    <w:rsid w:val="007C358A"/>
    <w:rsid w:val="007C40AF"/>
    <w:rsid w:val="007C4AA3"/>
    <w:rsid w:val="007C4C47"/>
    <w:rsid w:val="007D0521"/>
    <w:rsid w:val="007D4605"/>
    <w:rsid w:val="007D63C1"/>
    <w:rsid w:val="007D6C72"/>
    <w:rsid w:val="007E242F"/>
    <w:rsid w:val="007E3411"/>
    <w:rsid w:val="007E443B"/>
    <w:rsid w:val="007E717C"/>
    <w:rsid w:val="007F0079"/>
    <w:rsid w:val="007F07AB"/>
    <w:rsid w:val="007F2C5F"/>
    <w:rsid w:val="007F2E6C"/>
    <w:rsid w:val="007F2F31"/>
    <w:rsid w:val="007F7045"/>
    <w:rsid w:val="007F772F"/>
    <w:rsid w:val="00800D03"/>
    <w:rsid w:val="008033DB"/>
    <w:rsid w:val="00805EB8"/>
    <w:rsid w:val="00812FD3"/>
    <w:rsid w:val="00814FEB"/>
    <w:rsid w:val="00821611"/>
    <w:rsid w:val="008242EB"/>
    <w:rsid w:val="008374A7"/>
    <w:rsid w:val="00840C29"/>
    <w:rsid w:val="00840DF7"/>
    <w:rsid w:val="00843560"/>
    <w:rsid w:val="008443BD"/>
    <w:rsid w:val="0086003C"/>
    <w:rsid w:val="00860741"/>
    <w:rsid w:val="00860ED3"/>
    <w:rsid w:val="00861DDA"/>
    <w:rsid w:val="008639D4"/>
    <w:rsid w:val="00864E0C"/>
    <w:rsid w:val="00865381"/>
    <w:rsid w:val="00865602"/>
    <w:rsid w:val="00866A09"/>
    <w:rsid w:val="008671B4"/>
    <w:rsid w:val="00867AF3"/>
    <w:rsid w:val="008728D0"/>
    <w:rsid w:val="00874F6C"/>
    <w:rsid w:val="00880A9A"/>
    <w:rsid w:val="00886AA2"/>
    <w:rsid w:val="00890B60"/>
    <w:rsid w:val="008910B7"/>
    <w:rsid w:val="00892605"/>
    <w:rsid w:val="0089582A"/>
    <w:rsid w:val="00897BCD"/>
    <w:rsid w:val="00897D18"/>
    <w:rsid w:val="008A1C1B"/>
    <w:rsid w:val="008A216D"/>
    <w:rsid w:val="008A4188"/>
    <w:rsid w:val="008A6FA5"/>
    <w:rsid w:val="008A72C8"/>
    <w:rsid w:val="008A7AB6"/>
    <w:rsid w:val="008B2117"/>
    <w:rsid w:val="008B2826"/>
    <w:rsid w:val="008C247C"/>
    <w:rsid w:val="008C24F8"/>
    <w:rsid w:val="008C2D8E"/>
    <w:rsid w:val="008C32DE"/>
    <w:rsid w:val="008C6BA9"/>
    <w:rsid w:val="008E439E"/>
    <w:rsid w:val="008E5C9F"/>
    <w:rsid w:val="008F17EB"/>
    <w:rsid w:val="008F3B0A"/>
    <w:rsid w:val="008F48EB"/>
    <w:rsid w:val="008F60A6"/>
    <w:rsid w:val="008F6E1E"/>
    <w:rsid w:val="00901CC4"/>
    <w:rsid w:val="009044DB"/>
    <w:rsid w:val="00905E5F"/>
    <w:rsid w:val="00914817"/>
    <w:rsid w:val="00914B94"/>
    <w:rsid w:val="009154D5"/>
    <w:rsid w:val="0092254F"/>
    <w:rsid w:val="00923B41"/>
    <w:rsid w:val="009255CA"/>
    <w:rsid w:val="009305F4"/>
    <w:rsid w:val="009335EC"/>
    <w:rsid w:val="009348EA"/>
    <w:rsid w:val="00941384"/>
    <w:rsid w:val="00941D6B"/>
    <w:rsid w:val="009432E0"/>
    <w:rsid w:val="00946691"/>
    <w:rsid w:val="009471B4"/>
    <w:rsid w:val="009475EA"/>
    <w:rsid w:val="009509F1"/>
    <w:rsid w:val="00953792"/>
    <w:rsid w:val="00953D72"/>
    <w:rsid w:val="009564E5"/>
    <w:rsid w:val="0095696F"/>
    <w:rsid w:val="00956F73"/>
    <w:rsid w:val="009616CE"/>
    <w:rsid w:val="0096279B"/>
    <w:rsid w:val="00972D5A"/>
    <w:rsid w:val="00977C17"/>
    <w:rsid w:val="00983B86"/>
    <w:rsid w:val="00987A9C"/>
    <w:rsid w:val="00994DE4"/>
    <w:rsid w:val="00994E43"/>
    <w:rsid w:val="009A2125"/>
    <w:rsid w:val="009A38D1"/>
    <w:rsid w:val="009A3A56"/>
    <w:rsid w:val="009A60A2"/>
    <w:rsid w:val="009A7C51"/>
    <w:rsid w:val="009B6D95"/>
    <w:rsid w:val="009B7401"/>
    <w:rsid w:val="009C2393"/>
    <w:rsid w:val="009C5670"/>
    <w:rsid w:val="009D2D30"/>
    <w:rsid w:val="009D3D20"/>
    <w:rsid w:val="009D6432"/>
    <w:rsid w:val="009E0FE7"/>
    <w:rsid w:val="009E1B75"/>
    <w:rsid w:val="009E214C"/>
    <w:rsid w:val="009E2A5A"/>
    <w:rsid w:val="009E3D17"/>
    <w:rsid w:val="009E601B"/>
    <w:rsid w:val="009E6644"/>
    <w:rsid w:val="009E6DD9"/>
    <w:rsid w:val="009F178F"/>
    <w:rsid w:val="009F260C"/>
    <w:rsid w:val="009F6486"/>
    <w:rsid w:val="009F77C4"/>
    <w:rsid w:val="009F790C"/>
    <w:rsid w:val="00A059F1"/>
    <w:rsid w:val="00A06AB6"/>
    <w:rsid w:val="00A07CC9"/>
    <w:rsid w:val="00A12D34"/>
    <w:rsid w:val="00A130C4"/>
    <w:rsid w:val="00A145E8"/>
    <w:rsid w:val="00A150EE"/>
    <w:rsid w:val="00A1579A"/>
    <w:rsid w:val="00A1713A"/>
    <w:rsid w:val="00A2028A"/>
    <w:rsid w:val="00A213E3"/>
    <w:rsid w:val="00A31343"/>
    <w:rsid w:val="00A330FD"/>
    <w:rsid w:val="00A334B4"/>
    <w:rsid w:val="00A347BF"/>
    <w:rsid w:val="00A37E38"/>
    <w:rsid w:val="00A472E9"/>
    <w:rsid w:val="00A523D0"/>
    <w:rsid w:val="00A5643D"/>
    <w:rsid w:val="00A702B9"/>
    <w:rsid w:val="00A71E42"/>
    <w:rsid w:val="00A72907"/>
    <w:rsid w:val="00A74602"/>
    <w:rsid w:val="00A7513D"/>
    <w:rsid w:val="00A7633E"/>
    <w:rsid w:val="00A81167"/>
    <w:rsid w:val="00A8223D"/>
    <w:rsid w:val="00A82C06"/>
    <w:rsid w:val="00A842F8"/>
    <w:rsid w:val="00A843E5"/>
    <w:rsid w:val="00A90269"/>
    <w:rsid w:val="00A948A1"/>
    <w:rsid w:val="00A96155"/>
    <w:rsid w:val="00A963E0"/>
    <w:rsid w:val="00AA216E"/>
    <w:rsid w:val="00AA3AA9"/>
    <w:rsid w:val="00AA7E74"/>
    <w:rsid w:val="00AB50AF"/>
    <w:rsid w:val="00AB5392"/>
    <w:rsid w:val="00AB6D41"/>
    <w:rsid w:val="00AB7B31"/>
    <w:rsid w:val="00AC427B"/>
    <w:rsid w:val="00AD079C"/>
    <w:rsid w:val="00AD08CD"/>
    <w:rsid w:val="00AD0F0B"/>
    <w:rsid w:val="00AE11F0"/>
    <w:rsid w:val="00AE1E02"/>
    <w:rsid w:val="00AE2AE9"/>
    <w:rsid w:val="00AE521A"/>
    <w:rsid w:val="00AF00B5"/>
    <w:rsid w:val="00AF03D5"/>
    <w:rsid w:val="00B00424"/>
    <w:rsid w:val="00B0136E"/>
    <w:rsid w:val="00B031C5"/>
    <w:rsid w:val="00B075FE"/>
    <w:rsid w:val="00B103B4"/>
    <w:rsid w:val="00B1054C"/>
    <w:rsid w:val="00B11F28"/>
    <w:rsid w:val="00B12220"/>
    <w:rsid w:val="00B150FA"/>
    <w:rsid w:val="00B178B8"/>
    <w:rsid w:val="00B219AA"/>
    <w:rsid w:val="00B262BD"/>
    <w:rsid w:val="00B32532"/>
    <w:rsid w:val="00B32C7B"/>
    <w:rsid w:val="00B33090"/>
    <w:rsid w:val="00B34C1E"/>
    <w:rsid w:val="00B426F3"/>
    <w:rsid w:val="00B44ADC"/>
    <w:rsid w:val="00B45FEE"/>
    <w:rsid w:val="00B51F15"/>
    <w:rsid w:val="00B52A73"/>
    <w:rsid w:val="00B53627"/>
    <w:rsid w:val="00B5600A"/>
    <w:rsid w:val="00B6041A"/>
    <w:rsid w:val="00B60AAC"/>
    <w:rsid w:val="00B610E8"/>
    <w:rsid w:val="00B61CD9"/>
    <w:rsid w:val="00B67112"/>
    <w:rsid w:val="00B7134E"/>
    <w:rsid w:val="00B71D6B"/>
    <w:rsid w:val="00B73A2C"/>
    <w:rsid w:val="00B743BF"/>
    <w:rsid w:val="00B751D7"/>
    <w:rsid w:val="00B774B2"/>
    <w:rsid w:val="00B83A45"/>
    <w:rsid w:val="00B85166"/>
    <w:rsid w:val="00B86725"/>
    <w:rsid w:val="00B91806"/>
    <w:rsid w:val="00B97A5E"/>
    <w:rsid w:val="00BA3809"/>
    <w:rsid w:val="00BA509A"/>
    <w:rsid w:val="00BB0E8D"/>
    <w:rsid w:val="00BB21D0"/>
    <w:rsid w:val="00BB29ED"/>
    <w:rsid w:val="00BB3583"/>
    <w:rsid w:val="00BB35A6"/>
    <w:rsid w:val="00BB392A"/>
    <w:rsid w:val="00BB469A"/>
    <w:rsid w:val="00BB5E1D"/>
    <w:rsid w:val="00BB7DE5"/>
    <w:rsid w:val="00BC0DBE"/>
    <w:rsid w:val="00BC46F6"/>
    <w:rsid w:val="00BC65EE"/>
    <w:rsid w:val="00BC7716"/>
    <w:rsid w:val="00BD6283"/>
    <w:rsid w:val="00BE0FA0"/>
    <w:rsid w:val="00BE370B"/>
    <w:rsid w:val="00BE4A75"/>
    <w:rsid w:val="00BE6224"/>
    <w:rsid w:val="00BF20AE"/>
    <w:rsid w:val="00BF2456"/>
    <w:rsid w:val="00BF64EF"/>
    <w:rsid w:val="00C05819"/>
    <w:rsid w:val="00C07972"/>
    <w:rsid w:val="00C10EEB"/>
    <w:rsid w:val="00C1107A"/>
    <w:rsid w:val="00C11648"/>
    <w:rsid w:val="00C14878"/>
    <w:rsid w:val="00C149D6"/>
    <w:rsid w:val="00C161D6"/>
    <w:rsid w:val="00C2138A"/>
    <w:rsid w:val="00C23041"/>
    <w:rsid w:val="00C23892"/>
    <w:rsid w:val="00C23973"/>
    <w:rsid w:val="00C2776D"/>
    <w:rsid w:val="00C309C3"/>
    <w:rsid w:val="00C36404"/>
    <w:rsid w:val="00C41B3E"/>
    <w:rsid w:val="00C41D37"/>
    <w:rsid w:val="00C42049"/>
    <w:rsid w:val="00C43650"/>
    <w:rsid w:val="00C43760"/>
    <w:rsid w:val="00C438AA"/>
    <w:rsid w:val="00C43D9E"/>
    <w:rsid w:val="00C50AEF"/>
    <w:rsid w:val="00C51AB0"/>
    <w:rsid w:val="00C53061"/>
    <w:rsid w:val="00C536D3"/>
    <w:rsid w:val="00C54150"/>
    <w:rsid w:val="00C54178"/>
    <w:rsid w:val="00C55260"/>
    <w:rsid w:val="00C55A98"/>
    <w:rsid w:val="00C57B2B"/>
    <w:rsid w:val="00C70370"/>
    <w:rsid w:val="00C707D5"/>
    <w:rsid w:val="00C71012"/>
    <w:rsid w:val="00C72DE0"/>
    <w:rsid w:val="00C779A2"/>
    <w:rsid w:val="00C82C69"/>
    <w:rsid w:val="00C833BF"/>
    <w:rsid w:val="00C85D04"/>
    <w:rsid w:val="00C90B40"/>
    <w:rsid w:val="00C95540"/>
    <w:rsid w:val="00CA7C59"/>
    <w:rsid w:val="00CB078E"/>
    <w:rsid w:val="00CB10DB"/>
    <w:rsid w:val="00CB4203"/>
    <w:rsid w:val="00CB4562"/>
    <w:rsid w:val="00CB51E7"/>
    <w:rsid w:val="00CB7CD7"/>
    <w:rsid w:val="00CC102C"/>
    <w:rsid w:val="00CC283A"/>
    <w:rsid w:val="00CC5A89"/>
    <w:rsid w:val="00CC668C"/>
    <w:rsid w:val="00CC7174"/>
    <w:rsid w:val="00CE08D4"/>
    <w:rsid w:val="00CE2A3A"/>
    <w:rsid w:val="00CF1912"/>
    <w:rsid w:val="00CF3CEB"/>
    <w:rsid w:val="00CF5686"/>
    <w:rsid w:val="00D03D09"/>
    <w:rsid w:val="00D04518"/>
    <w:rsid w:val="00D129FD"/>
    <w:rsid w:val="00D15450"/>
    <w:rsid w:val="00D16568"/>
    <w:rsid w:val="00D30F8B"/>
    <w:rsid w:val="00D31102"/>
    <w:rsid w:val="00D3270B"/>
    <w:rsid w:val="00D3513C"/>
    <w:rsid w:val="00D353F2"/>
    <w:rsid w:val="00D36FA1"/>
    <w:rsid w:val="00D40B68"/>
    <w:rsid w:val="00D43FFE"/>
    <w:rsid w:val="00D4457B"/>
    <w:rsid w:val="00D47B34"/>
    <w:rsid w:val="00D50AEA"/>
    <w:rsid w:val="00D51552"/>
    <w:rsid w:val="00D54119"/>
    <w:rsid w:val="00D54DF8"/>
    <w:rsid w:val="00D57B1B"/>
    <w:rsid w:val="00D629F7"/>
    <w:rsid w:val="00D630CB"/>
    <w:rsid w:val="00D66D56"/>
    <w:rsid w:val="00D6711F"/>
    <w:rsid w:val="00D71259"/>
    <w:rsid w:val="00D713B0"/>
    <w:rsid w:val="00D72E2A"/>
    <w:rsid w:val="00D737E0"/>
    <w:rsid w:val="00D83453"/>
    <w:rsid w:val="00D839F7"/>
    <w:rsid w:val="00D83E0F"/>
    <w:rsid w:val="00D86926"/>
    <w:rsid w:val="00D9362D"/>
    <w:rsid w:val="00D93E9F"/>
    <w:rsid w:val="00D95E90"/>
    <w:rsid w:val="00DA14B3"/>
    <w:rsid w:val="00DA2BBE"/>
    <w:rsid w:val="00DA33B0"/>
    <w:rsid w:val="00DA38B9"/>
    <w:rsid w:val="00DA51A1"/>
    <w:rsid w:val="00DA53E8"/>
    <w:rsid w:val="00DA62E5"/>
    <w:rsid w:val="00DA6A7D"/>
    <w:rsid w:val="00DA761D"/>
    <w:rsid w:val="00DB0002"/>
    <w:rsid w:val="00DB1967"/>
    <w:rsid w:val="00DB4030"/>
    <w:rsid w:val="00DB4EFF"/>
    <w:rsid w:val="00DB627B"/>
    <w:rsid w:val="00DC0375"/>
    <w:rsid w:val="00DC2769"/>
    <w:rsid w:val="00DC401B"/>
    <w:rsid w:val="00DC4ABB"/>
    <w:rsid w:val="00DC503A"/>
    <w:rsid w:val="00DC5B50"/>
    <w:rsid w:val="00DC5D2B"/>
    <w:rsid w:val="00DC6109"/>
    <w:rsid w:val="00DD1ED6"/>
    <w:rsid w:val="00DE1EB7"/>
    <w:rsid w:val="00DE427B"/>
    <w:rsid w:val="00DF264A"/>
    <w:rsid w:val="00DF2DED"/>
    <w:rsid w:val="00DF3272"/>
    <w:rsid w:val="00DF4631"/>
    <w:rsid w:val="00DF526B"/>
    <w:rsid w:val="00DF6963"/>
    <w:rsid w:val="00DF7402"/>
    <w:rsid w:val="00E0033A"/>
    <w:rsid w:val="00E013ED"/>
    <w:rsid w:val="00E1097B"/>
    <w:rsid w:val="00E153AA"/>
    <w:rsid w:val="00E16209"/>
    <w:rsid w:val="00E174E5"/>
    <w:rsid w:val="00E17DD4"/>
    <w:rsid w:val="00E2064F"/>
    <w:rsid w:val="00E21875"/>
    <w:rsid w:val="00E22E07"/>
    <w:rsid w:val="00E24842"/>
    <w:rsid w:val="00E32826"/>
    <w:rsid w:val="00E328D4"/>
    <w:rsid w:val="00E33D7E"/>
    <w:rsid w:val="00E40440"/>
    <w:rsid w:val="00E44826"/>
    <w:rsid w:val="00E53B65"/>
    <w:rsid w:val="00E55AD8"/>
    <w:rsid w:val="00E64BF8"/>
    <w:rsid w:val="00E66A17"/>
    <w:rsid w:val="00E676C5"/>
    <w:rsid w:val="00E67FAC"/>
    <w:rsid w:val="00E71312"/>
    <w:rsid w:val="00E801FD"/>
    <w:rsid w:val="00E82F69"/>
    <w:rsid w:val="00E85BE9"/>
    <w:rsid w:val="00E86CC3"/>
    <w:rsid w:val="00E9124C"/>
    <w:rsid w:val="00E92E09"/>
    <w:rsid w:val="00E93C44"/>
    <w:rsid w:val="00E950D2"/>
    <w:rsid w:val="00E951C4"/>
    <w:rsid w:val="00EA2C9B"/>
    <w:rsid w:val="00EA3D0D"/>
    <w:rsid w:val="00EA5279"/>
    <w:rsid w:val="00EA627F"/>
    <w:rsid w:val="00EB5ACC"/>
    <w:rsid w:val="00EB6921"/>
    <w:rsid w:val="00EC2366"/>
    <w:rsid w:val="00EC42D3"/>
    <w:rsid w:val="00EC48F5"/>
    <w:rsid w:val="00EC7C11"/>
    <w:rsid w:val="00EC7CC8"/>
    <w:rsid w:val="00ED0B23"/>
    <w:rsid w:val="00ED23E4"/>
    <w:rsid w:val="00ED7129"/>
    <w:rsid w:val="00EE57E9"/>
    <w:rsid w:val="00EF0776"/>
    <w:rsid w:val="00EF08D4"/>
    <w:rsid w:val="00EF5115"/>
    <w:rsid w:val="00EF5AA8"/>
    <w:rsid w:val="00F00C9E"/>
    <w:rsid w:val="00F02748"/>
    <w:rsid w:val="00F0449E"/>
    <w:rsid w:val="00F1122E"/>
    <w:rsid w:val="00F140C1"/>
    <w:rsid w:val="00F15A0F"/>
    <w:rsid w:val="00F16024"/>
    <w:rsid w:val="00F1665C"/>
    <w:rsid w:val="00F25783"/>
    <w:rsid w:val="00F36F7A"/>
    <w:rsid w:val="00F400A1"/>
    <w:rsid w:val="00F42991"/>
    <w:rsid w:val="00F43D6C"/>
    <w:rsid w:val="00F4480B"/>
    <w:rsid w:val="00F52ABB"/>
    <w:rsid w:val="00F54962"/>
    <w:rsid w:val="00F6135C"/>
    <w:rsid w:val="00F6332B"/>
    <w:rsid w:val="00F63647"/>
    <w:rsid w:val="00F667A5"/>
    <w:rsid w:val="00F736F4"/>
    <w:rsid w:val="00F759AE"/>
    <w:rsid w:val="00F7715F"/>
    <w:rsid w:val="00F8024F"/>
    <w:rsid w:val="00F82E51"/>
    <w:rsid w:val="00F83E0D"/>
    <w:rsid w:val="00F86009"/>
    <w:rsid w:val="00F864DE"/>
    <w:rsid w:val="00F92AEE"/>
    <w:rsid w:val="00F95D09"/>
    <w:rsid w:val="00FA5958"/>
    <w:rsid w:val="00FA7F98"/>
    <w:rsid w:val="00FB3F34"/>
    <w:rsid w:val="00FB408D"/>
    <w:rsid w:val="00FB4917"/>
    <w:rsid w:val="00FB5E13"/>
    <w:rsid w:val="00FC580D"/>
    <w:rsid w:val="00FC6E9D"/>
    <w:rsid w:val="00FD0372"/>
    <w:rsid w:val="00FD1CD4"/>
    <w:rsid w:val="00FD5331"/>
    <w:rsid w:val="00FD5595"/>
    <w:rsid w:val="00FD5E9C"/>
    <w:rsid w:val="00FD7FC9"/>
    <w:rsid w:val="00FE07AF"/>
    <w:rsid w:val="00FE25A9"/>
    <w:rsid w:val="00FF3D7D"/>
    <w:rsid w:val="00FF4E1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84892FFF-02FD-4AA0-A870-F7D5927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A9C"/>
    <w:rPr>
      <w:sz w:val="24"/>
      <w:szCs w:val="24"/>
    </w:rPr>
  </w:style>
  <w:style w:type="paragraph" w:styleId="Cmsor1">
    <w:name w:val="heading 1"/>
    <w:basedOn w:val="Norml"/>
    <w:next w:val="Norml"/>
    <w:qFormat/>
    <w:rsid w:val="00167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054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F7045"/>
    <w:pPr>
      <w:jc w:val="center"/>
    </w:pPr>
    <w:rPr>
      <w:b/>
      <w:szCs w:val="20"/>
      <w:u w:val="single"/>
    </w:rPr>
  </w:style>
  <w:style w:type="character" w:customStyle="1" w:styleId="lfejChar">
    <w:name w:val="Élőfej Char"/>
    <w:aliases w:val=" Char2 Char,Char2 Char"/>
    <w:link w:val="lfej"/>
    <w:semiHidden/>
    <w:locked/>
    <w:rsid w:val="007F7045"/>
    <w:rPr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8F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67938"/>
    <w:pPr>
      <w:jc w:val="center"/>
    </w:pPr>
    <w:rPr>
      <w:b/>
      <w:szCs w:val="20"/>
      <w:u w:val="single"/>
    </w:rPr>
  </w:style>
  <w:style w:type="character" w:customStyle="1" w:styleId="HeaderChar">
    <w:name w:val="Header Char"/>
    <w:basedOn w:val="Bekezdsalapbettpusa"/>
    <w:semiHidden/>
    <w:locked/>
    <w:rsid w:val="002C6D40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CC66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668C"/>
    <w:rPr>
      <w:sz w:val="24"/>
      <w:szCs w:val="24"/>
    </w:rPr>
  </w:style>
  <w:style w:type="character" w:customStyle="1" w:styleId="CmChar">
    <w:name w:val="Cím Char"/>
    <w:link w:val="Cm"/>
    <w:rsid w:val="00CC668C"/>
    <w:rPr>
      <w:b/>
      <w:sz w:val="24"/>
      <w:u w:val="single"/>
    </w:rPr>
  </w:style>
  <w:style w:type="character" w:styleId="Hiperhivatkozs">
    <w:name w:val="Hyperlink"/>
    <w:rsid w:val="00CC66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473B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4C64B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RCAL943K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1E1D-3DB1-4F69-AE73-C2DB3CC3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103</TotalTime>
  <Pages>3</Pages>
  <Words>979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Simon Andrea jog</dc:creator>
  <cp:keywords/>
  <dc:description/>
  <cp:lastModifiedBy>Gyuráczné dr. Speier Anikó dr-né</cp:lastModifiedBy>
  <cp:revision>51</cp:revision>
  <cp:lastPrinted>2015-09-02T09:23:00Z</cp:lastPrinted>
  <dcterms:created xsi:type="dcterms:W3CDTF">2015-08-26T07:53:00Z</dcterms:created>
  <dcterms:modified xsi:type="dcterms:W3CDTF">2015-09-03T13:22:00Z</dcterms:modified>
</cp:coreProperties>
</file>