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8B" w:rsidRPr="004823A1" w:rsidRDefault="008C378B" w:rsidP="008C378B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tartózkodás és ellenszavazat nélkül az alábbi határozatot hozta: </w:t>
      </w:r>
    </w:p>
    <w:p w:rsidR="008C378B" w:rsidRPr="004823A1" w:rsidRDefault="008C378B" w:rsidP="008C378B">
      <w:pPr>
        <w:rPr>
          <w:rFonts w:cs="Arial"/>
        </w:rPr>
      </w:pPr>
    </w:p>
    <w:p w:rsidR="008C378B" w:rsidRPr="004823A1" w:rsidRDefault="008C378B" w:rsidP="008C378B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250</w:t>
      </w:r>
      <w:r w:rsidRPr="004823A1">
        <w:rPr>
          <w:rFonts w:cs="Arial"/>
          <w:b/>
          <w:bCs/>
          <w:u w:val="single"/>
        </w:rPr>
        <w:t xml:space="preserve">/2015. (VI.17.)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8C378B" w:rsidRPr="004823A1" w:rsidRDefault="008C378B" w:rsidP="008C378B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8C378B" w:rsidRPr="004823A1" w:rsidRDefault="008C378B" w:rsidP="008C378B">
      <w:pPr>
        <w:jc w:val="both"/>
        <w:rPr>
          <w:rFonts w:cs="Arial"/>
        </w:rPr>
      </w:pPr>
      <w:r w:rsidRPr="004823A1">
        <w:rPr>
          <w:rFonts w:cs="Arial"/>
        </w:rPr>
        <w:t xml:space="preserve">Az Oktatási és Szociális Bizottság a „Javaslat az </w:t>
      </w:r>
      <w:r>
        <w:rPr>
          <w:rFonts w:cs="Arial"/>
        </w:rPr>
        <w:t>„</w:t>
      </w:r>
      <w:r w:rsidRPr="004823A1">
        <w:rPr>
          <w:rFonts w:cs="Arial"/>
        </w:rPr>
        <w:t>Önkormányzati feladatellátást szolgáló fejlesztések támogatása” című pályázattal kapcsolatos döntések meghozatalára</w:t>
      </w:r>
      <w:r>
        <w:rPr>
          <w:rFonts w:cs="Arial"/>
        </w:rPr>
        <w:t>”</w:t>
      </w:r>
      <w:r w:rsidRPr="004823A1">
        <w:rPr>
          <w:rFonts w:cs="Arial"/>
        </w:rPr>
        <w:t xml:space="preserve"> című előterjesztést megtárgyalta, és a határozati javaslatot elfogadásra javasolja a Közgyűlésnek.</w:t>
      </w:r>
    </w:p>
    <w:p w:rsidR="008C378B" w:rsidRPr="004823A1" w:rsidRDefault="008C378B" w:rsidP="008C378B">
      <w:pPr>
        <w:jc w:val="both"/>
        <w:rPr>
          <w:rFonts w:cs="Arial"/>
        </w:rPr>
      </w:pPr>
    </w:p>
    <w:p w:rsidR="008C378B" w:rsidRPr="004823A1" w:rsidRDefault="008C378B" w:rsidP="008C378B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8C378B" w:rsidRPr="004823A1" w:rsidRDefault="008C378B" w:rsidP="008C378B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8C378B" w:rsidRPr="004823A1" w:rsidRDefault="008C378B" w:rsidP="008C378B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spellStart"/>
      <w:r w:rsidRPr="004823A1">
        <w:rPr>
          <w:rFonts w:cs="Arial"/>
        </w:rPr>
        <w:t>Stéger</w:t>
      </w:r>
      <w:proofErr w:type="spellEnd"/>
      <w:r w:rsidRPr="004823A1">
        <w:rPr>
          <w:rFonts w:cs="Arial"/>
        </w:rPr>
        <w:t xml:space="preserve"> Gábor, a Közgazdasági és Adó Osztály vezetője,</w:t>
      </w:r>
    </w:p>
    <w:p w:rsidR="008C378B" w:rsidRPr="004823A1" w:rsidRDefault="008C378B" w:rsidP="008C378B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ab/>
      </w:r>
      <w:r w:rsidRPr="004823A1">
        <w:rPr>
          <w:rFonts w:cs="Arial"/>
        </w:rPr>
        <w:tab/>
      </w:r>
      <w:r w:rsidRPr="004823A1">
        <w:rPr>
          <w:rFonts w:cs="Arial"/>
        </w:rPr>
        <w:tab/>
        <w:t>Szakály Szabolcs, a Városfejlesztési és Projekt kabinet vez</w:t>
      </w:r>
      <w:r>
        <w:rPr>
          <w:rFonts w:cs="Arial"/>
        </w:rPr>
        <w:t>e</w:t>
      </w:r>
      <w:r w:rsidRPr="004823A1">
        <w:rPr>
          <w:rFonts w:cs="Arial"/>
        </w:rPr>
        <w:t>tője/</w:t>
      </w:r>
    </w:p>
    <w:p w:rsidR="008C378B" w:rsidRPr="004823A1" w:rsidRDefault="008C378B" w:rsidP="008C378B">
      <w:pPr>
        <w:ind w:left="705" w:hanging="705"/>
        <w:jc w:val="both"/>
        <w:rPr>
          <w:rFonts w:cs="Arial"/>
        </w:rPr>
      </w:pPr>
    </w:p>
    <w:p w:rsidR="008C378B" w:rsidRPr="004823A1" w:rsidRDefault="008C378B" w:rsidP="008C378B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 w:rsidRPr="004823A1">
        <w:rPr>
          <w:rFonts w:cs="Arial"/>
        </w:rPr>
        <w:tab/>
        <w:t xml:space="preserve">2015. június havi Közgyűlés </w:t>
      </w:r>
    </w:p>
    <w:p w:rsidR="00690EB9" w:rsidRPr="008C378B" w:rsidRDefault="00690EB9" w:rsidP="008C378B">
      <w:bookmarkStart w:id="0" w:name="_GoBack"/>
      <w:bookmarkEnd w:id="0"/>
    </w:p>
    <w:sectPr w:rsidR="00690EB9" w:rsidRPr="008C3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690EB9"/>
    <w:rsid w:val="007F4821"/>
    <w:rsid w:val="008C378B"/>
    <w:rsid w:val="00C5219E"/>
    <w:rsid w:val="00C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2015-06-17T13:47:00Z</dcterms:created>
  <dcterms:modified xsi:type="dcterms:W3CDTF">2015-06-17T13:47:00Z</dcterms:modified>
</cp:coreProperties>
</file>