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1E" w:rsidRDefault="00280A1E" w:rsidP="00280A1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Zárt ülés határozatai:</w:t>
      </w:r>
    </w:p>
    <w:p w:rsidR="00280A1E" w:rsidRDefault="00280A1E" w:rsidP="00280A1E">
      <w:pPr>
        <w:rPr>
          <w:rFonts w:ascii="Arial" w:hAnsi="Arial" w:cs="Arial"/>
        </w:rPr>
      </w:pPr>
    </w:p>
    <w:p w:rsidR="00280A1E" w:rsidRDefault="00280A1E" w:rsidP="00280A1E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198/2015.( VI.15.) sz. GVB határozat</w:t>
      </w:r>
    </w:p>
    <w:p w:rsidR="00280A1E" w:rsidRDefault="00280A1E" w:rsidP="00280A1E">
      <w:pPr>
        <w:rPr>
          <w:rFonts w:ascii="Arial" w:hAnsi="Arial" w:cs="Arial"/>
          <w:b/>
          <w:bCs/>
          <w:u w:val="single"/>
        </w:rPr>
      </w:pPr>
    </w:p>
    <w:p w:rsidR="00280A1E" w:rsidRDefault="00280A1E" w:rsidP="00280A1E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Gazdasági és Városstratégiai Bizottság megtárgyalta </w:t>
      </w:r>
      <w:r>
        <w:rPr>
          <w:rFonts w:ascii="Arial" w:hAnsi="Arial" w:cs="Arial"/>
          <w:b/>
        </w:rPr>
        <w:t xml:space="preserve">a Savaria Szimfonikus Zenekarral kapcsolatos döntések meghozatalára vonatkozó javaslatot </w:t>
      </w:r>
      <w:r>
        <w:rPr>
          <w:rFonts w:ascii="Arial" w:hAnsi="Arial" w:cs="Arial"/>
        </w:rPr>
        <w:t>és az előterjesztéshez tartozó 5 határozati javaslatot elfogadásra javasolja a Közgyűlésnek.</w:t>
      </w:r>
    </w:p>
    <w:p w:rsidR="00280A1E" w:rsidRDefault="00280A1E" w:rsidP="00280A1E">
      <w:pPr>
        <w:pStyle w:val="Szvegtrzs"/>
        <w:spacing w:after="0"/>
        <w:rPr>
          <w:rFonts w:ascii="Arial" w:hAnsi="Arial" w:cs="Arial"/>
        </w:rPr>
      </w:pPr>
    </w:p>
    <w:p w:rsidR="00280A1E" w:rsidRDefault="00280A1E" w:rsidP="00280A1E">
      <w:pPr>
        <w:pStyle w:val="Szvegtrzs"/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smartTag w:uri="urn:schemas-microsoft-com:office:smarttags" w:element="PersonName">
        <w:r>
          <w:rPr>
            <w:rFonts w:ascii="Arial" w:hAnsi="Arial" w:cs="Arial"/>
          </w:rPr>
          <w:t>Lendvai Ferenc</w:t>
        </w:r>
      </w:smartTag>
      <w:r>
        <w:rPr>
          <w:rFonts w:ascii="Arial" w:hAnsi="Arial" w:cs="Arial"/>
        </w:rPr>
        <w:t>, a bizottság elnöke</w:t>
      </w:r>
    </w:p>
    <w:p w:rsidR="00280A1E" w:rsidRDefault="00280A1E" w:rsidP="00280A1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</w:t>
      </w:r>
    </w:p>
    <w:p w:rsidR="00280A1E" w:rsidRDefault="00280A1E" w:rsidP="00280A1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2015. június 18. (Közgyűlés időpontja)</w:t>
      </w:r>
    </w:p>
    <w:p w:rsidR="00280A1E" w:rsidRDefault="00280A1E" w:rsidP="00280A1E">
      <w:pPr>
        <w:jc w:val="both"/>
        <w:rPr>
          <w:rFonts w:ascii="Arial" w:hAnsi="Arial" w:cs="Arial"/>
        </w:rPr>
      </w:pPr>
    </w:p>
    <w:p w:rsidR="00280A1E" w:rsidRDefault="00280A1E" w:rsidP="00280A1E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199/2015.( VI.15.) sz. GVB határozat</w:t>
      </w:r>
    </w:p>
    <w:p w:rsidR="00280A1E" w:rsidRDefault="00280A1E" w:rsidP="00280A1E">
      <w:pPr>
        <w:rPr>
          <w:rFonts w:ascii="Arial" w:hAnsi="Arial" w:cs="Arial"/>
        </w:rPr>
      </w:pPr>
    </w:p>
    <w:p w:rsidR="00280A1E" w:rsidRDefault="00280A1E" w:rsidP="00280A1E">
      <w:pPr>
        <w:rPr>
          <w:rFonts w:ascii="Arial" w:hAnsi="Arial" w:cs="Arial"/>
          <w:b/>
          <w:bCs/>
          <w:u w:val="single"/>
        </w:rPr>
      </w:pPr>
    </w:p>
    <w:p w:rsidR="00280A1E" w:rsidRDefault="00280A1E" w:rsidP="00280A1E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Gazdasági és Városstratégiai Bizottság megtárgyalta </w:t>
      </w:r>
      <w:r>
        <w:rPr>
          <w:rFonts w:ascii="Arial" w:hAnsi="Arial" w:cs="Arial"/>
          <w:b/>
        </w:rPr>
        <w:t xml:space="preserve">a Szombathelyi </w:t>
      </w:r>
      <w:proofErr w:type="spellStart"/>
      <w:r>
        <w:rPr>
          <w:rFonts w:ascii="Arial" w:hAnsi="Arial" w:cs="Arial"/>
          <w:b/>
        </w:rPr>
        <w:t>Távhőszolgáltató</w:t>
      </w:r>
      <w:proofErr w:type="spellEnd"/>
      <w:r>
        <w:rPr>
          <w:rFonts w:ascii="Arial" w:hAnsi="Arial" w:cs="Arial"/>
          <w:b/>
        </w:rPr>
        <w:t xml:space="preserve"> Kft. ügyvezetőjének megválasztására vonatkozó javaslatot </w:t>
      </w:r>
      <w:r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280A1E" w:rsidRDefault="00280A1E" w:rsidP="00280A1E">
      <w:pPr>
        <w:pStyle w:val="Szvegtrzs"/>
        <w:spacing w:after="0"/>
        <w:rPr>
          <w:rFonts w:ascii="Arial" w:hAnsi="Arial" w:cs="Arial"/>
        </w:rPr>
      </w:pPr>
    </w:p>
    <w:p w:rsidR="00280A1E" w:rsidRDefault="00280A1E" w:rsidP="00280A1E">
      <w:pPr>
        <w:pStyle w:val="Szvegtrzs"/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smartTag w:uri="urn:schemas-microsoft-com:office:smarttags" w:element="PersonName">
        <w:r>
          <w:rPr>
            <w:rFonts w:ascii="Arial" w:hAnsi="Arial" w:cs="Arial"/>
          </w:rPr>
          <w:t>Lendvai Ferenc</w:t>
        </w:r>
      </w:smartTag>
      <w:r>
        <w:rPr>
          <w:rFonts w:ascii="Arial" w:hAnsi="Arial" w:cs="Arial"/>
        </w:rPr>
        <w:t>, a bizottság elnöke</w:t>
      </w:r>
    </w:p>
    <w:p w:rsidR="00280A1E" w:rsidRDefault="00280A1E" w:rsidP="00280A1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Lakézi Gábor, a Városüzemeltetési Osztály vezetője</w:t>
      </w:r>
    </w:p>
    <w:p w:rsidR="00280A1E" w:rsidRDefault="00280A1E" w:rsidP="00280A1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2015. június 18. (Közgyűlés időpontja)</w:t>
      </w:r>
    </w:p>
    <w:p w:rsidR="00280A1E" w:rsidRDefault="00280A1E" w:rsidP="00280A1E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280A1E" w:rsidRDefault="00280A1E" w:rsidP="00280A1E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200/2015.( VI.15.) sz. GVB határozat</w:t>
      </w:r>
    </w:p>
    <w:p w:rsidR="00280A1E" w:rsidRDefault="00280A1E" w:rsidP="00280A1E">
      <w:pPr>
        <w:rPr>
          <w:rFonts w:ascii="Arial" w:hAnsi="Arial" w:cs="Arial"/>
        </w:rPr>
      </w:pPr>
    </w:p>
    <w:p w:rsidR="00280A1E" w:rsidRDefault="00280A1E" w:rsidP="00280A1E">
      <w:pPr>
        <w:rPr>
          <w:rFonts w:ascii="Arial" w:hAnsi="Arial" w:cs="Arial"/>
          <w:b/>
          <w:bCs/>
          <w:u w:val="single"/>
        </w:rPr>
      </w:pPr>
    </w:p>
    <w:p w:rsidR="00280A1E" w:rsidRDefault="00280A1E" w:rsidP="00280A1E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Gazdasági és Városstratégiai Bizottság megtárgyalta </w:t>
      </w:r>
      <w:r>
        <w:rPr>
          <w:rFonts w:ascii="Arial" w:hAnsi="Arial" w:cs="Arial"/>
          <w:b/>
        </w:rPr>
        <w:t xml:space="preserve">a Savaria Városfejlesztési Kft. ügyvezetőjének megválasztására vonatkozó javaslatot </w:t>
      </w:r>
      <w:r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280A1E" w:rsidRDefault="00280A1E" w:rsidP="00280A1E">
      <w:pPr>
        <w:pStyle w:val="Szvegtrzs"/>
        <w:spacing w:after="0"/>
        <w:rPr>
          <w:rFonts w:ascii="Arial" w:hAnsi="Arial" w:cs="Arial"/>
        </w:rPr>
      </w:pPr>
    </w:p>
    <w:p w:rsidR="00280A1E" w:rsidRDefault="00280A1E" w:rsidP="00280A1E">
      <w:pPr>
        <w:pStyle w:val="Szvegtrzs"/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smartTag w:uri="urn:schemas-microsoft-com:office:smarttags" w:element="PersonName">
        <w:r>
          <w:rPr>
            <w:rFonts w:ascii="Arial" w:hAnsi="Arial" w:cs="Arial"/>
          </w:rPr>
          <w:t>Lendvai Ferenc</w:t>
        </w:r>
      </w:smartTag>
      <w:r>
        <w:rPr>
          <w:rFonts w:ascii="Arial" w:hAnsi="Arial" w:cs="Arial"/>
        </w:rPr>
        <w:t>, a bizottság elnöke</w:t>
      </w:r>
    </w:p>
    <w:p w:rsidR="00280A1E" w:rsidRDefault="00280A1E" w:rsidP="00280A1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Lakézi Gábor, a Városüzemeltetési Osztály vezetője</w:t>
      </w:r>
    </w:p>
    <w:p w:rsidR="00280A1E" w:rsidRDefault="00280A1E" w:rsidP="00280A1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2015. június 18. (Közgyűlés időpontja)</w:t>
      </w:r>
    </w:p>
    <w:p w:rsidR="00280A1E" w:rsidRDefault="00280A1E" w:rsidP="00280A1E"/>
    <w:p w:rsidR="004C7320" w:rsidRDefault="004C7320">
      <w:bookmarkStart w:id="0" w:name="_GoBack"/>
      <w:bookmarkEnd w:id="0"/>
    </w:p>
    <w:sectPr w:rsidR="004C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E"/>
    <w:rsid w:val="00280A1E"/>
    <w:rsid w:val="004C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BBA17-5CC2-40BD-BB9B-121CAE4C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0A1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280A1E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280A1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1</cp:revision>
  <dcterms:created xsi:type="dcterms:W3CDTF">2015-06-17T14:45:00Z</dcterms:created>
  <dcterms:modified xsi:type="dcterms:W3CDTF">2015-06-17T14:45:00Z</dcterms:modified>
</cp:coreProperties>
</file>