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58" w:rsidRPr="008D045A" w:rsidRDefault="00387A58" w:rsidP="00387A58">
      <w:pPr>
        <w:jc w:val="center"/>
        <w:rPr>
          <w:rFonts w:cs="Arial"/>
          <w:b/>
          <w:spacing w:val="30"/>
          <w:sz w:val="23"/>
          <w:szCs w:val="23"/>
          <w:u w:val="single"/>
        </w:rPr>
      </w:pPr>
      <w:r w:rsidRPr="008D045A">
        <w:rPr>
          <w:rFonts w:cs="Arial"/>
          <w:b/>
          <w:spacing w:val="30"/>
          <w:sz w:val="23"/>
          <w:szCs w:val="23"/>
          <w:u w:val="single"/>
        </w:rPr>
        <w:t>ELŐTERJESZTÉS</w:t>
      </w:r>
    </w:p>
    <w:p w:rsidR="00693C40" w:rsidRPr="008D045A" w:rsidRDefault="00693C40" w:rsidP="00693C40">
      <w:pPr>
        <w:jc w:val="center"/>
        <w:rPr>
          <w:rFonts w:cs="Arial"/>
          <w:b/>
          <w:spacing w:val="30"/>
          <w:sz w:val="23"/>
          <w:szCs w:val="23"/>
          <w:u w:val="single"/>
        </w:rPr>
      </w:pPr>
    </w:p>
    <w:p w:rsidR="00862813" w:rsidRPr="008D045A" w:rsidRDefault="00693C40" w:rsidP="00693C40">
      <w:pPr>
        <w:jc w:val="center"/>
        <w:rPr>
          <w:b/>
          <w:sz w:val="23"/>
          <w:szCs w:val="23"/>
        </w:rPr>
      </w:pPr>
      <w:r w:rsidRPr="008D045A">
        <w:rPr>
          <w:b/>
          <w:sz w:val="23"/>
          <w:szCs w:val="23"/>
        </w:rPr>
        <w:t>Szombathely Megyei Jogú Város</w:t>
      </w:r>
    </w:p>
    <w:p w:rsidR="00693C40" w:rsidRPr="008D045A" w:rsidRDefault="00693C40" w:rsidP="00693C40">
      <w:pPr>
        <w:jc w:val="center"/>
        <w:rPr>
          <w:b/>
          <w:sz w:val="23"/>
          <w:szCs w:val="23"/>
        </w:rPr>
      </w:pPr>
      <w:r w:rsidRPr="008D045A">
        <w:rPr>
          <w:b/>
          <w:sz w:val="23"/>
          <w:szCs w:val="23"/>
        </w:rPr>
        <w:t xml:space="preserve">Gazdasági és Városstratégiai Bizottságának </w:t>
      </w:r>
    </w:p>
    <w:p w:rsidR="00693C40" w:rsidRPr="008D045A" w:rsidRDefault="00693C40" w:rsidP="00693C40">
      <w:pPr>
        <w:jc w:val="center"/>
        <w:rPr>
          <w:b/>
          <w:sz w:val="23"/>
          <w:szCs w:val="23"/>
        </w:rPr>
      </w:pPr>
      <w:r w:rsidRPr="008D045A">
        <w:rPr>
          <w:b/>
          <w:sz w:val="23"/>
          <w:szCs w:val="23"/>
        </w:rPr>
        <w:t xml:space="preserve">2015. </w:t>
      </w:r>
      <w:r w:rsidR="00387A58" w:rsidRPr="008D045A">
        <w:rPr>
          <w:b/>
          <w:sz w:val="23"/>
          <w:szCs w:val="23"/>
        </w:rPr>
        <w:t>júni</w:t>
      </w:r>
      <w:r w:rsidRPr="008D045A">
        <w:rPr>
          <w:b/>
          <w:sz w:val="23"/>
          <w:szCs w:val="23"/>
        </w:rPr>
        <w:t>us 1</w:t>
      </w:r>
      <w:r w:rsidR="00387A58" w:rsidRPr="008D045A">
        <w:rPr>
          <w:b/>
          <w:sz w:val="23"/>
          <w:szCs w:val="23"/>
        </w:rPr>
        <w:t>5</w:t>
      </w:r>
      <w:r w:rsidRPr="008D045A">
        <w:rPr>
          <w:b/>
          <w:sz w:val="23"/>
          <w:szCs w:val="23"/>
        </w:rPr>
        <w:t>-ei ülésére</w:t>
      </w:r>
    </w:p>
    <w:p w:rsidR="00693C40" w:rsidRPr="008D045A" w:rsidRDefault="00693C40" w:rsidP="00693C40">
      <w:pPr>
        <w:jc w:val="center"/>
        <w:rPr>
          <w:rFonts w:cs="Arial"/>
          <w:b/>
          <w:color w:val="000000"/>
          <w:sz w:val="23"/>
          <w:szCs w:val="23"/>
          <w:u w:val="single"/>
        </w:rPr>
      </w:pPr>
    </w:p>
    <w:p w:rsidR="00693C40" w:rsidRPr="008D045A" w:rsidRDefault="00693C40" w:rsidP="00693C40">
      <w:pPr>
        <w:jc w:val="center"/>
        <w:rPr>
          <w:rFonts w:cs="Arial"/>
          <w:b/>
          <w:color w:val="000000"/>
          <w:sz w:val="23"/>
          <w:szCs w:val="23"/>
        </w:rPr>
      </w:pPr>
      <w:r w:rsidRPr="008D045A">
        <w:rPr>
          <w:rFonts w:cs="Arial"/>
          <w:b/>
          <w:color w:val="000000"/>
          <w:sz w:val="23"/>
          <w:szCs w:val="23"/>
        </w:rPr>
        <w:t>Javaslat</w:t>
      </w:r>
      <w:r w:rsidR="005F0C34" w:rsidRPr="008D045A">
        <w:rPr>
          <w:rFonts w:cs="Arial"/>
          <w:b/>
          <w:color w:val="000000"/>
          <w:sz w:val="23"/>
          <w:szCs w:val="23"/>
        </w:rPr>
        <w:t xml:space="preserve"> </w:t>
      </w:r>
      <w:r w:rsidR="008D045A" w:rsidRPr="008D045A">
        <w:rPr>
          <w:rFonts w:cs="Arial"/>
          <w:b/>
          <w:color w:val="000000"/>
          <w:sz w:val="23"/>
          <w:szCs w:val="23"/>
        </w:rPr>
        <w:t>az URBACT III. programban</w:t>
      </w:r>
      <w:r w:rsidR="00387A58" w:rsidRPr="008D045A">
        <w:rPr>
          <w:rFonts w:cs="Arial"/>
          <w:b/>
          <w:color w:val="000000"/>
          <w:sz w:val="23"/>
          <w:szCs w:val="23"/>
        </w:rPr>
        <w:t xml:space="preserve"> való részvétellel kapcsolatos döntések meghozatalára</w:t>
      </w:r>
    </w:p>
    <w:p w:rsidR="00693C40" w:rsidRPr="008D045A" w:rsidRDefault="00693C40" w:rsidP="00693C40">
      <w:pPr>
        <w:suppressAutoHyphens/>
        <w:spacing w:after="120"/>
        <w:jc w:val="both"/>
        <w:rPr>
          <w:rFonts w:cs="Arial"/>
          <w:sz w:val="23"/>
          <w:szCs w:val="23"/>
          <w:lang w:eastAsia="ar-SA"/>
        </w:rPr>
      </w:pPr>
    </w:p>
    <w:p w:rsidR="005813A9" w:rsidRPr="008D045A" w:rsidRDefault="00387A5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  <w:r w:rsidRPr="008D045A">
        <w:rPr>
          <w:rFonts w:ascii="Arial" w:hAnsi="Arial" w:cs="Arial"/>
          <w:sz w:val="23"/>
          <w:szCs w:val="23"/>
        </w:rPr>
        <w:t xml:space="preserve">Az URBACT </w:t>
      </w:r>
      <w:r w:rsidR="000A6395" w:rsidRPr="008D045A">
        <w:rPr>
          <w:rFonts w:ascii="Arial" w:hAnsi="Arial" w:cs="Arial"/>
          <w:sz w:val="23"/>
          <w:szCs w:val="23"/>
        </w:rPr>
        <w:t xml:space="preserve">III. </w:t>
      </w:r>
      <w:r w:rsidRPr="008D045A">
        <w:rPr>
          <w:rFonts w:ascii="Arial" w:hAnsi="Arial" w:cs="Arial"/>
          <w:sz w:val="23"/>
          <w:szCs w:val="23"/>
        </w:rPr>
        <w:t xml:space="preserve">az Európai Unió 2014-2020 </w:t>
      </w:r>
      <w:r w:rsidR="005813A9" w:rsidRPr="008D045A">
        <w:rPr>
          <w:rFonts w:ascii="Arial" w:hAnsi="Arial" w:cs="Arial"/>
          <w:sz w:val="23"/>
          <w:szCs w:val="23"/>
        </w:rPr>
        <w:t>közti területi együttműködési programja</w:t>
      </w:r>
      <w:r w:rsidR="000A6395" w:rsidRPr="008D045A">
        <w:rPr>
          <w:rFonts w:ascii="Arial" w:hAnsi="Arial" w:cs="Arial"/>
          <w:sz w:val="23"/>
          <w:szCs w:val="23"/>
        </w:rPr>
        <w:t>. Az URBACT program</w:t>
      </w:r>
      <w:r w:rsidR="005813A9" w:rsidRPr="008D045A">
        <w:rPr>
          <w:rFonts w:ascii="Arial" w:hAnsi="Arial" w:cs="Arial"/>
          <w:sz w:val="23"/>
          <w:szCs w:val="23"/>
        </w:rPr>
        <w:t xml:space="preserve"> célja a fenntartható, integrált városfejlesztés előmozdítása</w:t>
      </w:r>
      <w:r w:rsidR="000A6395" w:rsidRPr="008D045A">
        <w:rPr>
          <w:rFonts w:ascii="Arial" w:hAnsi="Arial" w:cs="Arial"/>
          <w:sz w:val="23"/>
          <w:szCs w:val="23"/>
        </w:rPr>
        <w:t>, ennek keretében</w:t>
      </w:r>
      <w:r w:rsidR="00AF1A48" w:rsidRPr="008D045A">
        <w:rPr>
          <w:rFonts w:ascii="Arial" w:hAnsi="Arial" w:cs="Arial"/>
          <w:sz w:val="23"/>
          <w:szCs w:val="23"/>
        </w:rPr>
        <w:t xml:space="preserve"> a program</w:t>
      </w:r>
      <w:r w:rsidR="000A6395" w:rsidRPr="008D045A">
        <w:rPr>
          <w:rFonts w:ascii="Arial" w:hAnsi="Arial" w:cs="Arial"/>
          <w:sz w:val="23"/>
          <w:szCs w:val="23"/>
        </w:rPr>
        <w:t xml:space="preserve"> elősegíti az ismeretek és a jó gyakorlat</w:t>
      </w:r>
      <w:r w:rsidR="00AF1A48" w:rsidRPr="008D045A">
        <w:rPr>
          <w:rFonts w:ascii="Arial" w:hAnsi="Arial" w:cs="Arial"/>
          <w:sz w:val="23"/>
          <w:szCs w:val="23"/>
        </w:rPr>
        <w:t>ok</w:t>
      </w:r>
      <w:r w:rsidR="000A6395" w:rsidRPr="008D045A">
        <w:rPr>
          <w:rFonts w:ascii="Arial" w:hAnsi="Arial" w:cs="Arial"/>
          <w:sz w:val="23"/>
          <w:szCs w:val="23"/>
        </w:rPr>
        <w:t xml:space="preserve"> megosztását a városok és az egyéb kormányzati szintek között, továbbá támogatja a városok együttműködését problémáik megoldásában, a társadalmi, gazdasági és környezeti szempontokat integráló, innovatív kezdeményezések megvalósításában. </w:t>
      </w:r>
      <w:r w:rsidR="005813A9" w:rsidRPr="008D045A">
        <w:rPr>
          <w:rFonts w:ascii="Arial" w:hAnsi="Arial" w:cs="Arial"/>
          <w:sz w:val="23"/>
          <w:szCs w:val="23"/>
        </w:rPr>
        <w:t>A program központi brüsszeli pályázati felhívások útján valósul meg, a részvétel nemzetközi együttműködés keretében lehetséges.</w:t>
      </w:r>
    </w:p>
    <w:p w:rsidR="000A6395" w:rsidRPr="008D045A" w:rsidRDefault="000A6395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</w:p>
    <w:p w:rsidR="00AF1A48" w:rsidRPr="008D045A" w:rsidRDefault="005813A9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  <w:r w:rsidRPr="008D045A">
        <w:rPr>
          <w:rFonts w:ascii="Arial" w:hAnsi="Arial" w:cs="Arial"/>
          <w:sz w:val="23"/>
          <w:szCs w:val="23"/>
        </w:rPr>
        <w:t xml:space="preserve">Az </w:t>
      </w:r>
      <w:r w:rsidR="000A6395" w:rsidRPr="008D045A">
        <w:rPr>
          <w:rFonts w:ascii="Arial" w:hAnsi="Arial" w:cs="Arial"/>
          <w:sz w:val="23"/>
          <w:szCs w:val="23"/>
        </w:rPr>
        <w:t xml:space="preserve">URBACT III. </w:t>
      </w:r>
      <w:r w:rsidRPr="008D045A">
        <w:rPr>
          <w:rFonts w:ascii="Arial" w:hAnsi="Arial" w:cs="Arial"/>
          <w:sz w:val="23"/>
          <w:szCs w:val="23"/>
        </w:rPr>
        <w:t xml:space="preserve">első </w:t>
      </w:r>
      <w:r w:rsidR="000A6395" w:rsidRPr="008D045A">
        <w:rPr>
          <w:rFonts w:ascii="Arial" w:hAnsi="Arial" w:cs="Arial"/>
          <w:sz w:val="23"/>
          <w:szCs w:val="23"/>
        </w:rPr>
        <w:t xml:space="preserve">megjelent </w:t>
      </w:r>
      <w:r w:rsidRPr="008D045A">
        <w:rPr>
          <w:rFonts w:ascii="Arial" w:hAnsi="Arial" w:cs="Arial"/>
          <w:sz w:val="23"/>
          <w:szCs w:val="23"/>
        </w:rPr>
        <w:t>pályázati felhívás</w:t>
      </w:r>
      <w:r w:rsidR="000A6395" w:rsidRPr="008D045A">
        <w:rPr>
          <w:rFonts w:ascii="Arial" w:hAnsi="Arial" w:cs="Arial"/>
          <w:sz w:val="23"/>
          <w:szCs w:val="23"/>
        </w:rPr>
        <w:t xml:space="preserve">a </w:t>
      </w:r>
      <w:r w:rsidRPr="008D045A">
        <w:rPr>
          <w:rFonts w:ascii="Arial" w:hAnsi="Arial" w:cs="Arial"/>
          <w:sz w:val="23"/>
          <w:szCs w:val="23"/>
        </w:rPr>
        <w:t>akciótervezési városhálózatok létrehozására</w:t>
      </w:r>
      <w:r w:rsidR="000A6395" w:rsidRPr="008D045A">
        <w:rPr>
          <w:rFonts w:ascii="Arial" w:hAnsi="Arial" w:cs="Arial"/>
          <w:sz w:val="23"/>
          <w:szCs w:val="23"/>
        </w:rPr>
        <w:t xml:space="preserve"> irányul. </w:t>
      </w:r>
      <w:r w:rsidR="008D045A" w:rsidRPr="008D045A">
        <w:rPr>
          <w:rFonts w:ascii="Arial" w:hAnsi="Arial" w:cs="Arial"/>
          <w:sz w:val="23"/>
          <w:szCs w:val="23"/>
        </w:rPr>
        <w:t>Ö</w:t>
      </w:r>
      <w:r w:rsidR="000A6395" w:rsidRPr="008D045A">
        <w:rPr>
          <w:rFonts w:ascii="Arial" w:hAnsi="Arial" w:cs="Arial"/>
          <w:sz w:val="23"/>
          <w:szCs w:val="23"/>
        </w:rPr>
        <w:t>nkormányzatunkhoz</w:t>
      </w:r>
      <w:r w:rsidR="008D045A" w:rsidRPr="008D045A">
        <w:rPr>
          <w:rFonts w:ascii="Arial" w:hAnsi="Arial" w:cs="Arial"/>
          <w:sz w:val="23"/>
          <w:szCs w:val="23"/>
        </w:rPr>
        <w:t xml:space="preserve"> felkérés érkezett</w:t>
      </w:r>
      <w:r w:rsidR="000A6395" w:rsidRPr="008D045A">
        <w:rPr>
          <w:rFonts w:ascii="Arial" w:hAnsi="Arial" w:cs="Arial"/>
          <w:sz w:val="23"/>
          <w:szCs w:val="23"/>
        </w:rPr>
        <w:t xml:space="preserve"> a „DISARMED CITIES - </w:t>
      </w:r>
      <w:proofErr w:type="spellStart"/>
      <w:r w:rsidR="000A6395" w:rsidRPr="008D045A">
        <w:rPr>
          <w:rFonts w:ascii="Arial" w:hAnsi="Arial" w:cs="Arial"/>
          <w:sz w:val="23"/>
          <w:szCs w:val="23"/>
        </w:rPr>
        <w:t>Sustainable</w:t>
      </w:r>
      <w:proofErr w:type="spellEnd"/>
      <w:r w:rsidR="000A6395" w:rsidRPr="008D045A">
        <w:rPr>
          <w:rFonts w:ascii="Arial" w:hAnsi="Arial" w:cs="Arial"/>
          <w:sz w:val="23"/>
          <w:szCs w:val="23"/>
        </w:rPr>
        <w:t xml:space="preserve"> management of military </w:t>
      </w:r>
      <w:proofErr w:type="spellStart"/>
      <w:r w:rsidR="000A6395" w:rsidRPr="008D045A">
        <w:rPr>
          <w:rFonts w:ascii="Arial" w:hAnsi="Arial" w:cs="Arial"/>
          <w:sz w:val="23"/>
          <w:szCs w:val="23"/>
        </w:rPr>
        <w:t>assets</w:t>
      </w:r>
      <w:proofErr w:type="spellEnd"/>
      <w:r w:rsidR="000A6395" w:rsidRPr="008D045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A6395" w:rsidRPr="008D045A">
        <w:rPr>
          <w:rFonts w:ascii="Arial" w:hAnsi="Arial" w:cs="Arial"/>
          <w:sz w:val="23"/>
          <w:szCs w:val="23"/>
        </w:rPr>
        <w:t>in</w:t>
      </w:r>
      <w:proofErr w:type="spellEnd"/>
      <w:r w:rsidR="000A6395" w:rsidRPr="008D045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A6395" w:rsidRPr="008D045A">
        <w:rPr>
          <w:rFonts w:ascii="Arial" w:hAnsi="Arial" w:cs="Arial"/>
          <w:sz w:val="23"/>
          <w:szCs w:val="23"/>
        </w:rPr>
        <w:t>urban</w:t>
      </w:r>
      <w:proofErr w:type="spellEnd"/>
      <w:r w:rsidR="000A6395" w:rsidRPr="008D045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A6395" w:rsidRPr="008D045A">
        <w:rPr>
          <w:rFonts w:ascii="Arial" w:hAnsi="Arial" w:cs="Arial"/>
          <w:sz w:val="23"/>
          <w:szCs w:val="23"/>
        </w:rPr>
        <w:t>areas</w:t>
      </w:r>
      <w:proofErr w:type="spellEnd"/>
      <w:r w:rsidR="000A6395" w:rsidRPr="008D045A">
        <w:rPr>
          <w:rFonts w:ascii="Arial" w:hAnsi="Arial" w:cs="Arial"/>
          <w:sz w:val="23"/>
          <w:szCs w:val="23"/>
        </w:rPr>
        <w:t>” – „</w:t>
      </w:r>
      <w:r w:rsidR="00AF1A48" w:rsidRPr="008D045A">
        <w:rPr>
          <w:rFonts w:ascii="Arial" w:hAnsi="Arial" w:cs="Arial"/>
          <w:sz w:val="23"/>
          <w:szCs w:val="23"/>
        </w:rPr>
        <w:t xml:space="preserve">FEGYVERTELEN VÁROSOK – Katonai létesítmények fenntartható kezelése városi környezetben” </w:t>
      </w:r>
      <w:r w:rsidR="000A6395" w:rsidRPr="008D045A">
        <w:rPr>
          <w:rFonts w:ascii="Arial" w:hAnsi="Arial" w:cs="Arial"/>
          <w:sz w:val="23"/>
          <w:szCs w:val="23"/>
        </w:rPr>
        <w:t>című projektben</w:t>
      </w:r>
      <w:r w:rsidR="008D045A" w:rsidRPr="008D045A">
        <w:rPr>
          <w:rFonts w:ascii="Arial" w:hAnsi="Arial" w:cs="Arial"/>
          <w:sz w:val="23"/>
          <w:szCs w:val="23"/>
        </w:rPr>
        <w:t xml:space="preserve"> </w:t>
      </w:r>
      <w:r w:rsidR="008D045A">
        <w:rPr>
          <w:rFonts w:ascii="Arial" w:hAnsi="Arial" w:cs="Arial"/>
          <w:sz w:val="23"/>
          <w:szCs w:val="23"/>
        </w:rPr>
        <w:t xml:space="preserve">történő </w:t>
      </w:r>
      <w:r w:rsidR="008D045A" w:rsidRPr="008D045A">
        <w:rPr>
          <w:rFonts w:ascii="Arial" w:hAnsi="Arial" w:cs="Arial"/>
          <w:sz w:val="23"/>
          <w:szCs w:val="23"/>
        </w:rPr>
        <w:t>projektpartner</w:t>
      </w:r>
      <w:r w:rsidR="008D045A">
        <w:rPr>
          <w:rFonts w:ascii="Arial" w:hAnsi="Arial" w:cs="Arial"/>
          <w:sz w:val="23"/>
          <w:szCs w:val="23"/>
        </w:rPr>
        <w:t xml:space="preserve">i </w:t>
      </w:r>
      <w:r w:rsidR="008D045A" w:rsidRPr="008D045A">
        <w:rPr>
          <w:rFonts w:ascii="Arial" w:hAnsi="Arial" w:cs="Arial"/>
          <w:sz w:val="23"/>
          <w:szCs w:val="23"/>
        </w:rPr>
        <w:t>részvétel</w:t>
      </w:r>
      <w:r w:rsidR="008D045A">
        <w:rPr>
          <w:rFonts w:ascii="Arial" w:hAnsi="Arial" w:cs="Arial"/>
          <w:sz w:val="23"/>
          <w:szCs w:val="23"/>
        </w:rPr>
        <w:t>re</w:t>
      </w:r>
      <w:r w:rsidR="000A6395" w:rsidRPr="008D045A">
        <w:rPr>
          <w:rFonts w:ascii="Arial" w:hAnsi="Arial" w:cs="Arial"/>
          <w:sz w:val="23"/>
          <w:szCs w:val="23"/>
        </w:rPr>
        <w:t xml:space="preserve">. A projekt közvetlen célja olyan nemzetközi projekt együttműködés kialakítása, amelyben a résztvevő városok mindegyike küzd a város szövetébe ágyazódott felhagyott katonai létesítményének hasznosítási kérdésével, és közös vizsgálódás </w:t>
      </w:r>
      <w:r w:rsidR="00AF1A48" w:rsidRPr="008D045A">
        <w:rPr>
          <w:rFonts w:ascii="Arial" w:hAnsi="Arial" w:cs="Arial"/>
          <w:sz w:val="23"/>
          <w:szCs w:val="23"/>
        </w:rPr>
        <w:t xml:space="preserve">és </w:t>
      </w:r>
      <w:r w:rsidR="000A6395" w:rsidRPr="008D045A">
        <w:rPr>
          <w:rFonts w:ascii="Arial" w:hAnsi="Arial" w:cs="Arial"/>
          <w:sz w:val="23"/>
          <w:szCs w:val="23"/>
        </w:rPr>
        <w:t xml:space="preserve">tapasztalatcsere keretében </w:t>
      </w:r>
      <w:r w:rsidR="00AF1A48" w:rsidRPr="008D045A">
        <w:rPr>
          <w:rFonts w:ascii="Arial" w:hAnsi="Arial" w:cs="Arial"/>
          <w:sz w:val="23"/>
          <w:szCs w:val="23"/>
        </w:rPr>
        <w:t>kereshetne</w:t>
      </w:r>
      <w:r w:rsidR="000A6395" w:rsidRPr="008D045A">
        <w:rPr>
          <w:rFonts w:ascii="Arial" w:hAnsi="Arial" w:cs="Arial"/>
          <w:sz w:val="23"/>
          <w:szCs w:val="23"/>
        </w:rPr>
        <w:t>k</w:t>
      </w:r>
      <w:r w:rsidR="00AF1A48" w:rsidRPr="008D045A">
        <w:rPr>
          <w:rFonts w:ascii="Arial" w:hAnsi="Arial" w:cs="Arial"/>
          <w:sz w:val="23"/>
          <w:szCs w:val="23"/>
        </w:rPr>
        <w:t xml:space="preserve"> megoldást a problémára</w:t>
      </w:r>
      <w:r w:rsidR="000A6395" w:rsidRPr="008D045A">
        <w:rPr>
          <w:rFonts w:ascii="Arial" w:hAnsi="Arial" w:cs="Arial"/>
          <w:sz w:val="23"/>
          <w:szCs w:val="23"/>
        </w:rPr>
        <w:t>. Szombathely Megyei Jogú Város esetében az érintett terület a 11-es Huszár úti laktanya, amelynek hasznosítási lehetőségeire vonatkozóan egy integrált akcióterv készülne el a projekt keretében.</w:t>
      </w:r>
    </w:p>
    <w:p w:rsidR="00AF1A48" w:rsidRPr="008D045A" w:rsidRDefault="00AF1A4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</w:p>
    <w:p w:rsidR="00AF1A48" w:rsidRPr="008D045A" w:rsidRDefault="00AF1A4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  <w:r w:rsidRPr="008D045A">
        <w:rPr>
          <w:rFonts w:ascii="Arial" w:hAnsi="Arial" w:cs="Arial"/>
          <w:sz w:val="23"/>
          <w:szCs w:val="23"/>
        </w:rPr>
        <w:t xml:space="preserve">A pályázati felhívás két fordulós, az első forduló 2015. június 16-án zárul le. Az esetleges támogatói döntést követően kezdődik meg a projekt tartalmának részletes kidolgozása, majd a projekt második fordulóra való benyújtása. </w:t>
      </w:r>
      <w:r w:rsidR="00956014" w:rsidRPr="008D045A">
        <w:rPr>
          <w:rFonts w:ascii="Arial" w:hAnsi="Arial" w:cs="Arial"/>
          <w:sz w:val="23"/>
          <w:szCs w:val="23"/>
        </w:rPr>
        <w:t xml:space="preserve">A projekt vezető partnere az olasz </w:t>
      </w:r>
      <w:proofErr w:type="spellStart"/>
      <w:r w:rsidR="00956014" w:rsidRPr="008D045A">
        <w:rPr>
          <w:rFonts w:ascii="Arial" w:hAnsi="Arial" w:cs="Arial"/>
          <w:sz w:val="23"/>
          <w:szCs w:val="23"/>
        </w:rPr>
        <w:t>Piacenza</w:t>
      </w:r>
      <w:proofErr w:type="spellEnd"/>
      <w:r w:rsidR="00956014" w:rsidRPr="008D045A">
        <w:rPr>
          <w:rFonts w:ascii="Arial" w:hAnsi="Arial" w:cs="Arial"/>
          <w:sz w:val="23"/>
          <w:szCs w:val="23"/>
        </w:rPr>
        <w:t xml:space="preserve">, projektpartnerként vesz részt a projektben Varasd városa. A projekt második fordulójára a partnerek köre tovább bővül majd. </w:t>
      </w:r>
      <w:r w:rsidRPr="008D045A">
        <w:rPr>
          <w:rFonts w:ascii="Arial" w:hAnsi="Arial" w:cs="Arial"/>
          <w:sz w:val="23"/>
          <w:szCs w:val="23"/>
        </w:rPr>
        <w:t>Az első fordulóban Szombathely Megyei Jogú Város tervezett költségvetése 20.000 euró, amely a második fordulóban 100.0</w:t>
      </w:r>
      <w:bookmarkStart w:id="0" w:name="_GoBack"/>
      <w:bookmarkEnd w:id="0"/>
      <w:r w:rsidRPr="008D045A">
        <w:rPr>
          <w:rFonts w:ascii="Arial" w:hAnsi="Arial" w:cs="Arial"/>
          <w:sz w:val="23"/>
          <w:szCs w:val="23"/>
        </w:rPr>
        <w:t>00 euróra növekedhet. A szükséges önkormányzati saját forrás mértéke 15%, amel</w:t>
      </w:r>
      <w:r w:rsidR="00956014" w:rsidRPr="008D045A">
        <w:rPr>
          <w:rFonts w:ascii="Arial" w:hAnsi="Arial" w:cs="Arial"/>
          <w:sz w:val="23"/>
          <w:szCs w:val="23"/>
        </w:rPr>
        <w:t xml:space="preserve">y az első fordulóban 3.000 euró, </w:t>
      </w:r>
      <w:r w:rsidR="008D045A">
        <w:rPr>
          <w:rFonts w:ascii="Arial" w:hAnsi="Arial" w:cs="Arial"/>
          <w:sz w:val="23"/>
          <w:szCs w:val="23"/>
        </w:rPr>
        <w:t>az összeg</w:t>
      </w:r>
      <w:r w:rsidR="00956014" w:rsidRPr="008D045A">
        <w:rPr>
          <w:rFonts w:ascii="Arial" w:hAnsi="Arial" w:cs="Arial"/>
          <w:sz w:val="23"/>
          <w:szCs w:val="23"/>
        </w:rPr>
        <w:t xml:space="preserve"> a „2014-2020 évekre szóló projektek előkészítése” költségvetési soron rendelkezésre áll. </w:t>
      </w:r>
      <w:r w:rsidR="00B63D39" w:rsidRPr="008D045A">
        <w:rPr>
          <w:rFonts w:ascii="Arial" w:hAnsi="Arial" w:cs="Arial"/>
          <w:sz w:val="23"/>
          <w:szCs w:val="23"/>
        </w:rPr>
        <w:t>A vezető partner által</w:t>
      </w:r>
      <w:r w:rsidR="00956014" w:rsidRPr="008D045A">
        <w:rPr>
          <w:rFonts w:ascii="Arial" w:hAnsi="Arial" w:cs="Arial"/>
          <w:sz w:val="23"/>
          <w:szCs w:val="23"/>
        </w:rPr>
        <w:t xml:space="preserve"> meghatározott</w:t>
      </w:r>
      <w:r w:rsidR="00B63D39" w:rsidRPr="008D045A">
        <w:rPr>
          <w:rFonts w:ascii="Arial" w:hAnsi="Arial" w:cs="Arial"/>
          <w:sz w:val="23"/>
          <w:szCs w:val="23"/>
        </w:rPr>
        <w:t xml:space="preserve"> határidőben</w:t>
      </w:r>
      <w:r w:rsidR="00956014" w:rsidRPr="008D045A">
        <w:rPr>
          <w:rFonts w:ascii="Arial" w:hAnsi="Arial" w:cs="Arial"/>
          <w:sz w:val="23"/>
          <w:szCs w:val="23"/>
        </w:rPr>
        <w:t>,</w:t>
      </w:r>
      <w:r w:rsidR="00B63D39" w:rsidRPr="008D045A">
        <w:rPr>
          <w:rFonts w:ascii="Arial" w:hAnsi="Arial" w:cs="Arial"/>
          <w:sz w:val="23"/>
          <w:szCs w:val="23"/>
        </w:rPr>
        <w:t xml:space="preserve"> </w:t>
      </w:r>
      <w:r w:rsidR="00956014" w:rsidRPr="008D045A">
        <w:rPr>
          <w:rFonts w:ascii="Arial" w:hAnsi="Arial" w:cs="Arial"/>
          <w:sz w:val="23"/>
          <w:szCs w:val="23"/>
        </w:rPr>
        <w:t xml:space="preserve">2015. június 10-én kellett megküldeni </w:t>
      </w:r>
      <w:r w:rsidR="00B63D39" w:rsidRPr="008D045A">
        <w:rPr>
          <w:rFonts w:ascii="Arial" w:hAnsi="Arial" w:cs="Arial"/>
          <w:sz w:val="23"/>
          <w:szCs w:val="23"/>
        </w:rPr>
        <w:t>önkormányzat</w:t>
      </w:r>
      <w:r w:rsidR="00956014" w:rsidRPr="008D045A">
        <w:rPr>
          <w:rFonts w:ascii="Arial" w:hAnsi="Arial" w:cs="Arial"/>
          <w:sz w:val="23"/>
          <w:szCs w:val="23"/>
        </w:rPr>
        <w:t>unk</w:t>
      </w:r>
      <w:r w:rsidR="00B63D39" w:rsidRPr="008D045A">
        <w:rPr>
          <w:rFonts w:ascii="Arial" w:hAnsi="Arial" w:cs="Arial"/>
          <w:sz w:val="23"/>
          <w:szCs w:val="23"/>
        </w:rPr>
        <w:t xml:space="preserve"> szándéknyilatkozatát a projektben való részvételről</w:t>
      </w:r>
      <w:r w:rsidR="005F0C34" w:rsidRPr="008D045A">
        <w:rPr>
          <w:rFonts w:ascii="Arial" w:hAnsi="Arial" w:cs="Arial"/>
          <w:sz w:val="23"/>
          <w:szCs w:val="23"/>
        </w:rPr>
        <w:t>, amely a második fordulóban való részvételre is kötelezettséget jelent</w:t>
      </w:r>
      <w:r w:rsidR="00B63D39" w:rsidRPr="008D045A">
        <w:rPr>
          <w:rFonts w:ascii="Arial" w:hAnsi="Arial" w:cs="Arial"/>
          <w:sz w:val="23"/>
          <w:szCs w:val="23"/>
        </w:rPr>
        <w:t xml:space="preserve">. </w:t>
      </w:r>
      <w:r w:rsidR="00956014" w:rsidRPr="008D045A">
        <w:rPr>
          <w:rFonts w:ascii="Arial" w:hAnsi="Arial" w:cs="Arial"/>
          <w:sz w:val="23"/>
          <w:szCs w:val="23"/>
        </w:rPr>
        <w:t>A benyújtás megtörtént, amelynek utólagos jóváhagyásáról Szombathely Megyei Jogú Város Önkormányzatának Szervezeti és Működési Sz</w:t>
      </w:r>
      <w:r w:rsidR="00371F17" w:rsidRPr="008D045A">
        <w:rPr>
          <w:rFonts w:ascii="Arial" w:hAnsi="Arial" w:cs="Arial"/>
          <w:sz w:val="23"/>
          <w:szCs w:val="23"/>
        </w:rPr>
        <w:t>abályzatáról szóló 34/2014. (XI.</w:t>
      </w:r>
      <w:r w:rsidR="00956014" w:rsidRPr="008D045A">
        <w:rPr>
          <w:rFonts w:ascii="Arial" w:hAnsi="Arial" w:cs="Arial"/>
          <w:sz w:val="23"/>
          <w:szCs w:val="23"/>
        </w:rPr>
        <w:t>3.) önkormányzati rendeletének 52.§. (1) bekezdésében foglaltak alapján a Bizottság döntése szükséges.</w:t>
      </w:r>
    </w:p>
    <w:p w:rsidR="00693C40" w:rsidRPr="008D045A" w:rsidRDefault="00693C40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</w:p>
    <w:p w:rsidR="00387A58" w:rsidRPr="008D045A" w:rsidRDefault="00387A58" w:rsidP="005F0C34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3"/>
          <w:szCs w:val="23"/>
        </w:rPr>
      </w:pPr>
      <w:r w:rsidRPr="008D045A">
        <w:rPr>
          <w:rFonts w:ascii="Arial" w:hAnsi="Arial" w:cs="Arial"/>
          <w:sz w:val="23"/>
          <w:szCs w:val="23"/>
        </w:rPr>
        <w:t>Kérem a Tisztelt Bizottságot, hogy az előterjesztést megtárgyalni, és a határozati javaslatot elfogadni szíveskedjék.</w:t>
      </w:r>
    </w:p>
    <w:p w:rsidR="00387A58" w:rsidRPr="008D045A" w:rsidRDefault="00387A58" w:rsidP="005F0C34">
      <w:pPr>
        <w:pStyle w:val="Szvegtrzs2"/>
        <w:spacing w:after="0" w:line="240" w:lineRule="auto"/>
        <w:ind w:left="-142" w:right="-143"/>
        <w:jc w:val="both"/>
        <w:rPr>
          <w:sz w:val="23"/>
          <w:szCs w:val="23"/>
        </w:rPr>
      </w:pPr>
    </w:p>
    <w:p w:rsidR="00862813" w:rsidRPr="008D045A" w:rsidRDefault="00693C40" w:rsidP="005F0C34">
      <w:pPr>
        <w:ind w:left="-142" w:right="-143"/>
        <w:jc w:val="both"/>
        <w:rPr>
          <w:rFonts w:cs="Arial"/>
          <w:sz w:val="23"/>
          <w:szCs w:val="23"/>
        </w:rPr>
      </w:pPr>
      <w:r w:rsidRPr="008D045A">
        <w:rPr>
          <w:rFonts w:cs="Arial"/>
          <w:sz w:val="23"/>
          <w:szCs w:val="23"/>
        </w:rPr>
        <w:t>Szombathely, 2015. j</w:t>
      </w:r>
      <w:r w:rsidR="00387A58" w:rsidRPr="008D045A">
        <w:rPr>
          <w:rFonts w:cs="Arial"/>
          <w:sz w:val="23"/>
          <w:szCs w:val="23"/>
        </w:rPr>
        <w:t>úni</w:t>
      </w:r>
      <w:r w:rsidRPr="008D045A">
        <w:rPr>
          <w:rFonts w:cs="Arial"/>
          <w:sz w:val="23"/>
          <w:szCs w:val="23"/>
        </w:rPr>
        <w:t xml:space="preserve">us </w:t>
      </w:r>
      <w:proofErr w:type="gramStart"/>
      <w:r w:rsidRPr="008D045A">
        <w:rPr>
          <w:rFonts w:cs="Arial"/>
          <w:sz w:val="23"/>
          <w:szCs w:val="23"/>
        </w:rPr>
        <w:t>„        ”</w:t>
      </w:r>
      <w:proofErr w:type="gramEnd"/>
    </w:p>
    <w:p w:rsidR="00693C40" w:rsidRPr="008D045A" w:rsidRDefault="00693C40" w:rsidP="005F0C34">
      <w:pPr>
        <w:ind w:left="-142" w:right="-143"/>
        <w:jc w:val="both"/>
        <w:rPr>
          <w:rFonts w:cs="Arial"/>
          <w:b/>
          <w:bCs/>
          <w:sz w:val="23"/>
          <w:szCs w:val="23"/>
        </w:rPr>
      </w:pPr>
      <w:r w:rsidRPr="008D045A">
        <w:rPr>
          <w:rFonts w:cs="Arial"/>
          <w:b/>
          <w:bCs/>
          <w:sz w:val="23"/>
          <w:szCs w:val="23"/>
        </w:rPr>
        <w:tab/>
      </w:r>
    </w:p>
    <w:p w:rsidR="00693C40" w:rsidRPr="008D045A" w:rsidRDefault="00693C40" w:rsidP="00693C40">
      <w:pPr>
        <w:jc w:val="center"/>
        <w:rPr>
          <w:rFonts w:cs="Arial"/>
          <w:b/>
          <w:sz w:val="23"/>
          <w:szCs w:val="23"/>
        </w:rPr>
      </w:pP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  <w:t>Szakály Szabolcs</w:t>
      </w:r>
    </w:p>
    <w:p w:rsidR="00642463" w:rsidRPr="008D045A" w:rsidRDefault="00693C40" w:rsidP="00AF1A48">
      <w:pPr>
        <w:jc w:val="center"/>
        <w:rPr>
          <w:sz w:val="23"/>
          <w:szCs w:val="23"/>
        </w:rPr>
      </w:pP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r w:rsidRPr="008D045A">
        <w:rPr>
          <w:rFonts w:cs="Arial"/>
          <w:b/>
          <w:sz w:val="23"/>
          <w:szCs w:val="23"/>
        </w:rPr>
        <w:tab/>
      </w:r>
      <w:proofErr w:type="gramStart"/>
      <w:r w:rsidRPr="008D045A">
        <w:rPr>
          <w:rFonts w:cs="Arial"/>
          <w:b/>
          <w:sz w:val="23"/>
          <w:szCs w:val="23"/>
        </w:rPr>
        <w:t>osztályvezető</w:t>
      </w:r>
      <w:proofErr w:type="gramEnd"/>
      <w:r w:rsidR="00642463" w:rsidRPr="008D045A">
        <w:rPr>
          <w:sz w:val="23"/>
          <w:szCs w:val="23"/>
        </w:rPr>
        <w:br w:type="page"/>
      </w:r>
    </w:p>
    <w:p w:rsidR="00642463" w:rsidRPr="00642463" w:rsidRDefault="00642463" w:rsidP="00642463">
      <w:pPr>
        <w:pStyle w:val="Cm"/>
        <w:rPr>
          <w:rFonts w:ascii="Arial" w:hAnsi="Arial"/>
        </w:rPr>
      </w:pPr>
      <w:r w:rsidRPr="00642463">
        <w:rPr>
          <w:rFonts w:ascii="Arial" w:hAnsi="Arial"/>
        </w:rPr>
        <w:t>HATÁROZATI JAVASLAT</w:t>
      </w:r>
    </w:p>
    <w:p w:rsidR="00642463" w:rsidRPr="00642463" w:rsidRDefault="00642463" w:rsidP="00642463">
      <w:pPr>
        <w:rPr>
          <w:b/>
          <w:sz w:val="24"/>
          <w:u w:val="single"/>
        </w:rPr>
      </w:pPr>
    </w:p>
    <w:p w:rsidR="00642463" w:rsidRPr="00642463" w:rsidRDefault="00642463" w:rsidP="00642463">
      <w:pPr>
        <w:jc w:val="center"/>
        <w:rPr>
          <w:b/>
          <w:sz w:val="24"/>
          <w:u w:val="single"/>
        </w:rPr>
      </w:pPr>
      <w:r w:rsidRPr="00642463">
        <w:rPr>
          <w:b/>
          <w:sz w:val="24"/>
          <w:u w:val="single"/>
        </w:rPr>
        <w:t>…/2015. (V</w:t>
      </w:r>
      <w:r w:rsidR="00387A58">
        <w:rPr>
          <w:b/>
          <w:sz w:val="24"/>
          <w:u w:val="single"/>
        </w:rPr>
        <w:t>I.15</w:t>
      </w:r>
      <w:r w:rsidRPr="00642463">
        <w:rPr>
          <w:b/>
          <w:sz w:val="24"/>
          <w:u w:val="single"/>
        </w:rPr>
        <w:t>.) Gazdasági és Városstratégiai Bizottsági határozat</w:t>
      </w:r>
    </w:p>
    <w:p w:rsidR="00642463" w:rsidRPr="00642463" w:rsidRDefault="00642463" w:rsidP="00642463">
      <w:pPr>
        <w:jc w:val="both"/>
        <w:rPr>
          <w:sz w:val="24"/>
        </w:rPr>
      </w:pPr>
    </w:p>
    <w:p w:rsidR="00642463" w:rsidRPr="00642463" w:rsidRDefault="00642463" w:rsidP="00642463">
      <w:pPr>
        <w:jc w:val="both"/>
        <w:rPr>
          <w:sz w:val="24"/>
        </w:rPr>
      </w:pPr>
    </w:p>
    <w:p w:rsidR="00642463" w:rsidRPr="00642463" w:rsidRDefault="00642463" w:rsidP="00642463">
      <w:pPr>
        <w:jc w:val="both"/>
        <w:rPr>
          <w:sz w:val="24"/>
        </w:rPr>
      </w:pPr>
    </w:p>
    <w:p w:rsidR="00642463" w:rsidRPr="00642463" w:rsidRDefault="00642463" w:rsidP="00642463">
      <w:pPr>
        <w:rPr>
          <w:rFonts w:cs="Arial"/>
          <w:sz w:val="24"/>
        </w:rPr>
      </w:pPr>
    </w:p>
    <w:p w:rsidR="00642463" w:rsidRPr="00642463" w:rsidRDefault="00642463" w:rsidP="00AF1A48">
      <w:pPr>
        <w:jc w:val="both"/>
        <w:rPr>
          <w:rFonts w:cs="Arial"/>
          <w:sz w:val="24"/>
        </w:rPr>
      </w:pPr>
      <w:r w:rsidRPr="00642463">
        <w:rPr>
          <w:rFonts w:cs="Arial"/>
          <w:sz w:val="24"/>
        </w:rPr>
        <w:t>Szombathely Megyei Jogú Város Gazdasági és Városstratégiai Bizottsága a</w:t>
      </w:r>
      <w:r w:rsidRPr="00642463">
        <w:rPr>
          <w:rFonts w:cs="Arial"/>
          <w:iCs/>
          <w:sz w:val="24"/>
        </w:rPr>
        <w:t xml:space="preserve"> „</w:t>
      </w:r>
      <w:r w:rsidR="00AF1A48" w:rsidRPr="00AF1A48">
        <w:rPr>
          <w:rFonts w:cs="Arial"/>
          <w:iCs/>
          <w:sz w:val="24"/>
        </w:rPr>
        <w:t>Javaslat</w:t>
      </w:r>
      <w:r w:rsidR="00AF1A48">
        <w:rPr>
          <w:rFonts w:cs="Arial"/>
          <w:iCs/>
          <w:sz w:val="24"/>
        </w:rPr>
        <w:t xml:space="preserve"> </w:t>
      </w:r>
      <w:r w:rsidR="00AF1A48" w:rsidRPr="00AF1A48">
        <w:rPr>
          <w:rFonts w:cs="Arial"/>
          <w:iCs/>
          <w:sz w:val="24"/>
        </w:rPr>
        <w:t xml:space="preserve">az URBACT III. </w:t>
      </w:r>
      <w:r w:rsidR="008D045A">
        <w:rPr>
          <w:rFonts w:cs="Arial"/>
          <w:iCs/>
          <w:sz w:val="24"/>
        </w:rPr>
        <w:t>programban</w:t>
      </w:r>
      <w:r w:rsidR="00AF1A48" w:rsidRPr="00AF1A48">
        <w:rPr>
          <w:rFonts w:cs="Arial"/>
          <w:iCs/>
          <w:sz w:val="24"/>
        </w:rPr>
        <w:t xml:space="preserve"> való részvétellel kapcsolatos döntések meghozatalára</w:t>
      </w:r>
      <w:r w:rsidRPr="00642463">
        <w:rPr>
          <w:rFonts w:cs="Arial"/>
          <w:iCs/>
          <w:sz w:val="24"/>
        </w:rPr>
        <w:t xml:space="preserve">” </w:t>
      </w:r>
      <w:r w:rsidRPr="00642463">
        <w:rPr>
          <w:rFonts w:cs="Arial"/>
          <w:sz w:val="24"/>
        </w:rPr>
        <w:t>című előterjesztést megtárgyalta, és a következő döntéseket hozta:</w:t>
      </w:r>
    </w:p>
    <w:p w:rsidR="00642463" w:rsidRDefault="00642463" w:rsidP="00642463">
      <w:pPr>
        <w:jc w:val="both"/>
        <w:rPr>
          <w:rFonts w:cs="Arial"/>
          <w:sz w:val="24"/>
        </w:rPr>
      </w:pPr>
    </w:p>
    <w:p w:rsidR="005F0C34" w:rsidRDefault="005F0C34" w:rsidP="00642463">
      <w:pPr>
        <w:jc w:val="both"/>
        <w:rPr>
          <w:rFonts w:cs="Arial"/>
          <w:sz w:val="24"/>
        </w:rPr>
      </w:pPr>
    </w:p>
    <w:p w:rsidR="005F0C34" w:rsidRPr="00642463" w:rsidRDefault="005F0C34" w:rsidP="00642463">
      <w:pPr>
        <w:jc w:val="both"/>
        <w:rPr>
          <w:rFonts w:cs="Arial"/>
          <w:sz w:val="24"/>
        </w:rPr>
      </w:pPr>
    </w:p>
    <w:p w:rsidR="00642463" w:rsidRPr="00642463" w:rsidRDefault="00642463" w:rsidP="0064246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</w:r>
      <w:r w:rsidR="00B63D39" w:rsidRPr="00B63D39">
        <w:rPr>
          <w:rFonts w:cs="Arial"/>
          <w:sz w:val="24"/>
        </w:rPr>
        <w:t>Szombathely Megyei Jogú Város Gazdasági és Városstratégiai Bizottsága jóváhagyja</w:t>
      </w:r>
      <w:r w:rsidR="00B63D39">
        <w:rPr>
          <w:rFonts w:cs="Arial"/>
          <w:sz w:val="24"/>
        </w:rPr>
        <w:t xml:space="preserve"> Szombathely Megyei Jogú Város Önkormányzata részvételét az URBAC</w:t>
      </w:r>
      <w:r w:rsidR="00167445">
        <w:rPr>
          <w:rFonts w:cs="Arial"/>
          <w:sz w:val="24"/>
        </w:rPr>
        <w:t>T</w:t>
      </w:r>
      <w:r w:rsidR="00B63D39">
        <w:rPr>
          <w:rFonts w:cs="Arial"/>
          <w:sz w:val="24"/>
        </w:rPr>
        <w:t xml:space="preserve"> III. „</w:t>
      </w:r>
      <w:r w:rsidR="00B63D39" w:rsidRPr="00B63D39">
        <w:rPr>
          <w:rFonts w:cs="Arial"/>
          <w:sz w:val="24"/>
        </w:rPr>
        <w:t xml:space="preserve">DISARMED CITIES - </w:t>
      </w:r>
      <w:proofErr w:type="spellStart"/>
      <w:r w:rsidR="00B63D39" w:rsidRPr="00B63D39">
        <w:rPr>
          <w:rFonts w:cs="Arial"/>
          <w:sz w:val="24"/>
        </w:rPr>
        <w:t>Sustainable</w:t>
      </w:r>
      <w:proofErr w:type="spellEnd"/>
      <w:r w:rsidR="00B63D39" w:rsidRPr="00B63D39">
        <w:rPr>
          <w:rFonts w:cs="Arial"/>
          <w:sz w:val="24"/>
        </w:rPr>
        <w:t xml:space="preserve"> management of military </w:t>
      </w:r>
      <w:proofErr w:type="spellStart"/>
      <w:r w:rsidR="00B63D39" w:rsidRPr="00B63D39">
        <w:rPr>
          <w:rFonts w:cs="Arial"/>
          <w:sz w:val="24"/>
        </w:rPr>
        <w:t>assets</w:t>
      </w:r>
      <w:proofErr w:type="spellEnd"/>
      <w:r w:rsidR="00B63D39" w:rsidRPr="00B63D39">
        <w:rPr>
          <w:rFonts w:cs="Arial"/>
          <w:sz w:val="24"/>
        </w:rPr>
        <w:t xml:space="preserve"> </w:t>
      </w:r>
      <w:proofErr w:type="spellStart"/>
      <w:r w:rsidR="00B63D39" w:rsidRPr="00B63D39">
        <w:rPr>
          <w:rFonts w:cs="Arial"/>
          <w:sz w:val="24"/>
        </w:rPr>
        <w:t>in</w:t>
      </w:r>
      <w:proofErr w:type="spellEnd"/>
      <w:r w:rsidR="00B63D39" w:rsidRPr="00B63D39">
        <w:rPr>
          <w:rFonts w:cs="Arial"/>
          <w:sz w:val="24"/>
        </w:rPr>
        <w:t xml:space="preserve"> </w:t>
      </w:r>
      <w:proofErr w:type="spellStart"/>
      <w:r w:rsidR="00B63D39" w:rsidRPr="00B63D39">
        <w:rPr>
          <w:rFonts w:cs="Arial"/>
          <w:sz w:val="24"/>
        </w:rPr>
        <w:t>urban</w:t>
      </w:r>
      <w:proofErr w:type="spellEnd"/>
      <w:r w:rsidR="00B63D39" w:rsidRPr="00B63D39">
        <w:rPr>
          <w:rFonts w:cs="Arial"/>
          <w:sz w:val="24"/>
        </w:rPr>
        <w:t xml:space="preserve"> </w:t>
      </w:r>
      <w:proofErr w:type="spellStart"/>
      <w:r w:rsidR="00B63D39" w:rsidRPr="00B63D39">
        <w:rPr>
          <w:rFonts w:cs="Arial"/>
          <w:sz w:val="24"/>
        </w:rPr>
        <w:t>areas</w:t>
      </w:r>
      <w:proofErr w:type="spellEnd"/>
      <w:r w:rsidR="00B63D39" w:rsidRPr="00B63D39">
        <w:rPr>
          <w:rFonts w:cs="Arial"/>
          <w:sz w:val="24"/>
        </w:rPr>
        <w:t>”</w:t>
      </w:r>
      <w:r w:rsidR="00B63D39">
        <w:rPr>
          <w:rFonts w:cs="Arial"/>
          <w:sz w:val="24"/>
        </w:rPr>
        <w:t xml:space="preserve"> című projektben</w:t>
      </w:r>
    </w:p>
    <w:p w:rsidR="00642463" w:rsidRDefault="00642463" w:rsidP="00642463">
      <w:pPr>
        <w:jc w:val="both"/>
        <w:rPr>
          <w:rFonts w:cs="Arial"/>
          <w:sz w:val="24"/>
        </w:rPr>
      </w:pPr>
    </w:p>
    <w:p w:rsidR="00642463" w:rsidRPr="00642463" w:rsidRDefault="00642463" w:rsidP="0064246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</w:r>
      <w:r w:rsidR="00B63D39" w:rsidRPr="00B63D39">
        <w:rPr>
          <w:rFonts w:cs="Arial"/>
          <w:sz w:val="24"/>
        </w:rPr>
        <w:t xml:space="preserve">Szombathely Megyei Jogú Város Gazdasági és Városstratégiai Bizottsága felkéri a </w:t>
      </w:r>
      <w:r w:rsidR="00B63D39">
        <w:rPr>
          <w:rFonts w:cs="Arial"/>
          <w:sz w:val="24"/>
        </w:rPr>
        <w:t>p</w:t>
      </w:r>
      <w:r w:rsidR="00B63D39" w:rsidRPr="00B63D39">
        <w:rPr>
          <w:rFonts w:cs="Arial"/>
          <w:sz w:val="24"/>
        </w:rPr>
        <w:t xml:space="preserve">olgármestert, hogy </w:t>
      </w:r>
      <w:r w:rsidR="00B63D39">
        <w:rPr>
          <w:rFonts w:cs="Arial"/>
          <w:sz w:val="24"/>
        </w:rPr>
        <w:t xml:space="preserve">nyertes pályázat esetén az </w:t>
      </w:r>
      <w:r w:rsidR="00B63D39" w:rsidRPr="00B63D39">
        <w:rPr>
          <w:rFonts w:cs="Arial"/>
          <w:sz w:val="24"/>
        </w:rPr>
        <w:t>önerő biztosítására vonatkozó döntési javaslatot terjessze Szombathely Megyei Jogú Város Kö</w:t>
      </w:r>
      <w:r w:rsidR="00B63D39">
        <w:rPr>
          <w:rFonts w:cs="Arial"/>
          <w:sz w:val="24"/>
        </w:rPr>
        <w:t>zgyűlése elé.</w:t>
      </w:r>
    </w:p>
    <w:p w:rsidR="00642463" w:rsidRPr="00642463" w:rsidRDefault="00642463" w:rsidP="00642463">
      <w:pPr>
        <w:pStyle w:val="Listaszerbekezds"/>
        <w:jc w:val="both"/>
        <w:rPr>
          <w:rFonts w:cs="Arial"/>
          <w:sz w:val="24"/>
        </w:rPr>
      </w:pPr>
    </w:p>
    <w:p w:rsidR="00642463" w:rsidRDefault="00642463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5F0C34" w:rsidRPr="00642463" w:rsidRDefault="005F0C34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642463" w:rsidRPr="00642463" w:rsidRDefault="00642463" w:rsidP="00642463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 w:rsidRPr="00642463">
        <w:rPr>
          <w:rFonts w:cs="Arial"/>
          <w:sz w:val="24"/>
        </w:rPr>
        <w:tab/>
        <w:t xml:space="preserve"> </w:t>
      </w:r>
    </w:p>
    <w:p w:rsidR="00642463" w:rsidRPr="00642463" w:rsidRDefault="00642463" w:rsidP="00F205F8">
      <w:pPr>
        <w:ind w:left="705" w:hanging="705"/>
        <w:jc w:val="both"/>
        <w:rPr>
          <w:rFonts w:cs="Arial"/>
          <w:bCs/>
          <w:sz w:val="24"/>
        </w:rPr>
      </w:pPr>
      <w:r w:rsidRPr="00642463">
        <w:rPr>
          <w:rFonts w:cs="Arial"/>
          <w:b/>
          <w:sz w:val="24"/>
          <w:u w:val="single"/>
        </w:rPr>
        <w:t>Felelősök:</w:t>
      </w:r>
      <w:r w:rsidR="00A616C2">
        <w:rPr>
          <w:rFonts w:cs="Arial"/>
          <w:bCs/>
          <w:sz w:val="24"/>
        </w:rPr>
        <w:tab/>
      </w:r>
      <w:r w:rsidR="00F205F8">
        <w:rPr>
          <w:rFonts w:cs="Arial"/>
          <w:bCs/>
          <w:sz w:val="24"/>
        </w:rPr>
        <w:t>Stéger Gábor, a Közgazdasági és Adó Osztály vezetője</w:t>
      </w:r>
    </w:p>
    <w:p w:rsidR="00642463" w:rsidRPr="00642463" w:rsidRDefault="00642463" w:rsidP="00642463">
      <w:pPr>
        <w:ind w:left="1414" w:firstLine="4"/>
        <w:jc w:val="both"/>
        <w:rPr>
          <w:rFonts w:cs="Arial"/>
          <w:bCs/>
          <w:sz w:val="24"/>
        </w:rPr>
      </w:pPr>
      <w:r w:rsidRPr="00642463">
        <w:rPr>
          <w:rFonts w:cs="Arial"/>
          <w:bCs/>
          <w:sz w:val="24"/>
        </w:rPr>
        <w:t>Szakály Szabolcs, a Városfejlesztési és Projekt Kabinet osztályvezetője)</w:t>
      </w:r>
    </w:p>
    <w:p w:rsidR="00642463" w:rsidRPr="00642463" w:rsidRDefault="00642463" w:rsidP="00642463">
      <w:pPr>
        <w:ind w:left="1414" w:firstLine="4"/>
        <w:jc w:val="both"/>
        <w:rPr>
          <w:rFonts w:cs="Arial"/>
          <w:bCs/>
          <w:sz w:val="24"/>
        </w:rPr>
      </w:pPr>
    </w:p>
    <w:p w:rsidR="00642463" w:rsidRPr="00642463" w:rsidRDefault="00642463" w:rsidP="00642463">
      <w:pPr>
        <w:ind w:left="1414" w:firstLine="4"/>
        <w:jc w:val="both"/>
        <w:rPr>
          <w:rFonts w:cs="Arial"/>
          <w:bCs/>
          <w:sz w:val="24"/>
        </w:rPr>
      </w:pPr>
    </w:p>
    <w:p w:rsidR="00642463" w:rsidRDefault="00642463" w:rsidP="00642463">
      <w:pPr>
        <w:ind w:left="1410" w:hanging="1410"/>
        <w:jc w:val="both"/>
        <w:rPr>
          <w:rFonts w:cs="Arial"/>
          <w:bCs/>
          <w:sz w:val="24"/>
        </w:rPr>
      </w:pPr>
      <w:r w:rsidRPr="00642463">
        <w:rPr>
          <w:rFonts w:cs="Arial"/>
          <w:b/>
          <w:bCs/>
          <w:sz w:val="24"/>
          <w:u w:val="single"/>
        </w:rPr>
        <w:t>Határidő:</w:t>
      </w:r>
      <w:r w:rsidR="00A616C2">
        <w:rPr>
          <w:rFonts w:cs="Arial"/>
          <w:bCs/>
          <w:sz w:val="24"/>
        </w:rPr>
        <w:t xml:space="preserve"> </w:t>
      </w:r>
      <w:r w:rsidR="00A616C2">
        <w:rPr>
          <w:rFonts w:cs="Arial"/>
          <w:bCs/>
          <w:sz w:val="24"/>
        </w:rPr>
        <w:tab/>
      </w:r>
      <w:r w:rsidRPr="00642463">
        <w:rPr>
          <w:rFonts w:cs="Arial"/>
          <w:bCs/>
          <w:sz w:val="24"/>
        </w:rPr>
        <w:tab/>
      </w:r>
      <w:r w:rsidR="00F205F8">
        <w:rPr>
          <w:rFonts w:cs="Arial"/>
          <w:bCs/>
          <w:sz w:val="24"/>
        </w:rPr>
        <w:t xml:space="preserve">1. </w:t>
      </w:r>
      <w:r w:rsidRPr="00642463">
        <w:rPr>
          <w:rFonts w:cs="Arial"/>
          <w:bCs/>
          <w:sz w:val="24"/>
        </w:rPr>
        <w:t>azonnal</w:t>
      </w:r>
    </w:p>
    <w:p w:rsidR="00F205F8" w:rsidRPr="00642463" w:rsidRDefault="00F205F8" w:rsidP="00642463">
      <w:pPr>
        <w:ind w:left="1410" w:hanging="1410"/>
        <w:jc w:val="both"/>
        <w:rPr>
          <w:rFonts w:cs="Arial"/>
          <w:bCs/>
          <w:sz w:val="24"/>
        </w:rPr>
      </w:pPr>
      <w:r w:rsidRPr="00F205F8">
        <w:rPr>
          <w:rFonts w:cs="Arial"/>
          <w:bCs/>
          <w:sz w:val="24"/>
        </w:rPr>
        <w:tab/>
        <w:t>2.</w:t>
      </w:r>
      <w:r>
        <w:rPr>
          <w:rFonts w:cs="Arial"/>
          <w:bCs/>
          <w:sz w:val="24"/>
        </w:rPr>
        <w:t xml:space="preserve"> támogatói döntést követő közgyűlési ülés</w:t>
      </w:r>
    </w:p>
    <w:p w:rsidR="00642463" w:rsidRPr="00642463" w:rsidRDefault="00642463" w:rsidP="00642463">
      <w:pPr>
        <w:ind w:left="1410" w:hanging="1410"/>
        <w:jc w:val="both"/>
        <w:rPr>
          <w:rFonts w:cs="Arial"/>
          <w:bCs/>
          <w:sz w:val="24"/>
        </w:rPr>
      </w:pPr>
      <w:r w:rsidRPr="00642463">
        <w:rPr>
          <w:rFonts w:cs="Arial"/>
          <w:bCs/>
          <w:sz w:val="24"/>
        </w:rPr>
        <w:tab/>
      </w:r>
    </w:p>
    <w:p w:rsidR="00642463" w:rsidRPr="00642463" w:rsidRDefault="00642463" w:rsidP="00642463">
      <w:pPr>
        <w:tabs>
          <w:tab w:val="left" w:pos="5040"/>
        </w:tabs>
        <w:rPr>
          <w:sz w:val="24"/>
        </w:rPr>
      </w:pPr>
    </w:p>
    <w:p w:rsidR="00642463" w:rsidRPr="00642463" w:rsidRDefault="00642463" w:rsidP="00642463">
      <w:pPr>
        <w:rPr>
          <w:rFonts w:cs="Arial"/>
          <w:sz w:val="24"/>
        </w:rPr>
      </w:pPr>
    </w:p>
    <w:p w:rsidR="00A17F3B" w:rsidRPr="00642463" w:rsidRDefault="00A17F3B" w:rsidP="00693C40">
      <w:pPr>
        <w:rPr>
          <w:sz w:val="24"/>
        </w:rPr>
      </w:pPr>
    </w:p>
    <w:sectPr w:rsidR="00A17F3B" w:rsidRPr="00642463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C6" w:rsidRDefault="00CD63C6" w:rsidP="00492410">
      <w:r>
        <w:separator/>
      </w:r>
    </w:p>
  </w:endnote>
  <w:endnote w:type="continuationSeparator" w:id="0">
    <w:p w:rsidR="00CD63C6" w:rsidRDefault="00CD63C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9F2312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10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8D045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D045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9F2312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211380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C6" w:rsidRDefault="00CD63C6" w:rsidP="00492410">
      <w:r>
        <w:separator/>
      </w:r>
    </w:p>
  </w:footnote>
  <w:footnote w:type="continuationSeparator" w:id="0">
    <w:p w:rsidR="00CD63C6" w:rsidRDefault="00CD63C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9F231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5008A9" w:rsidRPr="005008A9" w:rsidRDefault="00826F63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="005008A9" w:rsidRPr="005008A9">
      <w:rPr>
        <w:rFonts w:cs="Arial"/>
        <w:bCs/>
        <w:smallCaps/>
        <w:sz w:val="20"/>
        <w:szCs w:val="20"/>
      </w:rPr>
      <w:t xml:space="preserve">Városfejlesztési </w:t>
    </w:r>
    <w:r w:rsidR="002619C7">
      <w:rPr>
        <w:rFonts w:cs="Arial"/>
        <w:bCs/>
        <w:smallCaps/>
        <w:sz w:val="20"/>
        <w:szCs w:val="20"/>
      </w:rPr>
      <w:t>és Projekt Kabinet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E2573E" w:rsidRDefault="00E2573E" w:rsidP="000A2414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7E05"/>
    <w:multiLevelType w:val="hybridMultilevel"/>
    <w:tmpl w:val="A650FB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264AD"/>
    <w:multiLevelType w:val="hybridMultilevel"/>
    <w:tmpl w:val="B0620BBA"/>
    <w:lvl w:ilvl="0" w:tplc="B4F25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F4CD8"/>
    <w:multiLevelType w:val="hybridMultilevel"/>
    <w:tmpl w:val="7CF2D5DC"/>
    <w:lvl w:ilvl="0" w:tplc="886C2D2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12"/>
    <w:rsid w:val="00057934"/>
    <w:rsid w:val="000716FA"/>
    <w:rsid w:val="00090890"/>
    <w:rsid w:val="000A2414"/>
    <w:rsid w:val="000A41EF"/>
    <w:rsid w:val="000A6395"/>
    <w:rsid w:val="000B3899"/>
    <w:rsid w:val="000D73F1"/>
    <w:rsid w:val="00167445"/>
    <w:rsid w:val="00170B72"/>
    <w:rsid w:val="00183E2E"/>
    <w:rsid w:val="001A4D82"/>
    <w:rsid w:val="00211380"/>
    <w:rsid w:val="00213030"/>
    <w:rsid w:val="002259E2"/>
    <w:rsid w:val="002619C7"/>
    <w:rsid w:val="00284978"/>
    <w:rsid w:val="002C0ED9"/>
    <w:rsid w:val="002C3782"/>
    <w:rsid w:val="002D0A9E"/>
    <w:rsid w:val="002E0A36"/>
    <w:rsid w:val="002F6248"/>
    <w:rsid w:val="0030324F"/>
    <w:rsid w:val="00320EC2"/>
    <w:rsid w:val="00325582"/>
    <w:rsid w:val="00325E97"/>
    <w:rsid w:val="00342FC9"/>
    <w:rsid w:val="00371F17"/>
    <w:rsid w:val="00387A58"/>
    <w:rsid w:val="003C05B4"/>
    <w:rsid w:val="003D69D7"/>
    <w:rsid w:val="004060F3"/>
    <w:rsid w:val="00446A66"/>
    <w:rsid w:val="004470DE"/>
    <w:rsid w:val="00492410"/>
    <w:rsid w:val="004930FC"/>
    <w:rsid w:val="004A0C15"/>
    <w:rsid w:val="004B30C1"/>
    <w:rsid w:val="004D35D6"/>
    <w:rsid w:val="005008A9"/>
    <w:rsid w:val="005423C1"/>
    <w:rsid w:val="005457B7"/>
    <w:rsid w:val="005672D9"/>
    <w:rsid w:val="005741F7"/>
    <w:rsid w:val="005813A9"/>
    <w:rsid w:val="005A09CD"/>
    <w:rsid w:val="005F0C34"/>
    <w:rsid w:val="006260F1"/>
    <w:rsid w:val="006400F8"/>
    <w:rsid w:val="00642463"/>
    <w:rsid w:val="006548D2"/>
    <w:rsid w:val="00693B22"/>
    <w:rsid w:val="00693C40"/>
    <w:rsid w:val="007261CB"/>
    <w:rsid w:val="007765F1"/>
    <w:rsid w:val="00781CDC"/>
    <w:rsid w:val="00820798"/>
    <w:rsid w:val="00826F63"/>
    <w:rsid w:val="00841480"/>
    <w:rsid w:val="00852F49"/>
    <w:rsid w:val="00862376"/>
    <w:rsid w:val="00862813"/>
    <w:rsid w:val="008639EE"/>
    <w:rsid w:val="0086670B"/>
    <w:rsid w:val="008A5AA5"/>
    <w:rsid w:val="008C4B87"/>
    <w:rsid w:val="008D045A"/>
    <w:rsid w:val="008D58F6"/>
    <w:rsid w:val="00922C08"/>
    <w:rsid w:val="00956014"/>
    <w:rsid w:val="009771FB"/>
    <w:rsid w:val="009E0E18"/>
    <w:rsid w:val="009F2312"/>
    <w:rsid w:val="009F479E"/>
    <w:rsid w:val="00A17F3B"/>
    <w:rsid w:val="00A20234"/>
    <w:rsid w:val="00A616C2"/>
    <w:rsid w:val="00A86FF4"/>
    <w:rsid w:val="00AD028A"/>
    <w:rsid w:val="00AF1A48"/>
    <w:rsid w:val="00AF7EA4"/>
    <w:rsid w:val="00B63D39"/>
    <w:rsid w:val="00BA0C75"/>
    <w:rsid w:val="00BB0903"/>
    <w:rsid w:val="00BC5487"/>
    <w:rsid w:val="00BC5E15"/>
    <w:rsid w:val="00C009DC"/>
    <w:rsid w:val="00C23388"/>
    <w:rsid w:val="00C43C8C"/>
    <w:rsid w:val="00C4765C"/>
    <w:rsid w:val="00C71C41"/>
    <w:rsid w:val="00C81B7F"/>
    <w:rsid w:val="00CD63C6"/>
    <w:rsid w:val="00CE2C2D"/>
    <w:rsid w:val="00CE7845"/>
    <w:rsid w:val="00D473C3"/>
    <w:rsid w:val="00D619F6"/>
    <w:rsid w:val="00D70A65"/>
    <w:rsid w:val="00D8413B"/>
    <w:rsid w:val="00D91448"/>
    <w:rsid w:val="00DB65A8"/>
    <w:rsid w:val="00DE3510"/>
    <w:rsid w:val="00E2573E"/>
    <w:rsid w:val="00E514FB"/>
    <w:rsid w:val="00EB7EF2"/>
    <w:rsid w:val="00ED5E0E"/>
    <w:rsid w:val="00F205F8"/>
    <w:rsid w:val="00F83818"/>
    <w:rsid w:val="00FA6FAA"/>
    <w:rsid w:val="00FB1BB2"/>
    <w:rsid w:val="00FC07B3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7EA171D-51A2-4B2B-97BB-ECAE5F8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765C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4765C"/>
    <w:pPr>
      <w:ind w:left="720"/>
      <w:contextualSpacing/>
    </w:pPr>
  </w:style>
  <w:style w:type="table" w:styleId="Rcsostblzat">
    <w:name w:val="Table Grid"/>
    <w:basedOn w:val="Normltblzat"/>
    <w:rsid w:val="0044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3C05B4"/>
    <w:rPr>
      <w:color w:val="0563C1" w:themeColor="hyperlink"/>
      <w:u w:val="single"/>
    </w:rPr>
  </w:style>
  <w:style w:type="paragraph" w:styleId="Szvegtrzs2">
    <w:name w:val="Body Text 2"/>
    <w:basedOn w:val="Norml"/>
    <w:link w:val="Szvegtrzs2Char"/>
    <w:rsid w:val="00693C4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693C40"/>
    <w:rPr>
      <w:sz w:val="24"/>
      <w:szCs w:val="24"/>
    </w:rPr>
  </w:style>
  <w:style w:type="paragraph" w:styleId="Cm">
    <w:name w:val="Title"/>
    <w:basedOn w:val="Norml"/>
    <w:link w:val="CmChar"/>
    <w:qFormat/>
    <w:rsid w:val="00642463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642463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gy.babett\AppData\Local\Microsoft\Windows\Temporary%20Internet%20Files\Content.IE5\DXIHJC4I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167</TotalTime>
  <Pages>2</Pages>
  <Words>492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Nagy Babett</dc:creator>
  <cp:keywords/>
  <dc:description/>
  <cp:lastModifiedBy>Nagy Babett</cp:lastModifiedBy>
  <cp:revision>10</cp:revision>
  <cp:lastPrinted>2015-06-11T08:14:00Z</cp:lastPrinted>
  <dcterms:created xsi:type="dcterms:W3CDTF">2015-06-11T05:30:00Z</dcterms:created>
  <dcterms:modified xsi:type="dcterms:W3CDTF">2015-06-11T08:23:00Z</dcterms:modified>
</cp:coreProperties>
</file>