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E3" w:rsidRPr="00830C7C" w:rsidRDefault="003703E3" w:rsidP="003703E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16</w:t>
      </w:r>
      <w:r>
        <w:rPr>
          <w:rFonts w:ascii="Arial" w:hAnsi="Arial" w:cs="Arial"/>
          <w:b/>
          <w:u w:val="single"/>
        </w:rPr>
        <w:t>7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3703E3" w:rsidRPr="00830C7C" w:rsidRDefault="003703E3" w:rsidP="003703E3">
      <w:pPr>
        <w:rPr>
          <w:rFonts w:ascii="Arial" w:hAnsi="Arial" w:cs="Arial"/>
          <w:b/>
          <w:bCs/>
          <w:u w:val="single"/>
        </w:rPr>
      </w:pPr>
    </w:p>
    <w:p w:rsidR="003703E3" w:rsidRPr="00830C7C" w:rsidRDefault="003703E3" w:rsidP="003703E3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</w:rPr>
        <w:t xml:space="preserve">a </w:t>
      </w:r>
      <w:r w:rsidRPr="00830C7C">
        <w:rPr>
          <w:rFonts w:ascii="Arial" w:hAnsi="Arial" w:cs="Arial"/>
          <w:b/>
          <w:bCs/>
        </w:rPr>
        <w:t>térfigyelő kamerarendszer bővítésére</w:t>
      </w:r>
      <w:r w:rsidRPr="00830C7C">
        <w:rPr>
          <w:rFonts w:ascii="Arial" w:hAnsi="Arial" w:cs="Arial"/>
          <w:b/>
        </w:rPr>
        <w:t xml:space="preserve"> vonatkozó javaslatot </w:t>
      </w:r>
      <w:r w:rsidRPr="00830C7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3703E3" w:rsidRPr="00830C7C" w:rsidRDefault="003703E3" w:rsidP="003703E3">
      <w:pPr>
        <w:pStyle w:val="Szvegtrzs"/>
        <w:spacing w:after="0"/>
        <w:rPr>
          <w:rFonts w:ascii="Arial" w:hAnsi="Arial" w:cs="Arial"/>
        </w:rPr>
      </w:pPr>
    </w:p>
    <w:p w:rsidR="003703E3" w:rsidRPr="00830C7C" w:rsidRDefault="003703E3" w:rsidP="003703E3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3703E3" w:rsidRPr="00830C7C" w:rsidRDefault="003703E3" w:rsidP="003703E3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 xml:space="preserve">Keringer Zsolt, az Informatikai, Minőségügyi és Gondnoksági Kabinet </w:t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vezetője</w:t>
      </w:r>
    </w:p>
    <w:p w:rsidR="003703E3" w:rsidRPr="00830C7C" w:rsidRDefault="003703E3" w:rsidP="003703E3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proofErr w:type="spellStart"/>
      <w:r w:rsidRPr="00830C7C">
        <w:rPr>
          <w:rFonts w:ascii="Arial" w:hAnsi="Arial" w:cs="Arial"/>
        </w:rPr>
        <w:t>Stéger</w:t>
      </w:r>
      <w:proofErr w:type="spellEnd"/>
      <w:r w:rsidRPr="00830C7C">
        <w:rPr>
          <w:rFonts w:ascii="Arial" w:hAnsi="Arial" w:cs="Arial"/>
        </w:rPr>
        <w:t xml:space="preserve"> Gábor, a Közgazdasági és Adó Osztály vezetője</w:t>
      </w:r>
    </w:p>
    <w:p w:rsidR="003703E3" w:rsidRPr="00830C7C" w:rsidRDefault="003703E3" w:rsidP="003703E3">
      <w:pPr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3703E3" w:rsidRDefault="00533887" w:rsidP="003703E3">
      <w:bookmarkStart w:id="0" w:name="_GoBack"/>
      <w:bookmarkEnd w:id="0"/>
    </w:p>
    <w:sectPr w:rsidR="00533887" w:rsidRPr="00370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3703E3"/>
    <w:rsid w:val="003D6BE8"/>
    <w:rsid w:val="00533887"/>
    <w:rsid w:val="00E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2015-07-02T08:38:00Z</dcterms:created>
  <dcterms:modified xsi:type="dcterms:W3CDTF">2015-07-02T08:38:00Z</dcterms:modified>
</cp:coreProperties>
</file>