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E3" w:rsidRPr="00B7715A" w:rsidRDefault="006F7BE3" w:rsidP="006F7BE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</w:t>
      </w:r>
      <w:r w:rsidRPr="00B7715A">
        <w:rPr>
          <w:rFonts w:ascii="Arial" w:hAnsi="Arial" w:cs="Arial"/>
          <w:b/>
          <w:u w:val="single"/>
        </w:rPr>
        <w:t>8/2015.( V.6.) sz. GVB határozat</w:t>
      </w:r>
    </w:p>
    <w:p w:rsidR="006F7BE3" w:rsidRPr="00B7715A" w:rsidRDefault="006F7BE3" w:rsidP="006F7BE3">
      <w:pPr>
        <w:rPr>
          <w:rFonts w:ascii="Arial" w:hAnsi="Arial" w:cs="Arial"/>
          <w:sz w:val="22"/>
          <w:szCs w:val="22"/>
        </w:rPr>
      </w:pPr>
    </w:p>
    <w:p w:rsidR="006F7BE3" w:rsidRPr="00B7715A" w:rsidRDefault="006F7BE3" w:rsidP="006F7BE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Haladás Sportkomplexum Fejlesztő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6F7BE3" w:rsidRPr="00B7715A" w:rsidRDefault="006F7BE3" w:rsidP="006F7BE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87.080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5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6F7BE3" w:rsidRPr="00B7715A" w:rsidRDefault="006F7BE3" w:rsidP="006F7BE3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6F7BE3" w:rsidRPr="00B7715A" w:rsidRDefault="006F7BE3" w:rsidP="006F7BE3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6F7BE3" w:rsidRPr="00B7715A" w:rsidRDefault="006F7BE3" w:rsidP="006F7BE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6F7BE3" w:rsidRPr="00B7715A" w:rsidRDefault="006F7BE3" w:rsidP="006F7BE3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6F7BE3" w:rsidRPr="00B7715A" w:rsidRDefault="006F7BE3" w:rsidP="006F7BE3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6F7BE3" w:rsidRPr="00B7715A" w:rsidRDefault="006F7BE3" w:rsidP="006F7BE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Illés Károly alpolgármester</w:t>
      </w:r>
    </w:p>
    <w:p w:rsidR="006F7BE3" w:rsidRPr="00B7715A" w:rsidRDefault="006F7BE3" w:rsidP="006F7BE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6F7BE3" w:rsidRPr="00B7715A" w:rsidRDefault="006F7BE3" w:rsidP="006F7BE3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6F7BE3" w:rsidRPr="00B7715A" w:rsidRDefault="006F7BE3" w:rsidP="006F7BE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B7715A">
        <w:rPr>
          <w:rFonts w:ascii="Arial" w:hAnsi="Arial" w:cs="Arial"/>
          <w:sz w:val="22"/>
          <w:szCs w:val="22"/>
        </w:rPr>
        <w:t>dr.</w:t>
      </w:r>
      <w:proofErr w:type="gramEnd"/>
      <w:r w:rsidRPr="00B7715A">
        <w:rPr>
          <w:rFonts w:ascii="Arial" w:hAnsi="Arial" w:cs="Arial"/>
          <w:sz w:val="22"/>
          <w:szCs w:val="22"/>
        </w:rPr>
        <w:t xml:space="preserve"> Szondy Szilvia, a társaság ügyvezetője</w:t>
      </w:r>
    </w:p>
    <w:p w:rsidR="006F7BE3" w:rsidRPr="00B7715A" w:rsidRDefault="006F7BE3" w:rsidP="006F7BE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6F7BE3" w:rsidRPr="00B7715A" w:rsidRDefault="006F7BE3" w:rsidP="006F7BE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6F7BE3" w:rsidRPr="00B7715A" w:rsidRDefault="006F7BE3" w:rsidP="006F7BE3">
      <w:pPr>
        <w:jc w:val="both"/>
        <w:rPr>
          <w:rFonts w:ascii="Arial" w:hAnsi="Arial" w:cs="Arial"/>
          <w:sz w:val="22"/>
          <w:szCs w:val="22"/>
        </w:rPr>
      </w:pPr>
    </w:p>
    <w:p w:rsidR="006F7BE3" w:rsidRPr="00B7715A" w:rsidRDefault="006F7BE3" w:rsidP="006F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F03ADF" w:rsidRPr="006F7BE3" w:rsidRDefault="00F03ADF" w:rsidP="006F7BE3">
      <w:bookmarkStart w:id="0" w:name="_GoBack"/>
      <w:bookmarkEnd w:id="0"/>
    </w:p>
    <w:sectPr w:rsidR="00F03ADF" w:rsidRPr="006F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6F7BE3"/>
    <w:rsid w:val="00895744"/>
    <w:rsid w:val="00955A23"/>
    <w:rsid w:val="009832F8"/>
    <w:rsid w:val="00A940CD"/>
    <w:rsid w:val="00BB649F"/>
    <w:rsid w:val="00C02D29"/>
    <w:rsid w:val="00D24260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2015-05-19T07:37:00Z</dcterms:created>
  <dcterms:modified xsi:type="dcterms:W3CDTF">2015-05-19T07:37:00Z</dcterms:modified>
</cp:coreProperties>
</file>