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A3" w:rsidRPr="008E6DED" w:rsidRDefault="00CB35A3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Egészségügyi</w:t>
      </w:r>
      <w:r w:rsidRPr="008E6DED">
        <w:rPr>
          <w:b/>
          <w:sz w:val="28"/>
          <w:szCs w:val="28"/>
        </w:rPr>
        <w:t xml:space="preserve"> Civil Alap Pályázat</w:t>
      </w:r>
    </w:p>
    <w:p w:rsidR="00CB35A3" w:rsidRPr="009D3654" w:rsidRDefault="00CB35A3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6126"/>
      </w:tblGrid>
      <w:tr w:rsidR="00CB35A3" w:rsidTr="00544708">
        <w:tc>
          <w:tcPr>
            <w:tcW w:w="3062" w:type="dxa"/>
          </w:tcPr>
          <w:p w:rsidR="00CB35A3" w:rsidRDefault="00CB35A3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126" w:type="dxa"/>
          </w:tcPr>
          <w:p w:rsidR="00CB35A3" w:rsidRDefault="00CB35A3" w:rsidP="00DE1088">
            <w:r w:rsidRPr="00544708">
              <w:rPr>
                <w:rFonts w:cs="Arial"/>
                <w:szCs w:val="20"/>
                <w:lang w:eastAsia="hu-HU"/>
              </w:rPr>
              <w:t xml:space="preserve">             </w:t>
            </w:r>
            <w:r w:rsidR="00DE1088"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544708">
              <w:rPr>
                <w:rFonts w:cs="Arial"/>
                <w:szCs w:val="20"/>
                <w:lang w:eastAsia="hu-HU"/>
              </w:rPr>
              <w:t xml:space="preserve">     </w:t>
            </w:r>
            <w:r w:rsidR="00DE1088">
              <w:rPr>
                <w:rFonts w:cs="Arial"/>
                <w:szCs w:val="20"/>
                <w:lang w:eastAsia="hu-HU"/>
              </w:rPr>
              <w:t>Egészségügyi Szakmai</w:t>
            </w:r>
            <w:r w:rsidRPr="00544708">
              <w:rPr>
                <w:rFonts w:cs="Arial"/>
                <w:szCs w:val="20"/>
                <w:lang w:eastAsia="hu-HU"/>
              </w:rPr>
              <w:t xml:space="preserve"> Bizottság</w:t>
            </w:r>
          </w:p>
        </w:tc>
      </w:tr>
    </w:tbl>
    <w:p w:rsidR="00CB35A3" w:rsidRPr="00CC15FB" w:rsidRDefault="00CB35A3" w:rsidP="00CC15FB"/>
    <w:p w:rsidR="00CB35A3" w:rsidRPr="00715123" w:rsidRDefault="00CB35A3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:rsidR="00CB35A3" w:rsidRPr="00140107" w:rsidRDefault="00CB35A3" w:rsidP="000936C6">
      <w:pPr>
        <w:pStyle w:val="Cmsor1"/>
        <w:numPr>
          <w:ilvl w:val="0"/>
          <w:numId w:val="1"/>
        </w:numPr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0"/>
      </w:tblGrid>
      <w:tr w:rsidR="00CB35A3" w:rsidRPr="00880D4E" w:rsidTr="001E5151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1E5151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1E5151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1E5151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1E5151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1E5151">
        <w:trPr>
          <w:trHeight w:val="567"/>
        </w:trPr>
        <w:tc>
          <w:tcPr>
            <w:tcW w:w="4111" w:type="dxa"/>
            <w:vAlign w:val="bottom"/>
          </w:tcPr>
          <w:p w:rsidR="00CB35A3" w:rsidRPr="00BB778B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1E5151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1E5151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1E5151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1E5151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1E5151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1E5151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1E5151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1E5151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CB35A3" w:rsidRDefault="00CB35A3" w:rsidP="000936C6">
      <w:pPr>
        <w:jc w:val="left"/>
      </w:pPr>
    </w:p>
    <w:p w:rsidR="00CB35A3" w:rsidRDefault="00CB35A3" w:rsidP="000936C6">
      <w:pPr>
        <w:jc w:val="left"/>
      </w:pPr>
    </w:p>
    <w:p w:rsidR="00CB35A3" w:rsidRPr="00140107" w:rsidRDefault="00CB35A3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p w:rsidR="00CB35A3" w:rsidRDefault="00CB35A3" w:rsidP="00CC15FB">
      <w:pPr>
        <w:pStyle w:val="Listaszerbekezds"/>
        <w:ind w:left="1430"/>
        <w:jc w:val="left"/>
      </w:pPr>
    </w:p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0"/>
      </w:tblGrid>
      <w:tr w:rsidR="00CB35A3" w:rsidRPr="00880D4E" w:rsidTr="00C66827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Kérelem célja</w:t>
            </w:r>
            <w:r w:rsidRPr="00CC15FB">
              <w:rPr>
                <w:rFonts w:cs="Arial"/>
                <w:color w:val="FF0000"/>
                <w:szCs w:val="20"/>
                <w:lang w:eastAsia="hu-HU"/>
              </w:rPr>
              <w:t>:</w:t>
            </w:r>
            <w:r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</w:p>
        </w:tc>
        <w:tc>
          <w:tcPr>
            <w:tcW w:w="5240" w:type="dxa"/>
            <w:vAlign w:val="bottom"/>
          </w:tcPr>
          <w:p w:rsidR="00CB35A3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Pr="00880D4E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(Műkö</w:t>
            </w:r>
            <w:r>
              <w:rPr>
                <w:rFonts w:cs="Arial"/>
                <w:szCs w:val="20"/>
                <w:lang w:eastAsia="hu-HU"/>
              </w:rPr>
              <w:t xml:space="preserve">dési </w:t>
            </w:r>
            <w:r w:rsidRPr="00BB778B">
              <w:rPr>
                <w:rFonts w:cs="Arial"/>
                <w:szCs w:val="20"/>
                <w:lang w:eastAsia="hu-HU"/>
              </w:rPr>
              <w:t>támogatás, Rendezvénytámogatás, Egyéb támogatás</w:t>
            </w:r>
            <w:r>
              <w:rPr>
                <w:rFonts w:cs="Arial"/>
                <w:szCs w:val="20"/>
                <w:lang w:eastAsia="hu-HU"/>
              </w:rPr>
              <w:t>)</w:t>
            </w:r>
          </w:p>
        </w:tc>
      </w:tr>
      <w:tr w:rsidR="00CB35A3" w:rsidRPr="00880D4E" w:rsidTr="00C66827">
        <w:trPr>
          <w:trHeight w:val="567"/>
        </w:trPr>
        <w:tc>
          <w:tcPr>
            <w:tcW w:w="4111" w:type="dxa"/>
            <w:vAlign w:val="bottom"/>
          </w:tcPr>
          <w:p w:rsidR="00CB35A3" w:rsidRPr="00BB778B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t xml:space="preserve">A Kérelem/Pályázat címe (működési támogatás esetén)/ </w:t>
            </w:r>
            <w:r w:rsidRPr="00BB778B">
              <w:rPr>
                <w:rFonts w:cs="Arial"/>
                <w:szCs w:val="20"/>
                <w:lang w:eastAsia="hu-HU"/>
              </w:rPr>
              <w:t>A rendezvény (egyéb) neve:</w:t>
            </w:r>
          </w:p>
        </w:tc>
        <w:tc>
          <w:tcPr>
            <w:tcW w:w="5240" w:type="dxa"/>
            <w:vAlign w:val="bottom"/>
          </w:tcPr>
          <w:p w:rsidR="00CB35A3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C66827">
        <w:trPr>
          <w:trHeight w:val="567"/>
        </w:trPr>
        <w:tc>
          <w:tcPr>
            <w:tcW w:w="4111" w:type="dxa"/>
            <w:vAlign w:val="bottom"/>
          </w:tcPr>
          <w:p w:rsidR="00CB35A3" w:rsidRPr="00BB778B" w:rsidRDefault="00CB35A3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kezdő napja:</w:t>
            </w:r>
          </w:p>
        </w:tc>
        <w:tc>
          <w:tcPr>
            <w:tcW w:w="5240" w:type="dxa"/>
            <w:vAlign w:val="bottom"/>
          </w:tcPr>
          <w:p w:rsidR="00CB35A3" w:rsidRDefault="00CB35A3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C66827">
        <w:trPr>
          <w:trHeight w:val="567"/>
        </w:trPr>
        <w:tc>
          <w:tcPr>
            <w:tcW w:w="4111" w:type="dxa"/>
            <w:vAlign w:val="bottom"/>
          </w:tcPr>
          <w:p w:rsidR="00CB35A3" w:rsidRPr="00BB778B" w:rsidRDefault="00CB35A3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utolsó napja:</w:t>
            </w:r>
          </w:p>
        </w:tc>
        <w:tc>
          <w:tcPr>
            <w:tcW w:w="5240" w:type="dxa"/>
            <w:vAlign w:val="bottom"/>
          </w:tcPr>
          <w:p w:rsidR="00CB35A3" w:rsidRDefault="00CB35A3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C66827">
        <w:trPr>
          <w:trHeight w:val="567"/>
        </w:trPr>
        <w:tc>
          <w:tcPr>
            <w:tcW w:w="4111" w:type="dxa"/>
            <w:vAlign w:val="bottom"/>
          </w:tcPr>
          <w:p w:rsidR="00CB35A3" w:rsidRPr="00BB778B" w:rsidRDefault="00CB35A3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C66827">
        <w:trPr>
          <w:trHeight w:val="567"/>
        </w:trPr>
        <w:tc>
          <w:tcPr>
            <w:tcW w:w="4111" w:type="dxa"/>
            <w:vAlign w:val="bottom"/>
          </w:tcPr>
          <w:p w:rsidR="00CB35A3" w:rsidRPr="00BB778B" w:rsidRDefault="00CB35A3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C66827">
        <w:trPr>
          <w:trHeight w:val="567"/>
        </w:trPr>
        <w:tc>
          <w:tcPr>
            <w:tcW w:w="4111" w:type="dxa"/>
          </w:tcPr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Pr="00880D4E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Kérelem</w:t>
            </w:r>
            <w:r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Pr="00BB778B">
              <w:rPr>
                <w:rFonts w:cs="Arial"/>
                <w:szCs w:val="20"/>
                <w:lang w:eastAsia="hu-HU"/>
              </w:rPr>
              <w:t>célja</w:t>
            </w:r>
            <w:r>
              <w:rPr>
                <w:rFonts w:cs="Arial"/>
                <w:szCs w:val="20"/>
                <w:lang w:eastAsia="hu-HU"/>
              </w:rPr>
              <w:t>,</w:t>
            </w:r>
            <w:r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Pr="00880D4E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0" w:type="dxa"/>
            <w:vAlign w:val="bottom"/>
          </w:tcPr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Pr="00880D4E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F550E8">
        <w:trPr>
          <w:trHeight w:val="3146"/>
        </w:trPr>
        <w:tc>
          <w:tcPr>
            <w:tcW w:w="4111" w:type="dxa"/>
          </w:tcPr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trike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:rsidR="00CB35A3" w:rsidRPr="00BB778B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Működési támogatás esetén a szervezet éves, rendezvénytámogatás esetén a rendezvény összköltségvetése</w:t>
            </w:r>
            <w:r>
              <w:rPr>
                <w:rFonts w:cs="Arial"/>
                <w:szCs w:val="20"/>
                <w:lang w:eastAsia="hu-HU"/>
              </w:rPr>
              <w:t>- szöveges indoklása</w:t>
            </w:r>
            <w:r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0" w:type="dxa"/>
            <w:vAlign w:val="bottom"/>
          </w:tcPr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B35A3" w:rsidRPr="00880D4E" w:rsidRDefault="00CB35A3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B35A3" w:rsidRPr="00880D4E" w:rsidTr="00F550E8">
        <w:trPr>
          <w:trHeight w:val="567"/>
        </w:trPr>
        <w:tc>
          <w:tcPr>
            <w:tcW w:w="4111" w:type="dxa"/>
            <w:tcBorders>
              <w:right w:val="single" w:sz="4" w:space="0" w:color="auto"/>
            </w:tcBorders>
            <w:vAlign w:val="bottom"/>
          </w:tcPr>
          <w:p w:rsidR="00CB35A3" w:rsidRPr="00F550E8" w:rsidRDefault="00CB35A3" w:rsidP="00F550E8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F550E8">
              <w:rPr>
                <w:rFonts w:cs="Arial"/>
                <w:szCs w:val="20"/>
                <w:lang w:eastAsia="hu-HU"/>
              </w:rPr>
              <w:t xml:space="preserve">Nyilatkozat </w:t>
            </w:r>
          </w:p>
        </w:tc>
        <w:tc>
          <w:tcPr>
            <w:tcW w:w="5240" w:type="dxa"/>
            <w:vAlign w:val="bottom"/>
          </w:tcPr>
          <w:p w:rsidR="00CB35A3" w:rsidRPr="00880D4E" w:rsidRDefault="00CB35A3" w:rsidP="00B453A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Igen/Nem</w:t>
            </w:r>
          </w:p>
        </w:tc>
      </w:tr>
    </w:tbl>
    <w:p w:rsidR="00CB35A3" w:rsidRDefault="00CB35A3" w:rsidP="006620A1">
      <w:pPr>
        <w:jc w:val="left"/>
      </w:pPr>
    </w:p>
    <w:p w:rsidR="00CB35A3" w:rsidRDefault="00CB35A3" w:rsidP="006620A1">
      <w:pPr>
        <w:jc w:val="left"/>
      </w:pPr>
    </w:p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0"/>
      </w:tblGrid>
      <w:tr w:rsidR="00CB35A3" w:rsidRPr="00880D4E" w:rsidTr="00B453A4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B453A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240" w:type="dxa"/>
            <w:vAlign w:val="bottom"/>
          </w:tcPr>
          <w:p w:rsidR="00CB35A3" w:rsidRPr="00183E41" w:rsidRDefault="00CB35A3" w:rsidP="00B453A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B35A3" w:rsidRPr="00880D4E" w:rsidTr="00B453A4">
        <w:trPr>
          <w:trHeight w:val="567"/>
        </w:trPr>
        <w:tc>
          <w:tcPr>
            <w:tcW w:w="4111" w:type="dxa"/>
            <w:vAlign w:val="bottom"/>
          </w:tcPr>
          <w:p w:rsidR="00CB35A3" w:rsidRPr="00880D4E" w:rsidRDefault="00CB35A3" w:rsidP="00B453A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lastRenderedPageBreak/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240" w:type="dxa"/>
            <w:vAlign w:val="bottom"/>
          </w:tcPr>
          <w:p w:rsidR="00CB35A3" w:rsidRDefault="00CB35A3" w:rsidP="00B453A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B35A3" w:rsidRPr="00880D4E" w:rsidTr="00B453A4">
        <w:trPr>
          <w:trHeight w:val="567"/>
        </w:trPr>
        <w:tc>
          <w:tcPr>
            <w:tcW w:w="4111" w:type="dxa"/>
            <w:vAlign w:val="bottom"/>
          </w:tcPr>
          <w:p w:rsidR="00CB35A3" w:rsidRPr="00691EDE" w:rsidRDefault="00CB35A3" w:rsidP="00B453A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240" w:type="dxa"/>
            <w:vAlign w:val="bottom"/>
          </w:tcPr>
          <w:p w:rsidR="00CB35A3" w:rsidRDefault="00CB35A3" w:rsidP="00B453A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</w:tbl>
    <w:p w:rsidR="00CB35A3" w:rsidRDefault="00CB35A3" w:rsidP="006620A1">
      <w:pPr>
        <w:jc w:val="left"/>
      </w:pPr>
    </w:p>
    <w:p w:rsidR="00CB35A3" w:rsidRPr="00F550E8" w:rsidRDefault="00CB35A3" w:rsidP="006620A1">
      <w:pPr>
        <w:jc w:val="left"/>
        <w:rPr>
          <w:u w:val="single"/>
        </w:rPr>
      </w:pPr>
      <w:r w:rsidRPr="00F550E8">
        <w:rPr>
          <w:u w:val="single"/>
        </w:rPr>
        <w:t>IV. Költségvetés</w:t>
      </w:r>
    </w:p>
    <w:p w:rsidR="00CB35A3" w:rsidRDefault="00CB35A3" w:rsidP="001B06CD">
      <w:pPr>
        <w:rPr>
          <w:b/>
        </w:rPr>
      </w:pPr>
    </w:p>
    <w:p w:rsidR="00CB35A3" w:rsidRDefault="00CB35A3" w:rsidP="001B06CD">
      <w:pPr>
        <w:rPr>
          <w:b/>
        </w:rPr>
      </w:pPr>
      <w:r>
        <w:rPr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B35A3" w:rsidTr="00183E41">
        <w:tc>
          <w:tcPr>
            <w:tcW w:w="3070" w:type="dxa"/>
            <w:vAlign w:val="center"/>
          </w:tcPr>
          <w:p w:rsidR="00CB35A3" w:rsidRPr="001B06CD" w:rsidRDefault="00CB35A3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:rsidR="00CB35A3" w:rsidRPr="001B06CD" w:rsidRDefault="00CB35A3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:rsidR="00CB35A3" w:rsidRPr="001B06CD" w:rsidRDefault="00CB35A3" w:rsidP="00EA4559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ebből: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1B06CD">
              <w:rPr>
                <w:rFonts w:cs="Arial"/>
                <w:b/>
                <w:szCs w:val="24"/>
              </w:rPr>
              <w:t>igényelt támogatás (Ft)</w:t>
            </w:r>
          </w:p>
        </w:tc>
      </w:tr>
      <w:tr w:rsidR="00CB35A3" w:rsidTr="00183E41">
        <w:tc>
          <w:tcPr>
            <w:tcW w:w="3070" w:type="dxa"/>
            <w:vAlign w:val="center"/>
          </w:tcPr>
          <w:p w:rsidR="00CB35A3" w:rsidRPr="001B06CD" w:rsidRDefault="00CB35A3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:rsidR="00CB35A3" w:rsidRPr="001B06CD" w:rsidRDefault="00CB35A3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:rsidR="00CB35A3" w:rsidRPr="001B06CD" w:rsidRDefault="00CB35A3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</w:t>
            </w:r>
          </w:p>
        </w:tc>
      </w:tr>
    </w:tbl>
    <w:p w:rsidR="00CB35A3" w:rsidRDefault="00CB35A3" w:rsidP="001B06CD">
      <w:pPr>
        <w:rPr>
          <w:b/>
        </w:rPr>
      </w:pPr>
    </w:p>
    <w:p w:rsidR="00CB35A3" w:rsidRDefault="00CB35A3" w:rsidP="001B06CD">
      <w:pPr>
        <w:rPr>
          <w:b/>
        </w:rPr>
      </w:pPr>
      <w:r>
        <w:rPr>
          <w:b/>
        </w:rPr>
        <w:t>1) Személyi kifizetések járulékokkal (jogcímenként felsorolva)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B35A3" w:rsidTr="00AF6FE2">
        <w:tc>
          <w:tcPr>
            <w:tcW w:w="3070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CB35A3" w:rsidTr="00AF6FE2">
        <w:tc>
          <w:tcPr>
            <w:tcW w:w="3070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CB35A3" w:rsidTr="00AF6FE2">
        <w:tc>
          <w:tcPr>
            <w:tcW w:w="3070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CB35A3" w:rsidTr="00AF6FE2">
        <w:tc>
          <w:tcPr>
            <w:tcW w:w="3070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CB35A3" w:rsidTr="00AF6FE2">
        <w:tc>
          <w:tcPr>
            <w:tcW w:w="3070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CB35A3" w:rsidTr="00AF6FE2">
        <w:tc>
          <w:tcPr>
            <w:tcW w:w="3070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CB35A3" w:rsidTr="00183E41">
        <w:tc>
          <w:tcPr>
            <w:tcW w:w="3070" w:type="dxa"/>
            <w:vAlign w:val="center"/>
          </w:tcPr>
          <w:p w:rsidR="00CB35A3" w:rsidRPr="00183E41" w:rsidRDefault="00CB35A3" w:rsidP="00183E41">
            <w:pPr>
              <w:ind w:right="-546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B35A3" w:rsidRDefault="00CB35A3" w:rsidP="001B06CD">
      <w:pPr>
        <w:rPr>
          <w:b/>
        </w:rPr>
      </w:pPr>
    </w:p>
    <w:p w:rsidR="00CB35A3" w:rsidRDefault="00CB35A3" w:rsidP="001B06CD">
      <w:pPr>
        <w:rPr>
          <w:b/>
        </w:rPr>
      </w:pPr>
      <w:r>
        <w:rPr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B35A3" w:rsidTr="00AF6FE2">
        <w:tc>
          <w:tcPr>
            <w:tcW w:w="3070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CB35A3" w:rsidTr="00AF6FE2">
        <w:tc>
          <w:tcPr>
            <w:tcW w:w="3070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CB35A3" w:rsidTr="00AF6FE2">
        <w:tc>
          <w:tcPr>
            <w:tcW w:w="3070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CB35A3" w:rsidTr="00AF6FE2">
        <w:tc>
          <w:tcPr>
            <w:tcW w:w="3070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CB35A3" w:rsidTr="00AF6FE2">
        <w:tc>
          <w:tcPr>
            <w:tcW w:w="3070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CB35A3" w:rsidTr="00AF6FE2">
        <w:tc>
          <w:tcPr>
            <w:tcW w:w="3070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CB35A3" w:rsidTr="00183E41">
        <w:tc>
          <w:tcPr>
            <w:tcW w:w="3070" w:type="dxa"/>
            <w:vAlign w:val="bottom"/>
          </w:tcPr>
          <w:p w:rsidR="00CB35A3" w:rsidRPr="00183E41" w:rsidRDefault="00CB35A3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B35A3" w:rsidRDefault="00CB35A3" w:rsidP="001B06CD">
      <w:pPr>
        <w:rPr>
          <w:b/>
        </w:rPr>
      </w:pPr>
    </w:p>
    <w:p w:rsidR="0050726D" w:rsidRDefault="0050726D" w:rsidP="001B06CD">
      <w:pPr>
        <w:rPr>
          <w:b/>
        </w:rPr>
      </w:pPr>
    </w:p>
    <w:p w:rsidR="00B51EFB" w:rsidRDefault="00B51EFB" w:rsidP="001B06CD">
      <w:pPr>
        <w:rPr>
          <w:b/>
        </w:rPr>
      </w:pPr>
    </w:p>
    <w:p w:rsidR="00B51EFB" w:rsidRDefault="00B51EFB" w:rsidP="001B06CD">
      <w:pPr>
        <w:rPr>
          <w:b/>
        </w:rPr>
      </w:pPr>
      <w:bookmarkStart w:id="0" w:name="_GoBack"/>
      <w:bookmarkEnd w:id="0"/>
    </w:p>
    <w:p w:rsidR="00CB35A3" w:rsidRDefault="00CB35A3" w:rsidP="001B06CD">
      <w:pPr>
        <w:rPr>
          <w:b/>
        </w:rPr>
      </w:pPr>
      <w:r>
        <w:rPr>
          <w:b/>
        </w:rPr>
        <w:lastRenderedPageBreak/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B35A3" w:rsidTr="00AF6FE2">
        <w:tc>
          <w:tcPr>
            <w:tcW w:w="3070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CB35A3" w:rsidTr="00183E41">
        <w:tc>
          <w:tcPr>
            <w:tcW w:w="3070" w:type="dxa"/>
            <w:vAlign w:val="bottom"/>
          </w:tcPr>
          <w:p w:rsidR="00CB35A3" w:rsidRPr="00183E41" w:rsidRDefault="00CB35A3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B35A3" w:rsidRDefault="00CB35A3" w:rsidP="001B06CD">
      <w:pPr>
        <w:rPr>
          <w:b/>
        </w:rPr>
      </w:pPr>
    </w:p>
    <w:p w:rsidR="00CB35A3" w:rsidRDefault="00CB35A3" w:rsidP="001B06CD">
      <w:pPr>
        <w:rPr>
          <w:b/>
        </w:rPr>
      </w:pPr>
      <w:r>
        <w:rPr>
          <w:b/>
        </w:rPr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B35A3" w:rsidTr="00691EDE">
        <w:trPr>
          <w:trHeight w:val="179"/>
        </w:trPr>
        <w:tc>
          <w:tcPr>
            <w:tcW w:w="3070" w:type="dxa"/>
            <w:vAlign w:val="bottom"/>
          </w:tcPr>
          <w:p w:rsidR="00CB35A3" w:rsidRPr="00691EDE" w:rsidRDefault="00CB35A3" w:rsidP="00691EDE">
            <w:pPr>
              <w:jc w:val="left"/>
              <w:rPr>
                <w:rFonts w:cs="Arial"/>
                <w:b/>
                <w:szCs w:val="24"/>
              </w:rPr>
            </w:pPr>
            <w:r w:rsidRPr="00691EDE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CB35A3" w:rsidRPr="000263F5" w:rsidRDefault="00CB35A3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B35A3" w:rsidRDefault="00CB35A3" w:rsidP="001B06CD">
      <w:pPr>
        <w:rPr>
          <w:b/>
        </w:rPr>
      </w:pPr>
    </w:p>
    <w:p w:rsidR="00CB35A3" w:rsidRDefault="00CB35A3" w:rsidP="001B06CD">
      <w:pPr>
        <w:rPr>
          <w:b/>
        </w:rPr>
      </w:pPr>
    </w:p>
    <w:p w:rsidR="00CB35A3" w:rsidRDefault="00CB35A3" w:rsidP="001B06CD">
      <w:pPr>
        <w:rPr>
          <w:b/>
        </w:rPr>
      </w:pPr>
      <w:r>
        <w:rPr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B35A3" w:rsidTr="00183E41">
        <w:tc>
          <w:tcPr>
            <w:tcW w:w="4606" w:type="dxa"/>
            <w:vAlign w:val="center"/>
          </w:tcPr>
          <w:p w:rsidR="00CB35A3" w:rsidRPr="00183E41" w:rsidRDefault="00CB35A3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606" w:type="dxa"/>
            <w:vAlign w:val="center"/>
          </w:tcPr>
          <w:p w:rsidR="00CB35A3" w:rsidRPr="00183E41" w:rsidRDefault="00CB35A3" w:rsidP="00183E41">
            <w:pPr>
              <w:jc w:val="center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Összege (Ft)</w:t>
            </w:r>
          </w:p>
        </w:tc>
      </w:tr>
      <w:tr w:rsidR="00CB35A3" w:rsidTr="00183E41">
        <w:tc>
          <w:tcPr>
            <w:tcW w:w="4606" w:type="dxa"/>
            <w:vAlign w:val="bottom"/>
          </w:tcPr>
          <w:p w:rsidR="00CB35A3" w:rsidRPr="00183E41" w:rsidRDefault="00CB35A3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606" w:type="dxa"/>
            <w:vAlign w:val="center"/>
          </w:tcPr>
          <w:p w:rsidR="00CB35A3" w:rsidRPr="00183E41" w:rsidRDefault="00CB35A3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CB35A3" w:rsidTr="00183E41">
        <w:tc>
          <w:tcPr>
            <w:tcW w:w="4606" w:type="dxa"/>
            <w:vAlign w:val="bottom"/>
          </w:tcPr>
          <w:p w:rsidR="00CB35A3" w:rsidRPr="00183E41" w:rsidRDefault="00CB35A3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606" w:type="dxa"/>
            <w:vAlign w:val="center"/>
          </w:tcPr>
          <w:p w:rsidR="00CB35A3" w:rsidRPr="00183E41" w:rsidRDefault="00CB35A3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CB35A3" w:rsidTr="00183E41">
        <w:tc>
          <w:tcPr>
            <w:tcW w:w="4606" w:type="dxa"/>
            <w:vAlign w:val="bottom"/>
          </w:tcPr>
          <w:p w:rsidR="00CB35A3" w:rsidRPr="00183E41" w:rsidRDefault="00CB35A3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606" w:type="dxa"/>
            <w:vAlign w:val="center"/>
          </w:tcPr>
          <w:p w:rsidR="00CB35A3" w:rsidRPr="00183E41" w:rsidRDefault="00CB35A3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CB35A3" w:rsidTr="00183E41">
        <w:tc>
          <w:tcPr>
            <w:tcW w:w="4606" w:type="dxa"/>
            <w:vAlign w:val="bottom"/>
          </w:tcPr>
          <w:p w:rsidR="00CB35A3" w:rsidRPr="00183E41" w:rsidRDefault="00CB35A3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606" w:type="dxa"/>
            <w:vAlign w:val="center"/>
          </w:tcPr>
          <w:p w:rsidR="00CB35A3" w:rsidRPr="00183E41" w:rsidRDefault="00CB35A3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CB35A3" w:rsidTr="00183E41">
        <w:tc>
          <w:tcPr>
            <w:tcW w:w="4606" w:type="dxa"/>
            <w:vAlign w:val="bottom"/>
          </w:tcPr>
          <w:p w:rsidR="00CB35A3" w:rsidRPr="00183E41" w:rsidRDefault="00CB35A3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606" w:type="dxa"/>
            <w:vAlign w:val="center"/>
          </w:tcPr>
          <w:p w:rsidR="00CB35A3" w:rsidRPr="00183E41" w:rsidRDefault="00CB35A3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CB35A3" w:rsidTr="00183E41">
        <w:tc>
          <w:tcPr>
            <w:tcW w:w="4606" w:type="dxa"/>
            <w:vAlign w:val="bottom"/>
          </w:tcPr>
          <w:p w:rsidR="00CB35A3" w:rsidRPr="00183E41" w:rsidRDefault="00CB35A3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606" w:type="dxa"/>
            <w:vAlign w:val="center"/>
          </w:tcPr>
          <w:p w:rsidR="00CB35A3" w:rsidRPr="00183E41" w:rsidRDefault="00CB35A3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CB35A3" w:rsidRDefault="00CB35A3" w:rsidP="0050726D">
      <w:pPr>
        <w:rPr>
          <w:b/>
        </w:rPr>
      </w:pPr>
    </w:p>
    <w:sectPr w:rsidR="00CB35A3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A3" w:rsidRDefault="00CB35A3">
      <w:r>
        <w:separator/>
      </w:r>
    </w:p>
  </w:endnote>
  <w:endnote w:type="continuationSeparator" w:id="0">
    <w:p w:rsidR="00CB35A3" w:rsidRDefault="00CB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A3" w:rsidRPr="00AC6BFE" w:rsidRDefault="00B51EFB" w:rsidP="00AC6BFE">
    <w:pPr>
      <w:jc w:val="center"/>
      <w:rPr>
        <w:szCs w:val="24"/>
      </w:rPr>
    </w:pPr>
    <w:r>
      <w:rPr>
        <w:noProof/>
        <w:lang w:eastAsia="hu-HU"/>
      </w:rPr>
      <w:pict>
        <v:line id="Egyenes összekötő 3" o:spid="_x0000_s2050" style="position:absolute;left:0;text-align:left;flip:y;z-index:251657216;visibility:visible" from="0,-2.3pt" to="4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"/>
      </w:pict>
    </w:r>
    <w:r w:rsidR="00CB35A3" w:rsidRPr="00AC6BFE">
      <w:rPr>
        <w:szCs w:val="24"/>
      </w:rPr>
      <w:t>Telefon: 06 94/520 - 100 Fax: 06 94/520 - 250</w:t>
    </w:r>
    <w:r w:rsidR="00CB35A3" w:rsidRPr="00AC6BFE">
      <w:rPr>
        <w:szCs w:val="24"/>
      </w:rPr>
      <w:br/>
      <w:t>www.e-savaria.hu/OTR</w:t>
    </w:r>
  </w:p>
  <w:p w:rsidR="00CB35A3" w:rsidRPr="00AC6BFE" w:rsidRDefault="00CB35A3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A3" w:rsidRDefault="00CB35A3">
      <w:r>
        <w:separator/>
      </w:r>
    </w:p>
  </w:footnote>
  <w:footnote w:type="continuationSeparator" w:id="0">
    <w:p w:rsidR="00CB35A3" w:rsidRDefault="00CB3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A3" w:rsidRPr="00182F55" w:rsidRDefault="00CB35A3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:rsidR="00CB35A3" w:rsidRDefault="00CB35A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A3" w:rsidRPr="00B51EFB" w:rsidRDefault="00B51EFB">
    <w:pPr>
      <w:pStyle w:val="lfej"/>
    </w:pPr>
    <w:r>
      <w:t xml:space="preserve">                                                                                                                        </w:t>
    </w:r>
    <w:r w:rsidRPr="00B51EFB">
      <w:t>M</w:t>
    </w:r>
    <w:r w:rsidR="00CB35A3" w:rsidRPr="00B51EFB">
      <w:t>elléklet</w:t>
    </w:r>
  </w:p>
  <w:p w:rsidR="00CB35A3" w:rsidRPr="009D3654" w:rsidRDefault="00B51EFB" w:rsidP="009D3654">
    <w:pPr>
      <w:tabs>
        <w:tab w:val="left" w:pos="1440"/>
      </w:tabs>
      <w:ind w:left="1418"/>
      <w:jc w:val="left"/>
      <w:rPr>
        <w:szCs w:val="24"/>
      </w:rPr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49" type="#_x0000_t75" style="position:absolute;left:0;text-align:left;margin-left:0;margin-top:-.55pt;width:67.5pt;height:81pt;z-index:251658240;visibility:visible">
          <v:imagedata r:id="rId1" o:title=""/>
        </v:shape>
      </w:pict>
    </w:r>
    <w:r w:rsidR="00CB35A3" w:rsidRPr="000E7F14">
      <w:rPr>
        <w:b/>
        <w:bCs/>
        <w:smallCaps/>
      </w:rPr>
      <w:t>Szombathely Megyei Jogú Város Önkormányzata</w:t>
    </w:r>
    <w:r w:rsidR="00CB35A3" w:rsidRPr="000E7F14">
      <w:rPr>
        <w:b/>
        <w:bCs/>
        <w:caps/>
      </w:rPr>
      <w:br/>
    </w:r>
    <w:r w:rsidR="00CB35A3" w:rsidRPr="000E7F14">
      <w:rPr>
        <w:smallCaps/>
      </w:rPr>
      <w:tab/>
    </w:r>
    <w:r w:rsidR="00CB35A3" w:rsidRPr="000E7F14">
      <w:t>9700 Szombathely, Kossuth L. u. 1-3.</w:t>
    </w:r>
    <w:r w:rsidR="00CB35A3" w:rsidRPr="000E7F14">
      <w:br/>
    </w:r>
    <w:r w:rsidR="00CB35A3" w:rsidRPr="000E7F14">
      <w:rPr>
        <w:caps/>
      </w:rPr>
      <w:tab/>
    </w:r>
    <w:r w:rsidR="00CB35A3" w:rsidRPr="000E7F14">
      <w:rPr>
        <w:rFonts w:cs="Calibri"/>
        <w:caps/>
      </w:rPr>
      <w:t>Ö</w:t>
    </w:r>
    <w:r w:rsidR="00CB35A3" w:rsidRPr="000E7F14">
      <w:rPr>
        <w:rFonts w:cs="Calibri"/>
      </w:rPr>
      <w:t>nkormányzati</w:t>
    </w:r>
    <w:r w:rsidR="00CB35A3" w:rsidRPr="000E7F14">
      <w:rPr>
        <w:smallCaps/>
      </w:rPr>
      <w:t xml:space="preserve"> </w:t>
    </w:r>
    <w:r w:rsidR="00CB35A3" w:rsidRPr="000E7F14">
      <w:rPr>
        <w:rFonts w:cs="Calibri"/>
        <w:caps/>
      </w:rPr>
      <w:t>f</w:t>
    </w:r>
    <w:r w:rsidR="00CB35A3" w:rsidRPr="000E7F14">
      <w:rPr>
        <w:rFonts w:cs="Calibri"/>
      </w:rPr>
      <w:t>orrásátadás</w:t>
    </w:r>
    <w:r w:rsidR="00CB35A3" w:rsidRPr="000E7F14">
      <w:rPr>
        <w:smallCaps/>
      </w:rPr>
      <w:br/>
      <w:t xml:space="preserve"> </w:t>
    </w:r>
    <w:r w:rsidR="00CB35A3" w:rsidRPr="000E7F14">
      <w:rPr>
        <w:smallCap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5E8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0A1"/>
    <w:rsid w:val="00005501"/>
    <w:rsid w:val="000263F5"/>
    <w:rsid w:val="000936C6"/>
    <w:rsid w:val="000E7F14"/>
    <w:rsid w:val="00121D28"/>
    <w:rsid w:val="00140107"/>
    <w:rsid w:val="0016022B"/>
    <w:rsid w:val="00167FE5"/>
    <w:rsid w:val="00174E93"/>
    <w:rsid w:val="00182F55"/>
    <w:rsid w:val="00183E41"/>
    <w:rsid w:val="001B06CD"/>
    <w:rsid w:val="001C49C2"/>
    <w:rsid w:val="001C6C65"/>
    <w:rsid w:val="001E5151"/>
    <w:rsid w:val="00207AC1"/>
    <w:rsid w:val="0024082E"/>
    <w:rsid w:val="00274F83"/>
    <w:rsid w:val="002765A7"/>
    <w:rsid w:val="002C343C"/>
    <w:rsid w:val="002E3234"/>
    <w:rsid w:val="0037505B"/>
    <w:rsid w:val="00381C67"/>
    <w:rsid w:val="003B4C13"/>
    <w:rsid w:val="003F3B3E"/>
    <w:rsid w:val="004273C4"/>
    <w:rsid w:val="004E4D8C"/>
    <w:rsid w:val="004F0704"/>
    <w:rsid w:val="0050726D"/>
    <w:rsid w:val="00544708"/>
    <w:rsid w:val="005579CE"/>
    <w:rsid w:val="00557C11"/>
    <w:rsid w:val="00594146"/>
    <w:rsid w:val="005E7E39"/>
    <w:rsid w:val="006620A1"/>
    <w:rsid w:val="00691EDE"/>
    <w:rsid w:val="006961C0"/>
    <w:rsid w:val="00715123"/>
    <w:rsid w:val="0073660B"/>
    <w:rsid w:val="007678E2"/>
    <w:rsid w:val="0078070E"/>
    <w:rsid w:val="008808F5"/>
    <w:rsid w:val="00880D3F"/>
    <w:rsid w:val="00880D4E"/>
    <w:rsid w:val="008A5116"/>
    <w:rsid w:val="008E6DED"/>
    <w:rsid w:val="008F451A"/>
    <w:rsid w:val="00913829"/>
    <w:rsid w:val="00924163"/>
    <w:rsid w:val="00976782"/>
    <w:rsid w:val="009A278D"/>
    <w:rsid w:val="009C5199"/>
    <w:rsid w:val="009D3654"/>
    <w:rsid w:val="009F4A60"/>
    <w:rsid w:val="00A25FE1"/>
    <w:rsid w:val="00A44DB6"/>
    <w:rsid w:val="00A9397A"/>
    <w:rsid w:val="00AC6BFE"/>
    <w:rsid w:val="00AF6FE2"/>
    <w:rsid w:val="00B453A4"/>
    <w:rsid w:val="00B51EFB"/>
    <w:rsid w:val="00B80867"/>
    <w:rsid w:val="00BB778B"/>
    <w:rsid w:val="00C542EA"/>
    <w:rsid w:val="00C66827"/>
    <w:rsid w:val="00CB35A3"/>
    <w:rsid w:val="00CC15FB"/>
    <w:rsid w:val="00CF0C9A"/>
    <w:rsid w:val="00D07687"/>
    <w:rsid w:val="00D950A5"/>
    <w:rsid w:val="00DB5D2E"/>
    <w:rsid w:val="00DE1088"/>
    <w:rsid w:val="00E14A11"/>
    <w:rsid w:val="00E74350"/>
    <w:rsid w:val="00EA4559"/>
    <w:rsid w:val="00EB09CA"/>
    <w:rsid w:val="00EF5D90"/>
    <w:rsid w:val="00F125C9"/>
    <w:rsid w:val="00F512D0"/>
    <w:rsid w:val="00F524B2"/>
    <w:rsid w:val="00F550E8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C7A6ECE-BCC4-481B-8BA1-79877B8C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Halászné dr. Józsa Erika</cp:lastModifiedBy>
  <cp:revision>6</cp:revision>
  <cp:lastPrinted>2015-03-03T10:05:00Z</cp:lastPrinted>
  <dcterms:created xsi:type="dcterms:W3CDTF">2015-03-12T07:41:00Z</dcterms:created>
  <dcterms:modified xsi:type="dcterms:W3CDTF">2015-03-12T08:42:00Z</dcterms:modified>
</cp:coreProperties>
</file>