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F6" w:rsidRDefault="003D2CF6"/>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A76C1">
        <w:trPr>
          <w:trHeight w:val="454"/>
        </w:trPr>
        <w:tc>
          <w:tcPr>
            <w:tcW w:w="1488" w:type="dxa"/>
            <w:tcBorders>
              <w:top w:val="double" w:sz="6"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Tárgy:</w:t>
            </w:r>
          </w:p>
        </w:tc>
        <w:tc>
          <w:tcPr>
            <w:tcW w:w="8151" w:type="dxa"/>
            <w:gridSpan w:val="3"/>
            <w:tcBorders>
              <w:top w:val="double" w:sz="6" w:space="0" w:color="auto"/>
              <w:left w:val="single" w:sz="4" w:space="0" w:color="auto"/>
              <w:bottom w:val="single" w:sz="4" w:space="0" w:color="auto"/>
            </w:tcBorders>
            <w:vAlign w:val="center"/>
          </w:tcPr>
          <w:p w:rsidR="00F96DB1" w:rsidRPr="0043399D" w:rsidRDefault="00B0713E" w:rsidP="00234933">
            <w:pPr>
              <w:ind w:left="4250" w:hanging="4250"/>
              <w:jc w:val="center"/>
              <w:rPr>
                <w:b/>
                <w:sz w:val="22"/>
                <w:szCs w:val="22"/>
              </w:rPr>
            </w:pPr>
            <w:r w:rsidRPr="0043399D">
              <w:rPr>
                <w:b/>
                <w:sz w:val="22"/>
                <w:szCs w:val="22"/>
              </w:rPr>
              <w:t>Gazdasági és Városstratégiai</w:t>
            </w:r>
            <w:r w:rsidR="00F96DB1" w:rsidRPr="0043399D">
              <w:rPr>
                <w:b/>
                <w:sz w:val="22"/>
                <w:szCs w:val="22"/>
              </w:rPr>
              <w:t xml:space="preserve"> Bizottság</w:t>
            </w:r>
          </w:p>
          <w:p w:rsidR="00F96DB1" w:rsidRPr="0043399D" w:rsidRDefault="00F96DB1" w:rsidP="00234933">
            <w:pPr>
              <w:jc w:val="center"/>
              <w:rPr>
                <w:b/>
                <w:sz w:val="22"/>
                <w:szCs w:val="22"/>
                <w:u w:val="single"/>
              </w:rPr>
            </w:pPr>
            <w:r w:rsidRPr="0043399D">
              <w:rPr>
                <w:b/>
                <w:sz w:val="22"/>
                <w:szCs w:val="22"/>
                <w:u w:val="single"/>
              </w:rPr>
              <w:t>NYILVÁNOS</w:t>
            </w:r>
          </w:p>
          <w:p w:rsidR="000C56BB" w:rsidRPr="0043399D" w:rsidRDefault="00F96DB1" w:rsidP="00234933">
            <w:pPr>
              <w:pStyle w:val="lfej"/>
              <w:jc w:val="center"/>
              <w:rPr>
                <w:b/>
                <w:bCs w:val="0"/>
                <w:sz w:val="22"/>
                <w:szCs w:val="22"/>
              </w:rPr>
            </w:pPr>
            <w:r w:rsidRPr="0043399D">
              <w:rPr>
                <w:b/>
                <w:sz w:val="22"/>
                <w:szCs w:val="22"/>
              </w:rPr>
              <w:t>ülése</w:t>
            </w:r>
          </w:p>
        </w:tc>
      </w:tr>
      <w:tr w:rsidR="000C56BB" w:rsidRPr="008A76C1">
        <w:trPr>
          <w:trHeight w:val="454"/>
        </w:trPr>
        <w:tc>
          <w:tcPr>
            <w:tcW w:w="1488" w:type="dxa"/>
            <w:tcBorders>
              <w:top w:val="single" w:sz="4"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Helyszín:</w:t>
            </w:r>
          </w:p>
        </w:tc>
        <w:tc>
          <w:tcPr>
            <w:tcW w:w="8151" w:type="dxa"/>
            <w:gridSpan w:val="3"/>
            <w:tcBorders>
              <w:top w:val="single" w:sz="4" w:space="0" w:color="auto"/>
              <w:left w:val="single" w:sz="4" w:space="0" w:color="auto"/>
              <w:bottom w:val="single" w:sz="4" w:space="0" w:color="auto"/>
            </w:tcBorders>
            <w:vAlign w:val="center"/>
          </w:tcPr>
          <w:p w:rsidR="00F96DB1" w:rsidRPr="0043399D" w:rsidRDefault="00F96DB1" w:rsidP="00234933">
            <w:pPr>
              <w:jc w:val="center"/>
              <w:rPr>
                <w:b/>
                <w:color w:val="FF0000"/>
                <w:sz w:val="22"/>
                <w:szCs w:val="22"/>
              </w:rPr>
            </w:pPr>
            <w:r w:rsidRPr="0043399D">
              <w:rPr>
                <w:b/>
                <w:sz w:val="22"/>
                <w:szCs w:val="22"/>
              </w:rPr>
              <w:t>SZMJV. Polgármesteri Hivatal</w:t>
            </w:r>
          </w:p>
          <w:p w:rsidR="000C56BB" w:rsidRPr="0043399D" w:rsidRDefault="00953F44" w:rsidP="007711B8">
            <w:pPr>
              <w:jc w:val="center"/>
              <w:rPr>
                <w:b/>
                <w:bCs w:val="0"/>
                <w:sz w:val="22"/>
                <w:szCs w:val="22"/>
              </w:rPr>
            </w:pPr>
            <w:r>
              <w:rPr>
                <w:b/>
                <w:sz w:val="22"/>
                <w:szCs w:val="22"/>
              </w:rPr>
              <w:t xml:space="preserve">I. emeleti </w:t>
            </w:r>
            <w:r w:rsidR="007711B8">
              <w:rPr>
                <w:b/>
                <w:sz w:val="22"/>
                <w:szCs w:val="22"/>
              </w:rPr>
              <w:t>Nagyterem</w:t>
            </w:r>
          </w:p>
        </w:tc>
      </w:tr>
      <w:tr w:rsidR="000C56BB" w:rsidRPr="008A76C1">
        <w:trPr>
          <w:trHeight w:val="454"/>
        </w:trPr>
        <w:tc>
          <w:tcPr>
            <w:tcW w:w="1488" w:type="dxa"/>
            <w:tcBorders>
              <w:top w:val="single" w:sz="4" w:space="0" w:color="auto"/>
              <w:bottom w:val="single" w:sz="4" w:space="0" w:color="auto"/>
              <w:right w:val="single" w:sz="4" w:space="0" w:color="auto"/>
            </w:tcBorders>
            <w:vAlign w:val="center"/>
          </w:tcPr>
          <w:p w:rsidR="000C56BB" w:rsidRPr="008A76C1" w:rsidRDefault="000C56BB" w:rsidP="008A76C1">
            <w:pPr>
              <w:ind w:left="-216"/>
              <w:rPr>
                <w:b/>
                <w:bCs w:val="0"/>
                <w:sz w:val="20"/>
                <w:szCs w:val="20"/>
              </w:rPr>
            </w:pPr>
            <w:r w:rsidRPr="008A76C1">
              <w:rPr>
                <w:b/>
                <w:bCs w:val="0"/>
                <w:sz w:val="20"/>
                <w:szCs w:val="20"/>
              </w:rPr>
              <w:t>Időpont:</w:t>
            </w:r>
          </w:p>
        </w:tc>
        <w:tc>
          <w:tcPr>
            <w:tcW w:w="8151" w:type="dxa"/>
            <w:gridSpan w:val="3"/>
            <w:tcBorders>
              <w:top w:val="single" w:sz="4" w:space="0" w:color="auto"/>
              <w:left w:val="single" w:sz="4" w:space="0" w:color="auto"/>
              <w:bottom w:val="single" w:sz="4" w:space="0" w:color="auto"/>
            </w:tcBorders>
            <w:vAlign w:val="center"/>
          </w:tcPr>
          <w:p w:rsidR="000C56BB" w:rsidRPr="0043399D" w:rsidRDefault="00024410" w:rsidP="00112DD7">
            <w:pPr>
              <w:jc w:val="center"/>
              <w:rPr>
                <w:b/>
                <w:bCs w:val="0"/>
                <w:sz w:val="22"/>
                <w:szCs w:val="22"/>
              </w:rPr>
            </w:pPr>
            <w:r>
              <w:rPr>
                <w:b/>
                <w:sz w:val="22"/>
                <w:szCs w:val="22"/>
              </w:rPr>
              <w:t>201</w:t>
            </w:r>
            <w:r w:rsidR="006645A0">
              <w:rPr>
                <w:b/>
                <w:sz w:val="22"/>
                <w:szCs w:val="22"/>
              </w:rPr>
              <w:t>5</w:t>
            </w:r>
            <w:r>
              <w:rPr>
                <w:b/>
                <w:sz w:val="22"/>
                <w:szCs w:val="22"/>
              </w:rPr>
              <w:t xml:space="preserve">. </w:t>
            </w:r>
            <w:r w:rsidR="00112DD7">
              <w:rPr>
                <w:b/>
                <w:sz w:val="22"/>
                <w:szCs w:val="22"/>
              </w:rPr>
              <w:t xml:space="preserve">április 13. 13:00 </w:t>
            </w:r>
            <w:r w:rsidR="00F96DB1" w:rsidRPr="0043399D">
              <w:rPr>
                <w:b/>
                <w:sz w:val="22"/>
                <w:szCs w:val="22"/>
              </w:rPr>
              <w:t>óra</w:t>
            </w:r>
          </w:p>
        </w:tc>
      </w:tr>
      <w:tr w:rsidR="000C56BB" w:rsidRPr="008A76C1">
        <w:trPr>
          <w:trHeight w:val="454"/>
        </w:trPr>
        <w:tc>
          <w:tcPr>
            <w:tcW w:w="1488" w:type="dxa"/>
            <w:tcBorders>
              <w:top w:val="single" w:sz="4" w:space="0" w:color="auto"/>
              <w:bottom w:val="double" w:sz="6" w:space="0" w:color="auto"/>
              <w:right w:val="single" w:sz="4" w:space="0" w:color="auto"/>
            </w:tcBorders>
            <w:vAlign w:val="center"/>
          </w:tcPr>
          <w:p w:rsidR="008D11D9" w:rsidRDefault="000C56BB" w:rsidP="008A76C1">
            <w:pPr>
              <w:pStyle w:val="lfej"/>
              <w:ind w:left="-216"/>
              <w:rPr>
                <w:b/>
                <w:bCs w:val="0"/>
                <w:sz w:val="20"/>
                <w:szCs w:val="20"/>
              </w:rPr>
            </w:pPr>
            <w:r w:rsidRPr="008A76C1">
              <w:rPr>
                <w:b/>
                <w:bCs w:val="0"/>
                <w:sz w:val="20"/>
                <w:szCs w:val="20"/>
              </w:rPr>
              <w:t>Jegyzőkönyv</w:t>
            </w:r>
            <w:r w:rsidR="008D11D9">
              <w:rPr>
                <w:b/>
                <w:bCs w:val="0"/>
                <w:sz w:val="20"/>
                <w:szCs w:val="20"/>
              </w:rPr>
              <w:t>-</w:t>
            </w:r>
          </w:p>
          <w:p w:rsidR="000C56BB" w:rsidRPr="008A76C1" w:rsidRDefault="000C56BB" w:rsidP="008A76C1">
            <w:pPr>
              <w:pStyle w:val="lfej"/>
              <w:ind w:left="-216"/>
              <w:rPr>
                <w:b/>
                <w:bCs w:val="0"/>
                <w:sz w:val="20"/>
                <w:szCs w:val="20"/>
              </w:rPr>
            </w:pPr>
            <w:r w:rsidRPr="008A76C1">
              <w:rPr>
                <w:b/>
                <w:bCs w:val="0"/>
                <w:sz w:val="20"/>
                <w:szCs w:val="20"/>
              </w:rPr>
              <w:t>vezető:</w:t>
            </w:r>
          </w:p>
        </w:tc>
        <w:tc>
          <w:tcPr>
            <w:tcW w:w="8151" w:type="dxa"/>
            <w:gridSpan w:val="3"/>
            <w:tcBorders>
              <w:top w:val="single" w:sz="4" w:space="0" w:color="auto"/>
              <w:left w:val="single" w:sz="4" w:space="0" w:color="auto"/>
              <w:bottom w:val="double" w:sz="6" w:space="0" w:color="auto"/>
            </w:tcBorders>
            <w:vAlign w:val="center"/>
          </w:tcPr>
          <w:p w:rsidR="000C56BB" w:rsidRPr="0043399D" w:rsidRDefault="00F96DB1" w:rsidP="00234933">
            <w:pPr>
              <w:jc w:val="center"/>
              <w:rPr>
                <w:b/>
                <w:bCs w:val="0"/>
                <w:sz w:val="22"/>
                <w:szCs w:val="22"/>
              </w:rPr>
            </w:pPr>
            <w:smartTag w:uri="urn:schemas-microsoft-com:office:smarttags" w:element="PersonName">
              <w:r w:rsidRPr="0043399D">
                <w:rPr>
                  <w:b/>
                  <w:bCs w:val="0"/>
                  <w:sz w:val="22"/>
                  <w:szCs w:val="22"/>
                </w:rPr>
                <w:t>Farkas Franciska</w:t>
              </w:r>
            </w:smartTag>
          </w:p>
        </w:tc>
      </w:tr>
      <w:tr w:rsidR="004A612E">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rsidR="004A612E" w:rsidRDefault="004A612E" w:rsidP="004A612E">
            <w:pPr>
              <w:rPr>
                <w:b/>
                <w:bCs w:val="0"/>
                <w:sz w:val="20"/>
              </w:rPr>
            </w:pPr>
            <w:r>
              <w:rPr>
                <w:b/>
                <w:bCs w:val="0"/>
                <w:sz w:val="20"/>
              </w:rPr>
              <w:t>Jelenléti ív</w:t>
            </w:r>
          </w:p>
        </w:tc>
        <w:tc>
          <w:tcPr>
            <w:tcW w:w="2841" w:type="dxa"/>
            <w:vAlign w:val="center"/>
          </w:tcPr>
          <w:p w:rsidR="004A612E" w:rsidRDefault="004A612E" w:rsidP="008D11D9">
            <w:pPr>
              <w:rPr>
                <w:b/>
                <w:bCs w:val="0"/>
                <w:sz w:val="20"/>
              </w:rPr>
            </w:pPr>
            <w:r>
              <w:rPr>
                <w:b/>
                <w:bCs w:val="0"/>
                <w:sz w:val="20"/>
              </w:rPr>
              <w:t>Név</w:t>
            </w:r>
          </w:p>
        </w:tc>
        <w:tc>
          <w:tcPr>
            <w:tcW w:w="2136" w:type="dxa"/>
            <w:vAlign w:val="center"/>
          </w:tcPr>
          <w:p w:rsidR="004A612E" w:rsidRDefault="004A612E" w:rsidP="00B83FE4">
            <w:pPr>
              <w:rPr>
                <w:b/>
                <w:bCs w:val="0"/>
                <w:sz w:val="20"/>
              </w:rPr>
            </w:pPr>
            <w:r>
              <w:rPr>
                <w:b/>
                <w:bCs w:val="0"/>
                <w:sz w:val="20"/>
              </w:rPr>
              <w:t>Al</w:t>
            </w:r>
            <w:r w:rsidR="008D11D9">
              <w:rPr>
                <w:b/>
                <w:bCs w:val="0"/>
                <w:sz w:val="20"/>
              </w:rPr>
              <w:t>áírás</w:t>
            </w:r>
          </w:p>
        </w:tc>
        <w:tc>
          <w:tcPr>
            <w:tcW w:w="3174" w:type="dxa"/>
            <w:vAlign w:val="center"/>
          </w:tcPr>
          <w:p w:rsidR="004A612E" w:rsidRDefault="004A612E" w:rsidP="004A612E">
            <w:pPr>
              <w:rPr>
                <w:b/>
                <w:bCs w:val="0"/>
                <w:sz w:val="20"/>
              </w:rPr>
            </w:pPr>
            <w:r>
              <w:rPr>
                <w:b/>
                <w:bCs w:val="0"/>
                <w:sz w:val="20"/>
              </w:rPr>
              <w:t>Megjegyzés</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rsidR="00F96DB1" w:rsidRDefault="00F96DB1" w:rsidP="00F96DB1">
            <w:pPr>
              <w:pStyle w:val="lfej"/>
              <w:tabs>
                <w:tab w:val="clear" w:pos="4536"/>
                <w:tab w:val="clear" w:pos="9072"/>
              </w:tabs>
            </w:pPr>
          </w:p>
        </w:tc>
        <w:tc>
          <w:tcPr>
            <w:tcW w:w="2841" w:type="dxa"/>
            <w:tcBorders>
              <w:left w:val="double" w:sz="4" w:space="0" w:color="auto"/>
            </w:tcBorders>
          </w:tcPr>
          <w:p w:rsidR="00F96DB1" w:rsidRPr="001A211E" w:rsidRDefault="00F96DB1" w:rsidP="00F96DB1">
            <w:smartTag w:uri="urn:schemas-microsoft-com:office:smarttags" w:element="PersonName">
              <w:r w:rsidRPr="001A211E">
                <w:t>Lendvai Ferenc</w:t>
              </w:r>
            </w:smartTag>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elnöke</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9E77FD" w:rsidRDefault="009E77FD" w:rsidP="00F96DB1">
            <w:r w:rsidRPr="009E77FD">
              <w:t>Dr. Takátsné Dr. Tenki Mária</w:t>
            </w:r>
          </w:p>
        </w:tc>
        <w:tc>
          <w:tcPr>
            <w:tcW w:w="2136" w:type="dxa"/>
          </w:tcPr>
          <w:p w:rsidR="00F96DB1" w:rsidRPr="001A211E" w:rsidRDefault="00F96DB1" w:rsidP="00F96DB1"/>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F96DB1" w:rsidP="00F96DB1">
            <w:smartTag w:uri="urn:schemas-microsoft-com:office:smarttags" w:element="PersonName">
              <w:r w:rsidRPr="001A211E">
                <w:t>Rettegi Attila</w:t>
              </w:r>
            </w:smartTag>
          </w:p>
        </w:tc>
        <w:tc>
          <w:tcPr>
            <w:tcW w:w="2136" w:type="dxa"/>
          </w:tcPr>
          <w:p w:rsidR="00F96DB1" w:rsidRPr="001A211E" w:rsidRDefault="00F96DB1" w:rsidP="00F96DB1"/>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Kántás Zoltán</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Dr. Kecskés László</w:t>
            </w:r>
          </w:p>
        </w:tc>
        <w:tc>
          <w:tcPr>
            <w:tcW w:w="2136" w:type="dxa"/>
          </w:tcPr>
          <w:p w:rsidR="00F96DB1" w:rsidRPr="001A211E" w:rsidRDefault="00F96DB1" w:rsidP="00F96DB1"/>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Ágh Ernő</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Dr. Nemény András</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Dr. Ipkovich György</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smartTag w:uri="urn:schemas-microsoft-com:office:smarttags" w:element="PersonName">
              <w:r w:rsidRPr="00796A34">
                <w:t>Kopcsándi József</w:t>
              </w:r>
            </w:smartTag>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9E77FD" w:rsidP="00F96DB1">
            <w:r w:rsidRPr="00796A34">
              <w:t>Balassa Péter</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F96DB1">
            <w:r w:rsidRPr="00796A34">
              <w:t>Kozma Norbert</w:t>
            </w:r>
          </w:p>
        </w:tc>
        <w:tc>
          <w:tcPr>
            <w:tcW w:w="2136" w:type="dxa"/>
          </w:tcPr>
          <w:p w:rsidR="00F96DB1" w:rsidRPr="001A211E" w:rsidRDefault="00F96DB1" w:rsidP="00F96DB1">
            <w:pPr>
              <w:pStyle w:val="lfej"/>
              <w:tabs>
                <w:tab w:val="clear" w:pos="4536"/>
                <w:tab w:val="clear" w:pos="9072"/>
              </w:tabs>
            </w:pPr>
          </w:p>
        </w:tc>
        <w:tc>
          <w:tcPr>
            <w:tcW w:w="3174" w:type="dxa"/>
          </w:tcPr>
          <w:p w:rsidR="00F96DB1" w:rsidRPr="001A211E" w:rsidRDefault="00F96DB1" w:rsidP="00F96DB1">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t>Soós József</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smartTag w:uri="urn:schemas-microsoft-com:office:smarttags" w:element="PersonName">
              <w:r w:rsidRPr="00796A34">
                <w:t>Horváth Csaba</w:t>
              </w:r>
            </w:smartTag>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t>Tálas József</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smartTag w:uri="urn:schemas-microsoft-com:office:smarttags" w:element="PersonName">
              <w:r w:rsidRPr="00796A34">
                <w:t>Poór András</w:t>
              </w:r>
            </w:smartTag>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rPr>
                <w:color w:val="000000"/>
              </w:rPr>
              <w:t>Kremser Csaba</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smartTag w:uri="urn:schemas-microsoft-com:office:smarttags" w:element="PersonName">
              <w:r w:rsidRPr="00796A34">
                <w:t>Vörös Lajos</w:t>
              </w:r>
            </w:smartTag>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rPr>
                <w:color w:val="000000"/>
              </w:rPr>
              <w:t>Kovács Előd</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r w:rsidR="00F96DB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F96DB1" w:rsidRDefault="00F96DB1" w:rsidP="00F96DB1"/>
        </w:tc>
        <w:tc>
          <w:tcPr>
            <w:tcW w:w="2841" w:type="dxa"/>
            <w:tcBorders>
              <w:left w:val="double" w:sz="4" w:space="0" w:color="auto"/>
            </w:tcBorders>
          </w:tcPr>
          <w:p w:rsidR="00F96DB1" w:rsidRPr="001A211E" w:rsidRDefault="00C17D96" w:rsidP="00642596">
            <w:pPr>
              <w:jc w:val="both"/>
            </w:pPr>
            <w:r w:rsidRPr="00796A34">
              <w:t>Szalai Bálint</w:t>
            </w:r>
          </w:p>
        </w:tc>
        <w:tc>
          <w:tcPr>
            <w:tcW w:w="2136" w:type="dxa"/>
          </w:tcPr>
          <w:p w:rsidR="00F96DB1" w:rsidRPr="001A211E" w:rsidRDefault="00F96DB1" w:rsidP="00642596">
            <w:pPr>
              <w:jc w:val="both"/>
            </w:pPr>
          </w:p>
        </w:tc>
        <w:tc>
          <w:tcPr>
            <w:tcW w:w="3174" w:type="dxa"/>
          </w:tcPr>
          <w:p w:rsidR="00F96DB1" w:rsidRPr="001A211E" w:rsidRDefault="00C17D96" w:rsidP="00642596">
            <w:pPr>
              <w:jc w:val="both"/>
            </w:pPr>
            <w:r w:rsidRPr="001A211E">
              <w:t>a bizottság tagja</w:t>
            </w:r>
          </w:p>
        </w:tc>
      </w:tr>
    </w:tbl>
    <w:p w:rsidR="005B1242" w:rsidRDefault="005B1242">
      <w:r>
        <w:br w:type="page"/>
      </w: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5B1242" w:rsidRPr="00711ED1">
        <w:trPr>
          <w:trHeight w:val="454"/>
        </w:trPr>
        <w:tc>
          <w:tcPr>
            <w:tcW w:w="8100" w:type="dxa"/>
            <w:gridSpan w:val="3"/>
            <w:tcBorders>
              <w:left w:val="double" w:sz="4" w:space="0" w:color="auto"/>
            </w:tcBorders>
          </w:tcPr>
          <w:p w:rsidR="005B1242" w:rsidRPr="00F61F37" w:rsidRDefault="0043399D" w:rsidP="00FC35CD">
            <w:pPr>
              <w:spacing w:before="120"/>
              <w:jc w:val="center"/>
              <w:rPr>
                <w:sz w:val="22"/>
                <w:szCs w:val="22"/>
              </w:rPr>
            </w:pPr>
            <w:r w:rsidRPr="00F61F37">
              <w:rPr>
                <w:b/>
                <w:bCs w:val="0"/>
                <w:sz w:val="22"/>
                <w:szCs w:val="22"/>
              </w:rPr>
              <w:lastRenderedPageBreak/>
              <w:t>Állandó meghívottak</w:t>
            </w:r>
          </w:p>
        </w:tc>
      </w:tr>
      <w:tr w:rsidR="00F61F37" w:rsidRPr="001A211E">
        <w:trPr>
          <w:trHeight w:val="454"/>
        </w:trPr>
        <w:tc>
          <w:tcPr>
            <w:tcW w:w="2700" w:type="dxa"/>
            <w:tcBorders>
              <w:left w:val="double" w:sz="4" w:space="0" w:color="auto"/>
              <w:bottom w:val="single" w:sz="4" w:space="0" w:color="auto"/>
            </w:tcBorders>
            <w:vAlign w:val="center"/>
          </w:tcPr>
          <w:p w:rsidR="00F61F37" w:rsidRPr="00331294" w:rsidRDefault="00F61F37" w:rsidP="00AB7D6C">
            <w:pPr>
              <w:rPr>
                <w:b/>
                <w:sz w:val="20"/>
                <w:szCs w:val="20"/>
              </w:rPr>
            </w:pPr>
            <w:r w:rsidRPr="00331294">
              <w:rPr>
                <w:b/>
                <w:sz w:val="20"/>
                <w:szCs w:val="20"/>
              </w:rPr>
              <w:t>Név</w:t>
            </w:r>
          </w:p>
        </w:tc>
        <w:tc>
          <w:tcPr>
            <w:tcW w:w="2160" w:type="dxa"/>
            <w:tcBorders>
              <w:bottom w:val="single" w:sz="4" w:space="0" w:color="auto"/>
            </w:tcBorders>
            <w:vAlign w:val="center"/>
          </w:tcPr>
          <w:p w:rsidR="00F61F37" w:rsidRPr="00331294" w:rsidRDefault="00F61F37" w:rsidP="00AB7D6C">
            <w:pPr>
              <w:pStyle w:val="lfej"/>
              <w:tabs>
                <w:tab w:val="clear" w:pos="4536"/>
                <w:tab w:val="clear" w:pos="9072"/>
              </w:tabs>
              <w:rPr>
                <w:b/>
                <w:sz w:val="20"/>
                <w:szCs w:val="20"/>
              </w:rPr>
            </w:pPr>
            <w:r w:rsidRPr="00331294">
              <w:rPr>
                <w:b/>
                <w:sz w:val="20"/>
                <w:szCs w:val="20"/>
              </w:rPr>
              <w:t>Aláírás</w:t>
            </w:r>
          </w:p>
        </w:tc>
        <w:tc>
          <w:tcPr>
            <w:tcW w:w="3240" w:type="dxa"/>
            <w:tcBorders>
              <w:bottom w:val="single" w:sz="4" w:space="0" w:color="auto"/>
            </w:tcBorders>
            <w:vAlign w:val="center"/>
          </w:tcPr>
          <w:p w:rsidR="00F61F37" w:rsidRPr="00331294" w:rsidRDefault="00F61F37" w:rsidP="00AB7D6C">
            <w:pPr>
              <w:rPr>
                <w:b/>
                <w:sz w:val="20"/>
                <w:szCs w:val="20"/>
              </w:rPr>
            </w:pPr>
            <w:r w:rsidRPr="00331294">
              <w:rPr>
                <w:b/>
                <w:sz w:val="20"/>
                <w:szCs w:val="20"/>
              </w:rPr>
              <w:t>Megjegyzés</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Dr. Puskás Tivadar</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Illés Károly</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Koc</w:t>
            </w:r>
            <w:r w:rsidR="00834ACB">
              <w:t>z</w:t>
            </w:r>
            <w:r>
              <w:t>ka Tibor</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5B1242">
            <w:pPr>
              <w:ind w:left="613"/>
            </w:pPr>
          </w:p>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smartTag w:uri="urn:schemas-microsoft-com:office:smarttags" w:element="PersonName">
              <w:r>
                <w:t>Molnár Miklós</w:t>
              </w:r>
            </w:smartTag>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alpolgármester</w:t>
            </w:r>
          </w:p>
        </w:tc>
      </w:tr>
      <w:tr w:rsidR="00F61F37"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r>
              <w:t>Dr. Károlyi Ákos</w:t>
            </w:r>
          </w:p>
        </w:tc>
        <w:tc>
          <w:tcPr>
            <w:tcW w:w="2160" w:type="dxa"/>
            <w:tcBorders>
              <w:top w:val="single" w:sz="4" w:space="0" w:color="auto"/>
              <w:left w:val="single" w:sz="4" w:space="0" w:color="auto"/>
              <w:bottom w:val="single" w:sz="4" w:space="0" w:color="auto"/>
              <w:right w:val="single" w:sz="4" w:space="0" w:color="auto"/>
            </w:tcBorders>
            <w:vAlign w:val="center"/>
          </w:tcPr>
          <w:p w:rsidR="00F61F37" w:rsidRPr="001A211E" w:rsidRDefault="00F61F37" w:rsidP="00FC35CD"/>
        </w:tc>
        <w:tc>
          <w:tcPr>
            <w:tcW w:w="3240" w:type="dxa"/>
            <w:tcBorders>
              <w:top w:val="single" w:sz="4" w:space="0" w:color="auto"/>
              <w:left w:val="single" w:sz="4" w:space="0" w:color="auto"/>
              <w:bottom w:val="single" w:sz="4" w:space="0" w:color="auto"/>
              <w:right w:val="single" w:sz="4" w:space="0" w:color="auto"/>
            </w:tcBorders>
            <w:vAlign w:val="center"/>
          </w:tcPr>
          <w:p w:rsidR="00F61F37" w:rsidRPr="001A211E" w:rsidRDefault="00002186" w:rsidP="00FC35CD">
            <w:r>
              <w:t xml:space="preserve">jegyzői feladatokat ellátó </w:t>
            </w:r>
            <w:r w:rsidR="00F61F37">
              <w:t>aljegyző</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D43614" w:rsidRDefault="00BD2443" w:rsidP="00A05420">
            <w:r w:rsidRPr="00D43614">
              <w:t>Gáspárné Farkas Ágota</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D43614" w:rsidRDefault="00BD2443" w:rsidP="00A05420"/>
        </w:tc>
        <w:tc>
          <w:tcPr>
            <w:tcW w:w="3240" w:type="dxa"/>
            <w:tcBorders>
              <w:top w:val="single" w:sz="4" w:space="0" w:color="auto"/>
              <w:left w:val="single" w:sz="4" w:space="0" w:color="auto"/>
              <w:bottom w:val="single" w:sz="4" w:space="0" w:color="auto"/>
              <w:right w:val="single" w:sz="4" w:space="0" w:color="auto"/>
            </w:tcBorders>
            <w:vAlign w:val="center"/>
          </w:tcPr>
          <w:p w:rsidR="00BD2443" w:rsidRPr="00D43614" w:rsidRDefault="00BD2443" w:rsidP="00A05420">
            <w:r w:rsidRPr="00D43614">
              <w:t>könyvvizsgáló</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Stéger Gábor</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a Közgazdasági és Adó Osztály vezetője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smartTag w:uri="urn:schemas-microsoft-com:office:smarttags" w:element="PersonName">
              <w:r>
                <w:t>Szakály Szabolcs</w:t>
              </w:r>
            </w:smartTag>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8C5241">
            <w:r>
              <w:t>a Városfejlesztési</w:t>
            </w:r>
            <w:r w:rsidR="008C5241">
              <w:t xml:space="preserve"> és Projekt Kabinet</w:t>
            </w:r>
            <w:r>
              <w:t xml:space="preserve"> vezetője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smartTag w:uri="urn:schemas-microsoft-com:office:smarttags" w:element="PersonName">
              <w:r>
                <w:t>Lakézi Gábor</w:t>
              </w:r>
            </w:smartTag>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r>
              <w:t>a Városüzemeltetési Osztály vezetője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smartTag w:uri="urn:schemas-microsoft-com:office:smarttags" w:element="PersonName">
              <w:r>
                <w:t>Kuslits Tibor</w:t>
              </w:r>
            </w:smartTag>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CE00D5">
            <w:r>
              <w:t>városi főépítész</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Kovács Vince</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05420">
            <w:r>
              <w:t>a Vas Megyei Kereskedelmi és Iparkamara elnöke</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8069A3" w:rsidRDefault="00BD2443" w:rsidP="00FC35CD">
            <w:r w:rsidRPr="008069A3">
              <w:t>Litkei Tamás</w:t>
            </w:r>
          </w:p>
        </w:tc>
        <w:tc>
          <w:tcPr>
            <w:tcW w:w="2160" w:type="dxa"/>
            <w:tcBorders>
              <w:top w:val="single" w:sz="4" w:space="0" w:color="auto"/>
              <w:left w:val="single" w:sz="4" w:space="0" w:color="auto"/>
              <w:bottom w:val="single" w:sz="4" w:space="0" w:color="auto"/>
              <w:right w:val="single" w:sz="4" w:space="0" w:color="auto"/>
            </w:tcBorders>
            <w:vAlign w:val="center"/>
          </w:tcPr>
          <w:p w:rsidR="00BD2443" w:rsidRPr="008069A3" w:rsidRDefault="00BD2443" w:rsidP="005B1242"/>
        </w:tc>
        <w:tc>
          <w:tcPr>
            <w:tcW w:w="3240" w:type="dxa"/>
            <w:tcBorders>
              <w:top w:val="single" w:sz="4" w:space="0" w:color="auto"/>
              <w:left w:val="single" w:sz="4" w:space="0" w:color="auto"/>
              <w:bottom w:val="single" w:sz="4" w:space="0" w:color="auto"/>
              <w:right w:val="single" w:sz="4" w:space="0" w:color="auto"/>
            </w:tcBorders>
            <w:vAlign w:val="center"/>
          </w:tcPr>
          <w:p w:rsidR="00BD2443" w:rsidRPr="008069A3" w:rsidRDefault="00BD2443" w:rsidP="00FC35CD">
            <w:r w:rsidRPr="008069A3">
              <w:t>Vas Megyei Építész Kamara</w:t>
            </w:r>
          </w:p>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FC35CD"/>
        </w:tc>
      </w:tr>
      <w:tr w:rsidR="00BD2443" w:rsidRPr="001A211E" w:rsidTr="001B15C6">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r>
      <w:tr w:rsidR="00BD2443" w:rsidRPr="001A211E" w:rsidTr="001B15C6">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r>
      <w:tr w:rsidR="00BD2443" w:rsidRPr="001A211E" w:rsidTr="001B15C6">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216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c>
          <w:tcPr>
            <w:tcW w:w="3240" w:type="dxa"/>
            <w:tcBorders>
              <w:top w:val="single" w:sz="4" w:space="0" w:color="auto"/>
              <w:left w:val="single" w:sz="4" w:space="0" w:color="auto"/>
              <w:bottom w:val="single" w:sz="4" w:space="0" w:color="auto"/>
              <w:right w:val="single" w:sz="4" w:space="0" w:color="auto"/>
            </w:tcBorders>
            <w:vAlign w:val="center"/>
          </w:tcPr>
          <w:p w:rsidR="00BD2443" w:rsidRPr="001A211E" w:rsidRDefault="00BD2443" w:rsidP="00AB7D6C"/>
        </w:tc>
      </w:tr>
      <w:tr w:rsidR="008069A3" w:rsidRPr="001A211E" w:rsidTr="008069A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8069A3" w:rsidRPr="001A211E" w:rsidRDefault="008069A3" w:rsidP="00DE70FF"/>
        </w:tc>
        <w:tc>
          <w:tcPr>
            <w:tcW w:w="2160" w:type="dxa"/>
            <w:tcBorders>
              <w:top w:val="single" w:sz="4" w:space="0" w:color="auto"/>
              <w:left w:val="single" w:sz="4" w:space="0" w:color="auto"/>
              <w:bottom w:val="single" w:sz="4" w:space="0" w:color="auto"/>
              <w:right w:val="single" w:sz="4" w:space="0" w:color="auto"/>
            </w:tcBorders>
            <w:vAlign w:val="center"/>
          </w:tcPr>
          <w:p w:rsidR="008069A3" w:rsidRPr="001A211E" w:rsidRDefault="008069A3" w:rsidP="00DE70FF"/>
        </w:tc>
        <w:tc>
          <w:tcPr>
            <w:tcW w:w="3240" w:type="dxa"/>
            <w:tcBorders>
              <w:top w:val="single" w:sz="4" w:space="0" w:color="auto"/>
              <w:left w:val="single" w:sz="4" w:space="0" w:color="auto"/>
              <w:bottom w:val="single" w:sz="4" w:space="0" w:color="auto"/>
              <w:right w:val="single" w:sz="4" w:space="0" w:color="auto"/>
            </w:tcBorders>
            <w:vAlign w:val="center"/>
          </w:tcPr>
          <w:p w:rsidR="008069A3" w:rsidRPr="001A211E" w:rsidRDefault="008069A3" w:rsidP="00DE70FF"/>
        </w:tc>
      </w:tr>
    </w:tbl>
    <w:p w:rsidR="008C5241" w:rsidRDefault="00910602" w:rsidP="00097B6B">
      <w:r>
        <w:br w:type="page"/>
      </w:r>
    </w:p>
    <w:p w:rsidR="00112DD7" w:rsidRDefault="00112DD7">
      <w:pPr>
        <w:rPr>
          <w:u w:val="single"/>
        </w:rPr>
      </w:pP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112DD7" w:rsidRPr="00711ED1" w:rsidTr="00112DD7">
        <w:trPr>
          <w:trHeight w:val="454"/>
        </w:trPr>
        <w:tc>
          <w:tcPr>
            <w:tcW w:w="8100" w:type="dxa"/>
            <w:gridSpan w:val="3"/>
            <w:tcBorders>
              <w:top w:val="double" w:sz="6" w:space="0" w:color="auto"/>
              <w:left w:val="double" w:sz="4" w:space="0" w:color="auto"/>
              <w:bottom w:val="single" w:sz="4" w:space="0" w:color="auto"/>
              <w:right w:val="double" w:sz="6" w:space="0" w:color="auto"/>
            </w:tcBorders>
          </w:tcPr>
          <w:p w:rsidR="00112DD7" w:rsidRPr="00112DD7" w:rsidRDefault="00112DD7" w:rsidP="00D74413">
            <w:pPr>
              <w:spacing w:before="120"/>
              <w:jc w:val="center"/>
              <w:rPr>
                <w:b/>
                <w:bCs w:val="0"/>
                <w:sz w:val="22"/>
                <w:szCs w:val="22"/>
              </w:rPr>
            </w:pPr>
            <w:r w:rsidRPr="00C00EE7">
              <w:rPr>
                <w:b/>
                <w:bCs w:val="0"/>
                <w:sz w:val="22"/>
                <w:szCs w:val="22"/>
              </w:rPr>
              <w:t>Napirendek előadói, meghívottak</w:t>
            </w:r>
          </w:p>
        </w:tc>
      </w:tr>
      <w:tr w:rsidR="00112DD7" w:rsidRPr="00331294" w:rsidTr="00D74413">
        <w:trPr>
          <w:trHeight w:val="454"/>
        </w:trPr>
        <w:tc>
          <w:tcPr>
            <w:tcW w:w="2700" w:type="dxa"/>
            <w:tcBorders>
              <w:left w:val="double" w:sz="4" w:space="0" w:color="auto"/>
              <w:bottom w:val="single" w:sz="4" w:space="0" w:color="auto"/>
            </w:tcBorders>
            <w:vAlign w:val="center"/>
          </w:tcPr>
          <w:p w:rsidR="00112DD7" w:rsidRPr="00331294" w:rsidRDefault="00112DD7" w:rsidP="00D74413">
            <w:pPr>
              <w:rPr>
                <w:b/>
                <w:sz w:val="20"/>
                <w:szCs w:val="20"/>
              </w:rPr>
            </w:pPr>
            <w:r w:rsidRPr="00331294">
              <w:rPr>
                <w:b/>
                <w:sz w:val="20"/>
                <w:szCs w:val="20"/>
              </w:rPr>
              <w:t>Név</w:t>
            </w:r>
          </w:p>
        </w:tc>
        <w:tc>
          <w:tcPr>
            <w:tcW w:w="2160" w:type="dxa"/>
            <w:tcBorders>
              <w:bottom w:val="single" w:sz="4" w:space="0" w:color="auto"/>
            </w:tcBorders>
            <w:vAlign w:val="center"/>
          </w:tcPr>
          <w:p w:rsidR="00112DD7" w:rsidRPr="00331294" w:rsidRDefault="00112DD7" w:rsidP="00D74413">
            <w:pPr>
              <w:pStyle w:val="lfej"/>
              <w:tabs>
                <w:tab w:val="clear" w:pos="4536"/>
                <w:tab w:val="clear" w:pos="9072"/>
              </w:tabs>
              <w:rPr>
                <w:b/>
                <w:sz w:val="20"/>
                <w:szCs w:val="20"/>
              </w:rPr>
            </w:pPr>
            <w:r w:rsidRPr="00331294">
              <w:rPr>
                <w:b/>
                <w:sz w:val="20"/>
                <w:szCs w:val="20"/>
              </w:rPr>
              <w:t>Aláírás</w:t>
            </w:r>
          </w:p>
        </w:tc>
        <w:tc>
          <w:tcPr>
            <w:tcW w:w="3240" w:type="dxa"/>
            <w:tcBorders>
              <w:bottom w:val="single" w:sz="4" w:space="0" w:color="auto"/>
            </w:tcBorders>
            <w:vAlign w:val="center"/>
          </w:tcPr>
          <w:p w:rsidR="00112DD7" w:rsidRPr="00331294" w:rsidRDefault="00112DD7" w:rsidP="00D74413">
            <w:pPr>
              <w:rPr>
                <w:b/>
                <w:sz w:val="20"/>
                <w:szCs w:val="20"/>
              </w:rPr>
            </w:pPr>
            <w:r w:rsidRPr="00331294">
              <w:rPr>
                <w:b/>
                <w:sz w:val="20"/>
                <w:szCs w:val="20"/>
              </w:rPr>
              <w:t>Megjegyzés</w:t>
            </w:r>
          </w:p>
        </w:tc>
      </w:tr>
      <w:tr w:rsidR="00112DD7"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112DD7" w:rsidRPr="000B429B" w:rsidRDefault="00F03570" w:rsidP="00D74413">
            <w:r>
              <w:t>Dr. Telek Miklós</w:t>
            </w:r>
          </w:p>
        </w:tc>
        <w:tc>
          <w:tcPr>
            <w:tcW w:w="2160" w:type="dxa"/>
            <w:tcBorders>
              <w:top w:val="single" w:sz="4" w:space="0" w:color="auto"/>
              <w:left w:val="single" w:sz="4" w:space="0" w:color="auto"/>
              <w:bottom w:val="single" w:sz="4" w:space="0" w:color="auto"/>
              <w:right w:val="single" w:sz="4" w:space="0" w:color="auto"/>
            </w:tcBorders>
            <w:vAlign w:val="center"/>
          </w:tcPr>
          <w:p w:rsidR="00112DD7" w:rsidRPr="000B429B" w:rsidRDefault="00112DD7" w:rsidP="00D74413"/>
        </w:tc>
        <w:tc>
          <w:tcPr>
            <w:tcW w:w="3240" w:type="dxa"/>
            <w:tcBorders>
              <w:top w:val="single" w:sz="4" w:space="0" w:color="auto"/>
              <w:left w:val="single" w:sz="4" w:space="0" w:color="auto"/>
              <w:bottom w:val="single" w:sz="4" w:space="0" w:color="auto"/>
              <w:right w:val="single" w:sz="4" w:space="0" w:color="auto"/>
            </w:tcBorders>
            <w:vAlign w:val="center"/>
          </w:tcPr>
          <w:p w:rsidR="00112DD7" w:rsidRPr="000B429B" w:rsidRDefault="00F03570" w:rsidP="00D74413">
            <w:r>
              <w:t>a Polgármesteri Kabinet vezetője</w:t>
            </w:r>
          </w:p>
        </w:tc>
      </w:tr>
      <w:tr w:rsidR="00F03570"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03570" w:rsidRPr="000B429B" w:rsidRDefault="00F03570" w:rsidP="00F03570">
            <w:r>
              <w:t>Babicsné Dr. Tőke Erzsébet</w:t>
            </w:r>
          </w:p>
        </w:tc>
        <w:tc>
          <w:tcPr>
            <w:tcW w:w="2160" w:type="dxa"/>
            <w:tcBorders>
              <w:top w:val="single" w:sz="4" w:space="0" w:color="auto"/>
              <w:left w:val="single" w:sz="4" w:space="0" w:color="auto"/>
              <w:bottom w:val="single" w:sz="4" w:space="0" w:color="auto"/>
              <w:right w:val="single" w:sz="4" w:space="0" w:color="auto"/>
            </w:tcBorders>
            <w:vAlign w:val="center"/>
          </w:tcPr>
          <w:p w:rsidR="00F03570" w:rsidRPr="000B429B" w:rsidRDefault="00F03570" w:rsidP="00F03570"/>
        </w:tc>
        <w:tc>
          <w:tcPr>
            <w:tcW w:w="3240" w:type="dxa"/>
            <w:tcBorders>
              <w:top w:val="single" w:sz="4" w:space="0" w:color="auto"/>
              <w:left w:val="single" w:sz="4" w:space="0" w:color="auto"/>
              <w:bottom w:val="single" w:sz="4" w:space="0" w:color="auto"/>
              <w:right w:val="single" w:sz="4" w:space="0" w:color="auto"/>
            </w:tcBorders>
            <w:vAlign w:val="center"/>
          </w:tcPr>
          <w:p w:rsidR="00F03570" w:rsidRPr="000B429B" w:rsidRDefault="00994389" w:rsidP="00F03570">
            <w:r>
              <w:t>a Jogi, Képviselői és Hatósági Osztály vezetője</w:t>
            </w:r>
          </w:p>
        </w:tc>
      </w:tr>
      <w:tr w:rsidR="00F03570"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03570" w:rsidRPr="00112DD7" w:rsidRDefault="00F03570" w:rsidP="00F03570">
            <w:r w:rsidRPr="00112DD7">
              <w:t>Dr. Bencsics Enikő</w:t>
            </w:r>
          </w:p>
        </w:tc>
        <w:tc>
          <w:tcPr>
            <w:tcW w:w="2160" w:type="dxa"/>
            <w:tcBorders>
              <w:top w:val="single" w:sz="4" w:space="0" w:color="auto"/>
              <w:left w:val="single" w:sz="4" w:space="0" w:color="auto"/>
              <w:bottom w:val="single" w:sz="4" w:space="0" w:color="auto"/>
              <w:right w:val="single" w:sz="4" w:space="0" w:color="auto"/>
            </w:tcBorders>
            <w:vAlign w:val="center"/>
          </w:tcPr>
          <w:p w:rsidR="00F03570" w:rsidRPr="00112DD7" w:rsidRDefault="00F03570" w:rsidP="00F03570"/>
        </w:tc>
        <w:tc>
          <w:tcPr>
            <w:tcW w:w="3240" w:type="dxa"/>
            <w:tcBorders>
              <w:top w:val="single" w:sz="4" w:space="0" w:color="auto"/>
              <w:left w:val="single" w:sz="4" w:space="0" w:color="auto"/>
              <w:bottom w:val="single" w:sz="4" w:space="0" w:color="auto"/>
              <w:right w:val="single" w:sz="4" w:space="0" w:color="auto"/>
            </w:tcBorders>
            <w:vAlign w:val="center"/>
          </w:tcPr>
          <w:p w:rsidR="00F03570" w:rsidRPr="00112DD7" w:rsidRDefault="00F03570" w:rsidP="00F03570">
            <w:r w:rsidRPr="00112DD7">
              <w:t>az Egészségügyi és Közszolgálati Osztály vezetője</w:t>
            </w:r>
          </w:p>
        </w:tc>
      </w:tr>
      <w:tr w:rsidR="00F03570"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03570" w:rsidRPr="00112DD7" w:rsidRDefault="00F03570" w:rsidP="00F03570">
            <w:r>
              <w:t>Dr. Simonné Gálos Judit</w:t>
            </w:r>
          </w:p>
        </w:tc>
        <w:tc>
          <w:tcPr>
            <w:tcW w:w="2160" w:type="dxa"/>
            <w:tcBorders>
              <w:top w:val="single" w:sz="4" w:space="0" w:color="auto"/>
              <w:left w:val="single" w:sz="4" w:space="0" w:color="auto"/>
              <w:bottom w:val="single" w:sz="4" w:space="0" w:color="auto"/>
              <w:right w:val="single" w:sz="4" w:space="0" w:color="auto"/>
            </w:tcBorders>
            <w:vAlign w:val="center"/>
          </w:tcPr>
          <w:p w:rsidR="00F03570" w:rsidRPr="00112DD7" w:rsidRDefault="00F03570" w:rsidP="00F03570"/>
        </w:tc>
        <w:tc>
          <w:tcPr>
            <w:tcW w:w="3240" w:type="dxa"/>
            <w:tcBorders>
              <w:top w:val="single" w:sz="4" w:space="0" w:color="auto"/>
              <w:left w:val="single" w:sz="4" w:space="0" w:color="auto"/>
              <w:bottom w:val="single" w:sz="4" w:space="0" w:color="auto"/>
              <w:right w:val="single" w:sz="4" w:space="0" w:color="auto"/>
            </w:tcBorders>
            <w:vAlign w:val="center"/>
          </w:tcPr>
          <w:p w:rsidR="00F03570" w:rsidRPr="00112DD7" w:rsidRDefault="00F03570" w:rsidP="00F03570">
            <w:r>
              <w:t>a Belső Ellenőrzési Iroda vezetője</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Tuczainé Régvári Marietta</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AE3E45" w:rsidP="00F71DAE">
            <w:r>
              <w:t xml:space="preserve">a Szombathelyi Egyházmegyei Karitász </w:t>
            </w:r>
            <w:r w:rsidR="00F71DAE">
              <w:t>igazgató</w:t>
            </w:r>
            <w:r>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Dr. Horváthné Németh Klára</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4B71F6" w:rsidP="00F71DAE">
            <w:r>
              <w:t xml:space="preserve">a Regionális Szociális Forrásközpont Kft. </w:t>
            </w:r>
            <w:r w:rsidR="00F71DAE">
              <w:t>ügyvezető igazgató</w:t>
            </w:r>
            <w:r w:rsidR="00AE3E45">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Bujtás Edit</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611D7" w:rsidP="00F71DAE">
            <w:r>
              <w:t xml:space="preserve">A Savaria Rehab-Team Kft. </w:t>
            </w:r>
            <w:r w:rsidR="00F71DAE">
              <w:t>ügyvezető igazgató</w:t>
            </w:r>
            <w:r>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Jordán Tamás</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611D7" w:rsidP="00F71DAE">
            <w:r>
              <w:t xml:space="preserve">a Weöres Sándor Színház </w:t>
            </w:r>
            <w:r w:rsidR="00F71DAE">
              <w:t>ügyvezető igazgató</w:t>
            </w:r>
            <w:r>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Benkő János</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611D7" w:rsidP="00F71DAE">
            <w:r>
              <w:t xml:space="preserve">A Savaria Városfejlesztési Kft. </w:t>
            </w:r>
            <w:r w:rsidR="00F71DAE">
              <w:t>ügyvezető igazgató</w:t>
            </w:r>
            <w:r>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Lovass Tibor</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611D7" w:rsidP="00F71DAE">
            <w:r>
              <w:t xml:space="preserve">a Szombathelyi Médiaközpont Kft. </w:t>
            </w:r>
            <w:r w:rsidR="00F71DAE">
              <w:t>ügyvezető igazgató</w:t>
            </w:r>
            <w:r w:rsidR="00AE3E45">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Kovács Márta</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611D7" w:rsidP="00F71DAE">
            <w:r>
              <w:t xml:space="preserve">a Szombathelyi Távhőszolgáltató Kft. </w:t>
            </w:r>
            <w:r w:rsidR="00F71DAE">
              <w:t>ügyvezető igazgató</w:t>
            </w:r>
            <w:r w:rsidR="00AE3E45">
              <w:t>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rsidRPr="00112DD7">
              <w:t>Foki Róbert</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rsidRPr="00112DD7">
              <w:t>a Szombathelyi Sportközpont és Sportiskola Nonprofit Kft. ügyvezető igazgatója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rsidRPr="00112DD7">
              <w:t>Bozzay Balázs</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rsidRPr="00112DD7">
              <w:t>a BFH Európa Kft. ügyvezető igazgatója</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rsidRPr="00112DD7">
              <w:t>Fórizs Zoltán</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rsidRPr="00112DD7">
              <w:t>a Carpathia Kft. ügyvezetője</w:t>
            </w:r>
          </w:p>
        </w:tc>
      </w:tr>
      <w:tr w:rsidR="00F71DAE" w:rsidRPr="001A211E"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Dr. Kohuth Viktor</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a VASIVÍZ Zrt. vezérigazgatója</w:t>
            </w:r>
          </w:p>
        </w:tc>
      </w:tr>
      <w:tr w:rsidR="00F71DAE"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pPr>
              <w:jc w:val="both"/>
              <w:outlineLvl w:val="0"/>
            </w:pPr>
            <w:r>
              <w:t>Tóth Gábor</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a SZOMHULL Kft. ügyvezető igazgatója</w:t>
            </w:r>
          </w:p>
        </w:tc>
      </w:tr>
      <w:tr w:rsidR="00F71DAE"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pPr>
              <w:jc w:val="both"/>
              <w:outlineLvl w:val="0"/>
            </w:pPr>
            <w:r>
              <w:t>Dr. Németh Gábor</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a SZOVA Zrt. vezérigazgatója</w:t>
            </w:r>
          </w:p>
        </w:tc>
      </w:tr>
      <w:tr w:rsidR="00F71DAE"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lastRenderedPageBreak/>
              <w:t>Dr. Varsányi Péter</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a Közterület-felügyelet igazgatója</w:t>
            </w:r>
          </w:p>
        </w:tc>
      </w:tr>
      <w:tr w:rsidR="00F71DAE"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Takács Dániel</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a 7mérföld Közhasznú Nonprofit Kft. ügyvezetője</w:t>
            </w:r>
          </w:p>
        </w:tc>
      </w:tr>
      <w:tr w:rsidR="00F71DAE"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r>
              <w:t>Friedl Tamás</w:t>
            </w:r>
          </w:p>
        </w:tc>
        <w:tc>
          <w:tcPr>
            <w:tcW w:w="2160" w:type="dxa"/>
            <w:tcBorders>
              <w:top w:val="single" w:sz="4" w:space="0" w:color="auto"/>
              <w:left w:val="single" w:sz="4" w:space="0" w:color="auto"/>
              <w:bottom w:val="single" w:sz="4" w:space="0" w:color="auto"/>
              <w:right w:val="single" w:sz="4" w:space="0" w:color="auto"/>
            </w:tcBorders>
            <w:vAlign w:val="center"/>
          </w:tcPr>
          <w:p w:rsidR="00F71DAE" w:rsidRPr="00112DD7" w:rsidRDefault="00F71DAE" w:rsidP="00F71DAE"/>
        </w:tc>
        <w:tc>
          <w:tcPr>
            <w:tcW w:w="3240" w:type="dxa"/>
            <w:tcBorders>
              <w:top w:val="single" w:sz="4" w:space="0" w:color="auto"/>
              <w:left w:val="single" w:sz="4" w:space="0" w:color="auto"/>
              <w:bottom w:val="single" w:sz="4" w:space="0" w:color="auto"/>
              <w:right w:val="single" w:sz="4" w:space="0" w:color="auto"/>
            </w:tcBorders>
            <w:vAlign w:val="center"/>
          </w:tcPr>
          <w:p w:rsidR="00F71DAE" w:rsidRPr="00112DD7" w:rsidRDefault="003720EB" w:rsidP="00F71DAE">
            <w:r>
              <w:t>SZMJV Német Önkormányzata elnöke</w:t>
            </w:r>
          </w:p>
        </w:tc>
      </w:tr>
      <w:tr w:rsidR="00F611D7"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112DD7" w:rsidRDefault="00F611D7" w:rsidP="00F611D7">
            <w:pPr>
              <w:jc w:val="both"/>
              <w:outlineLvl w:val="0"/>
            </w:pPr>
            <w:r>
              <w:t>Zielbauer György</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112DD7"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112DD7" w:rsidRDefault="00F611D7" w:rsidP="00F611D7">
            <w:r>
              <w:t>a Szombathelyi Reguly Antal Általános Iskola igazgatója</w:t>
            </w:r>
          </w:p>
        </w:tc>
      </w:tr>
      <w:tr w:rsidR="00F611D7"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7C79EB" w:rsidRDefault="00F611D7" w:rsidP="00F611D7">
            <w:r>
              <w:t>Kulcsár Lászlóné</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7C79E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7C79EB" w:rsidRDefault="00F611D7" w:rsidP="00F611D7">
            <w:r>
              <w:t>a Pálos Károly Szociális Szolgáltató Központ és Gyermekjóléti Szolgálat vezetője</w:t>
            </w:r>
          </w:p>
        </w:tc>
      </w:tr>
      <w:tr w:rsidR="00F611D7"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7C79EB" w:rsidRDefault="00F611D7" w:rsidP="00F611D7">
            <w:r>
              <w:t>Gráczer György</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7C79E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7C79EB" w:rsidRDefault="00F611D7" w:rsidP="00F611D7">
            <w:r>
              <w:t>a FALCO KC Szombathely Kft. ügyvezetője</w:t>
            </w:r>
          </w:p>
        </w:tc>
      </w:tr>
      <w:tr w:rsidR="00F611D7"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Dr. Szondy Szilvia</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a Haladás Sportkomplexum Fejlesztő Nonprofit Kft. ügyvezetője</w:t>
            </w:r>
          </w:p>
        </w:tc>
      </w:tr>
      <w:tr w:rsidR="00F611D7" w:rsidRPr="000B429B"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Csapláros Andrea</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a Savarai Megyei Hatókörű Városi Múzeum igazgatója</w:t>
            </w:r>
          </w:p>
        </w:tc>
      </w:tr>
      <w:tr w:rsidR="00F611D7" w:rsidRPr="000B429B"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D43614" w:rsidRDefault="00F611D7" w:rsidP="00F611D7">
            <w:r>
              <w:t>Vörös-Borsody Csilla</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a Savaria Turizmus Nonprofit Kft. ügyvezető igazgatója</w:t>
            </w:r>
          </w:p>
        </w:tc>
      </w:tr>
      <w:tr w:rsidR="00F611D7" w:rsidRPr="000B429B"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Papp László</w:t>
            </w:r>
          </w:p>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r>
              <w:t>az ÉN</w:t>
            </w:r>
            <w:r w:rsidR="006D50AF">
              <w:t>Y</w:t>
            </w:r>
            <w:r>
              <w:t>KK Zrt. vezérigazgatója</w:t>
            </w:r>
          </w:p>
        </w:tc>
      </w:tr>
      <w:tr w:rsidR="00F611D7" w:rsidRPr="000B429B"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D43614" w:rsidTr="00994389">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D43614"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145ACF"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D43614"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145ACF"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r w:rsidR="00F611D7" w:rsidRPr="000B429B" w:rsidTr="00145ACF">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216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c>
          <w:tcPr>
            <w:tcW w:w="3240" w:type="dxa"/>
            <w:tcBorders>
              <w:top w:val="single" w:sz="4" w:space="0" w:color="auto"/>
              <w:left w:val="single" w:sz="4" w:space="0" w:color="auto"/>
              <w:bottom w:val="single" w:sz="4" w:space="0" w:color="auto"/>
              <w:right w:val="single" w:sz="4" w:space="0" w:color="auto"/>
            </w:tcBorders>
            <w:vAlign w:val="center"/>
          </w:tcPr>
          <w:p w:rsidR="00F611D7" w:rsidRPr="000B429B" w:rsidRDefault="00F611D7" w:rsidP="00F611D7"/>
        </w:tc>
      </w:tr>
    </w:tbl>
    <w:p w:rsidR="00994389" w:rsidRDefault="00994389" w:rsidP="00AB251B">
      <w:pPr>
        <w:jc w:val="both"/>
        <w:rPr>
          <w:u w:val="single"/>
        </w:rPr>
      </w:pPr>
    </w:p>
    <w:tbl>
      <w:tblPr>
        <w:tblW w:w="8100" w:type="dxa"/>
        <w:tblInd w:w="13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160"/>
        <w:gridCol w:w="3240"/>
      </w:tblGrid>
      <w:tr w:rsidR="00994389" w:rsidRPr="00C00EE7" w:rsidTr="00D74413">
        <w:trPr>
          <w:trHeight w:val="454"/>
        </w:trPr>
        <w:tc>
          <w:tcPr>
            <w:tcW w:w="8100" w:type="dxa"/>
            <w:gridSpan w:val="3"/>
            <w:tcBorders>
              <w:left w:val="double" w:sz="4" w:space="0" w:color="auto"/>
            </w:tcBorders>
          </w:tcPr>
          <w:p w:rsidR="00994389" w:rsidRPr="00C00EE7" w:rsidRDefault="00994389" w:rsidP="00D74413">
            <w:pPr>
              <w:spacing w:before="120"/>
              <w:jc w:val="center"/>
              <w:rPr>
                <w:sz w:val="22"/>
                <w:szCs w:val="22"/>
              </w:rPr>
            </w:pPr>
            <w:r w:rsidRPr="00C00EE7">
              <w:rPr>
                <w:b/>
                <w:bCs w:val="0"/>
                <w:sz w:val="22"/>
                <w:szCs w:val="22"/>
              </w:rPr>
              <w:t>Napirendek előadói, meghívottak</w:t>
            </w:r>
          </w:p>
        </w:tc>
      </w:tr>
      <w:tr w:rsidR="00994389" w:rsidRPr="00331294" w:rsidTr="00D74413">
        <w:trPr>
          <w:trHeight w:val="454"/>
        </w:trPr>
        <w:tc>
          <w:tcPr>
            <w:tcW w:w="2700" w:type="dxa"/>
            <w:tcBorders>
              <w:left w:val="double" w:sz="4" w:space="0" w:color="auto"/>
              <w:bottom w:val="single" w:sz="4" w:space="0" w:color="auto"/>
            </w:tcBorders>
            <w:vAlign w:val="center"/>
          </w:tcPr>
          <w:p w:rsidR="00994389" w:rsidRPr="00331294" w:rsidRDefault="00994389" w:rsidP="00D74413">
            <w:pPr>
              <w:rPr>
                <w:b/>
                <w:sz w:val="20"/>
                <w:szCs w:val="20"/>
              </w:rPr>
            </w:pPr>
            <w:r w:rsidRPr="00331294">
              <w:rPr>
                <w:b/>
                <w:sz w:val="20"/>
                <w:szCs w:val="20"/>
              </w:rPr>
              <w:t>Név</w:t>
            </w:r>
          </w:p>
        </w:tc>
        <w:tc>
          <w:tcPr>
            <w:tcW w:w="2160" w:type="dxa"/>
            <w:tcBorders>
              <w:bottom w:val="single" w:sz="4" w:space="0" w:color="auto"/>
            </w:tcBorders>
            <w:vAlign w:val="center"/>
          </w:tcPr>
          <w:p w:rsidR="00994389" w:rsidRPr="00331294" w:rsidRDefault="00994389" w:rsidP="00D74413">
            <w:pPr>
              <w:pStyle w:val="lfej"/>
              <w:tabs>
                <w:tab w:val="clear" w:pos="4536"/>
                <w:tab w:val="clear" w:pos="9072"/>
              </w:tabs>
              <w:rPr>
                <w:b/>
                <w:sz w:val="20"/>
                <w:szCs w:val="20"/>
              </w:rPr>
            </w:pPr>
            <w:r w:rsidRPr="00331294">
              <w:rPr>
                <w:b/>
                <w:sz w:val="20"/>
                <w:szCs w:val="20"/>
              </w:rPr>
              <w:t>Aláírás</w:t>
            </w:r>
          </w:p>
        </w:tc>
        <w:tc>
          <w:tcPr>
            <w:tcW w:w="3240" w:type="dxa"/>
            <w:tcBorders>
              <w:bottom w:val="single" w:sz="4" w:space="0" w:color="auto"/>
            </w:tcBorders>
            <w:vAlign w:val="center"/>
          </w:tcPr>
          <w:p w:rsidR="00994389" w:rsidRPr="00331294" w:rsidRDefault="00994389" w:rsidP="00D74413">
            <w:pPr>
              <w:rPr>
                <w:b/>
                <w:sz w:val="20"/>
                <w:szCs w:val="20"/>
              </w:rPr>
            </w:pPr>
            <w:r w:rsidRPr="00331294">
              <w:rPr>
                <w:b/>
                <w:sz w:val="20"/>
                <w:szCs w:val="20"/>
              </w:rPr>
              <w:t>Megjegyzés</w:t>
            </w:r>
          </w:p>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pPr>
              <w:rPr>
                <w:color w:val="FF0000"/>
              </w:rPr>
            </w:pPr>
          </w:p>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D43614"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pPr>
              <w:ind w:left="705" w:hanging="705"/>
              <w:jc w:val="both"/>
            </w:pPr>
          </w:p>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D43614"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D43614" w:rsidRDefault="00994389" w:rsidP="00D74413"/>
        </w:tc>
      </w:tr>
      <w:tr w:rsidR="00994389" w:rsidRPr="000B429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pPr>
              <w:jc w:val="both"/>
              <w:outlineLvl w:val="0"/>
            </w:pPr>
          </w:p>
        </w:tc>
        <w:tc>
          <w:tcPr>
            <w:tcW w:w="216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0B429B" w:rsidRDefault="00994389" w:rsidP="00D74413"/>
        </w:tc>
      </w:tr>
      <w:tr w:rsidR="00994389" w:rsidRPr="00D27BF0"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D266C4" w:rsidRDefault="00994389" w:rsidP="00D74413">
            <w:pPr>
              <w:jc w:val="both"/>
              <w:outlineLvl w:val="0"/>
            </w:pPr>
          </w:p>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D27BF0"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r w:rsidR="00994389" w:rsidRPr="007C79EB" w:rsidTr="00D74413">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216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c>
          <w:tcPr>
            <w:tcW w:w="3240" w:type="dxa"/>
            <w:tcBorders>
              <w:top w:val="single" w:sz="4" w:space="0" w:color="auto"/>
              <w:left w:val="single" w:sz="4" w:space="0" w:color="auto"/>
              <w:bottom w:val="single" w:sz="4" w:space="0" w:color="auto"/>
              <w:right w:val="single" w:sz="4" w:space="0" w:color="auto"/>
            </w:tcBorders>
            <w:vAlign w:val="center"/>
          </w:tcPr>
          <w:p w:rsidR="00994389" w:rsidRPr="007C79EB" w:rsidRDefault="00994389" w:rsidP="00D74413"/>
        </w:tc>
      </w:tr>
    </w:tbl>
    <w:p w:rsidR="00994389" w:rsidRDefault="00994389" w:rsidP="00AB251B">
      <w:pPr>
        <w:jc w:val="both"/>
        <w:rPr>
          <w:u w:val="single"/>
        </w:rPr>
      </w:pPr>
    </w:p>
    <w:p w:rsidR="00747332" w:rsidRDefault="00747332" w:rsidP="00AB251B">
      <w:pPr>
        <w:jc w:val="both"/>
        <w:rPr>
          <w:u w:val="single"/>
        </w:rPr>
      </w:pPr>
    </w:p>
    <w:p w:rsidR="00747332" w:rsidRDefault="00747332" w:rsidP="00AB251B">
      <w:pPr>
        <w:jc w:val="both"/>
        <w:rPr>
          <w:u w:val="single"/>
        </w:rPr>
      </w:pPr>
    </w:p>
    <w:p w:rsidR="00A93487" w:rsidRDefault="004E0059" w:rsidP="00AB251B">
      <w:pPr>
        <w:jc w:val="both"/>
      </w:pPr>
      <w:r w:rsidRPr="001A211E">
        <w:rPr>
          <w:u w:val="single"/>
        </w:rPr>
        <w:t>Lendvai Ferenc</w:t>
      </w:r>
      <w:r w:rsidR="00C93160">
        <w:rPr>
          <w:u w:val="single"/>
        </w:rPr>
        <w:t>,</w:t>
      </w:r>
      <w:r w:rsidR="00C93160">
        <w:t xml:space="preserve"> </w:t>
      </w:r>
      <w:r w:rsidRPr="003C3588">
        <w:t xml:space="preserve">a bizottság elnöke köszöntötte a jelenlévőket. Megállapította, hogy a </w:t>
      </w:r>
      <w:r w:rsidRPr="00F416E1">
        <w:t xml:space="preserve">bizottság a </w:t>
      </w:r>
      <w:r w:rsidRPr="00397528">
        <w:t xml:space="preserve">jelenlévő </w:t>
      </w:r>
      <w:r w:rsidR="00397528" w:rsidRPr="00397528">
        <w:t>13</w:t>
      </w:r>
      <w:r w:rsidRPr="00397528">
        <w:t xml:space="preserve"> taggal</w:t>
      </w:r>
      <w:r w:rsidR="00A93487" w:rsidRPr="00397528">
        <w:t xml:space="preserve"> </w:t>
      </w:r>
      <w:r w:rsidR="00A93487">
        <w:t>határozatképes.</w:t>
      </w:r>
    </w:p>
    <w:p w:rsidR="00397528" w:rsidRDefault="00397528" w:rsidP="00BE6E6E">
      <w:pPr>
        <w:jc w:val="both"/>
      </w:pPr>
    </w:p>
    <w:p w:rsidR="00397528" w:rsidRPr="00397528" w:rsidRDefault="00397528" w:rsidP="00BE6E6E">
      <w:pPr>
        <w:tabs>
          <w:tab w:val="left" w:pos="709"/>
        </w:tabs>
        <w:ind w:hanging="709"/>
        <w:jc w:val="both"/>
      </w:pPr>
      <w:r>
        <w:tab/>
      </w:r>
      <w:r w:rsidRPr="00397528">
        <w:t>Javasolta a 21.a) „Javaslat a Klebelsberg Intézményfenntartó Központtal kötött vagyonkezelői szerződés módosítására” illetve</w:t>
      </w:r>
      <w:r>
        <w:t xml:space="preserve"> a </w:t>
      </w:r>
      <w:r w:rsidRPr="00397528">
        <w:t xml:space="preserve">21.b) „Javaslat a Szombathelyi </w:t>
      </w:r>
      <w:r w:rsidRPr="00397528">
        <w:rPr>
          <w:rStyle w:val="Kiemels2"/>
          <w:b w:val="0"/>
        </w:rPr>
        <w:t>Reguly</w:t>
      </w:r>
      <w:r w:rsidRPr="00397528">
        <w:rPr>
          <w:b/>
        </w:rPr>
        <w:t xml:space="preserve"> </w:t>
      </w:r>
      <w:r w:rsidRPr="00397528">
        <w:t>Antal Nyelvoktató Nemzetiségi Általános Iskolával kapcsolatos döntés meghozatalára” című napirendi pontok első napirendként történő tárgyalását</w:t>
      </w:r>
    </w:p>
    <w:p w:rsidR="00397528" w:rsidRPr="00397528" w:rsidRDefault="00397528" w:rsidP="00BE6E6E">
      <w:pPr>
        <w:tabs>
          <w:tab w:val="left" w:pos="709"/>
        </w:tabs>
        <w:ind w:hanging="709"/>
        <w:jc w:val="both"/>
      </w:pPr>
    </w:p>
    <w:p w:rsidR="00397528" w:rsidRDefault="00397528" w:rsidP="00BE6E6E">
      <w:pPr>
        <w:tabs>
          <w:tab w:val="left" w:pos="-2268"/>
        </w:tabs>
        <w:ind w:hanging="705"/>
        <w:jc w:val="both"/>
        <w:rPr>
          <w:iCs/>
        </w:rPr>
      </w:pPr>
      <w:r w:rsidRPr="00397528">
        <w:tab/>
        <w:t xml:space="preserve">Javasolta a </w:t>
      </w:r>
      <w:r w:rsidRPr="00397528">
        <w:rPr>
          <w:bCs w:val="0"/>
          <w:iCs/>
          <w:color w:val="000000"/>
        </w:rPr>
        <w:t>43.) „</w:t>
      </w:r>
      <w:r w:rsidRPr="00397528">
        <w:t>Javaslat az „Intézményi karbantartás” 2015. évi költségvetésben biztosított előirányzatának felhasználására” illetve a 44.) „</w:t>
      </w:r>
      <w:r w:rsidRPr="00397528">
        <w:rPr>
          <w:iCs/>
        </w:rPr>
        <w:t>Javaslat a „Városfejlesztési alap” 2015. évi költségvetésben biztosított előirányzatának felhasználására” című napirendi pontok levételét a napirendi pontok közül.</w:t>
      </w:r>
    </w:p>
    <w:p w:rsidR="008E15D4" w:rsidRDefault="008E15D4" w:rsidP="00BE6E6E">
      <w:pPr>
        <w:tabs>
          <w:tab w:val="left" w:pos="-2268"/>
        </w:tabs>
        <w:ind w:hanging="705"/>
        <w:jc w:val="both"/>
        <w:rPr>
          <w:iCs/>
        </w:rPr>
      </w:pPr>
      <w:r>
        <w:rPr>
          <w:iCs/>
        </w:rPr>
        <w:tab/>
        <w:t>A Városfejlesztési alap terhére történő felosztást azért szeretnék a napirendr</w:t>
      </w:r>
      <w:r w:rsidR="00BB4F6F">
        <w:rPr>
          <w:iCs/>
        </w:rPr>
        <w:t>ől</w:t>
      </w:r>
      <w:r w:rsidR="0079659C">
        <w:rPr>
          <w:iCs/>
        </w:rPr>
        <w:t xml:space="preserve"> levenni, mert nagyon kevés kérelem érkezett be. Buzdítja a képviselő urakat illetve képviselő asszonyt, hogy tegyék meg a javaslataikat.</w:t>
      </w:r>
    </w:p>
    <w:p w:rsidR="0079659C" w:rsidRDefault="0079659C" w:rsidP="00BE6E6E">
      <w:pPr>
        <w:tabs>
          <w:tab w:val="left" w:pos="-2268"/>
        </w:tabs>
        <w:ind w:hanging="705"/>
        <w:jc w:val="both"/>
        <w:rPr>
          <w:iCs/>
        </w:rPr>
      </w:pPr>
    </w:p>
    <w:p w:rsidR="0079659C" w:rsidRPr="00397528" w:rsidRDefault="0079659C" w:rsidP="00BE6E6E">
      <w:pPr>
        <w:tabs>
          <w:tab w:val="left" w:pos="-2268"/>
        </w:tabs>
        <w:ind w:hanging="705"/>
        <w:jc w:val="both"/>
        <w:rPr>
          <w:iCs/>
        </w:rPr>
      </w:pPr>
      <w:r>
        <w:rPr>
          <w:iCs/>
        </w:rPr>
        <w:tab/>
      </w:r>
      <w:r w:rsidRPr="0079659C">
        <w:rPr>
          <w:iCs/>
          <w:u w:val="single"/>
        </w:rPr>
        <w:t xml:space="preserve">Dr. </w:t>
      </w:r>
      <w:proofErr w:type="spellStart"/>
      <w:r w:rsidRPr="0079659C">
        <w:rPr>
          <w:iCs/>
          <w:u w:val="single"/>
        </w:rPr>
        <w:t>Nemény</w:t>
      </w:r>
      <w:proofErr w:type="spellEnd"/>
      <w:r w:rsidRPr="0079659C">
        <w:rPr>
          <w:iCs/>
          <w:u w:val="single"/>
        </w:rPr>
        <w:t xml:space="preserve"> András:</w:t>
      </w:r>
      <w:r>
        <w:rPr>
          <w:iCs/>
        </w:rPr>
        <w:t xml:space="preserve"> Elmondta, hogy semmiképpen sem szerencsés, hogy azokat a képviselőket, akik előkészítették a dolgot azzal büntetik, hogy nem tudják elindítani azt a folyamatot, amit maguk már megterveztek. Az ésszerűség is azt kívánná, hogy folyamatosan menjenek a munkák, hiszen a </w:t>
      </w:r>
      <w:proofErr w:type="spellStart"/>
      <w:r>
        <w:rPr>
          <w:iCs/>
        </w:rPr>
        <w:t>SZOVÁ-nak</w:t>
      </w:r>
      <w:proofErr w:type="spellEnd"/>
      <w:r>
        <w:rPr>
          <w:iCs/>
        </w:rPr>
        <w:t xml:space="preserve"> van egy részlege, amely kb. 15 főből áll – ha egyszerre kapja meg a munkákat, akkor nem fogja tudni elvégezni a város minden területén. Ettől függetlenül ő is bíztatni fogja saját frakciótársait is, hogy minél előbb adják be a javaslataikat a képviselői keret terhére, de a már meglévő, előkészített javaslatokról döntsenek.</w:t>
      </w:r>
    </w:p>
    <w:p w:rsidR="00397528" w:rsidRDefault="00397528" w:rsidP="00BE6E6E">
      <w:pPr>
        <w:tabs>
          <w:tab w:val="left" w:pos="-2268"/>
        </w:tabs>
        <w:ind w:hanging="705"/>
        <w:jc w:val="both"/>
        <w:rPr>
          <w:b/>
          <w:iCs/>
        </w:rPr>
      </w:pPr>
    </w:p>
    <w:p w:rsidR="00397528" w:rsidRDefault="00397528" w:rsidP="003643BD">
      <w:pPr>
        <w:jc w:val="both"/>
      </w:pPr>
      <w:r w:rsidRPr="0079659C">
        <w:rPr>
          <w:u w:val="single"/>
        </w:rPr>
        <w:t>Balassa Péter</w:t>
      </w:r>
      <w:r w:rsidR="0079659C">
        <w:t>: J</w:t>
      </w:r>
      <w:r>
        <w:t>avasolta a 46.) „Javaslat SZO</w:t>
      </w:r>
      <w:r w:rsidR="003643BD">
        <w:t xml:space="preserve">VA </w:t>
      </w:r>
      <w:proofErr w:type="spellStart"/>
      <w:r w:rsidR="003643BD">
        <w:t>Zrt-vel</w:t>
      </w:r>
      <w:proofErr w:type="spellEnd"/>
      <w:r w:rsidR="003643BD">
        <w:t xml:space="preserve"> kapcsolatos döntések </w:t>
      </w:r>
      <w:r>
        <w:t>meghozatalára” című napirendi pont nyilvános ülésen történő tárgyalását.</w:t>
      </w:r>
    </w:p>
    <w:p w:rsidR="00397528" w:rsidRPr="00A93487" w:rsidRDefault="00397528" w:rsidP="00BE6E6E"/>
    <w:p w:rsidR="00397528" w:rsidRDefault="00397528" w:rsidP="00BE6E6E">
      <w:pPr>
        <w:pStyle w:val="Szvegtrzs2"/>
        <w:rPr>
          <w:i w:val="0"/>
        </w:rPr>
      </w:pPr>
      <w:r>
        <w:rPr>
          <w:i w:val="0"/>
        </w:rPr>
        <w:t>Balassa Péter módosító indítványát a bizottság - 2 igen szavazattal, 11 tartózkodás</w:t>
      </w:r>
      <w:r w:rsidR="0041506E">
        <w:rPr>
          <w:i w:val="0"/>
        </w:rPr>
        <w:t xml:space="preserve">sal, </w:t>
      </w:r>
      <w:r>
        <w:rPr>
          <w:i w:val="0"/>
        </w:rPr>
        <w:t>ellenszavazat nélkül – elutasította.</w:t>
      </w:r>
    </w:p>
    <w:p w:rsidR="00397528" w:rsidRDefault="00397528" w:rsidP="00BE6E6E">
      <w:pPr>
        <w:pStyle w:val="Szvegtrzs2"/>
        <w:rPr>
          <w:i w:val="0"/>
        </w:rPr>
      </w:pPr>
    </w:p>
    <w:p w:rsidR="00397528" w:rsidRDefault="00397528" w:rsidP="00397528">
      <w:pPr>
        <w:pStyle w:val="Szvegtrzs2"/>
        <w:rPr>
          <w:i w:val="0"/>
        </w:rPr>
      </w:pPr>
      <w:r>
        <w:rPr>
          <w:i w:val="0"/>
        </w:rPr>
        <w:t>A 44. napirendi pont levételét a bizottság – 7 igen szavazattal, 4 tartózkodással, 2 ellenszavazattal – elfogadta.</w:t>
      </w:r>
    </w:p>
    <w:p w:rsidR="00397528" w:rsidRDefault="00397528" w:rsidP="00397528">
      <w:pPr>
        <w:pStyle w:val="Szvegtrzs2"/>
        <w:rPr>
          <w:i w:val="0"/>
        </w:rPr>
      </w:pPr>
    </w:p>
    <w:p w:rsidR="00397528" w:rsidRDefault="00397528" w:rsidP="00397528">
      <w:pPr>
        <w:pStyle w:val="Szvegtrzs2"/>
        <w:rPr>
          <w:i w:val="0"/>
        </w:rPr>
      </w:pPr>
      <w:r>
        <w:rPr>
          <w:i w:val="0"/>
        </w:rPr>
        <w:t xml:space="preserve">A 43. napirendi pont levételét a bizottság – 11 igen szavazattal, 2 </w:t>
      </w:r>
      <w:r w:rsidR="0041506E">
        <w:rPr>
          <w:i w:val="0"/>
        </w:rPr>
        <w:t>tartózkodással, ellenszavazat</w:t>
      </w:r>
      <w:r>
        <w:rPr>
          <w:i w:val="0"/>
        </w:rPr>
        <w:t xml:space="preserve"> nélkül – elfogadt</w:t>
      </w:r>
      <w:r w:rsidR="0092213C">
        <w:rPr>
          <w:i w:val="0"/>
        </w:rPr>
        <w:t>a.</w:t>
      </w:r>
    </w:p>
    <w:p w:rsidR="00397528" w:rsidRDefault="00397528" w:rsidP="00397528">
      <w:pPr>
        <w:pStyle w:val="Szvegtrzs2"/>
        <w:rPr>
          <w:i w:val="0"/>
        </w:rPr>
      </w:pPr>
    </w:p>
    <w:p w:rsidR="00397528" w:rsidRDefault="00397528" w:rsidP="00397528">
      <w:pPr>
        <w:pStyle w:val="Szvegtrzs2"/>
        <w:rPr>
          <w:i w:val="0"/>
        </w:rPr>
      </w:pPr>
      <w:r>
        <w:rPr>
          <w:i w:val="0"/>
        </w:rPr>
        <w:t>A 21. napirendi pont első napirendi pontként történő tárgyalását a bizottság egyhangúlag – 13 igen szavazattal, tartózkodás és ellenszavazat nélkül – elfogadta.</w:t>
      </w:r>
    </w:p>
    <w:p w:rsidR="00397528" w:rsidRDefault="00397528" w:rsidP="00397528">
      <w:pPr>
        <w:pStyle w:val="Szvegtrzs2"/>
        <w:rPr>
          <w:i w:val="0"/>
        </w:rPr>
      </w:pPr>
    </w:p>
    <w:p w:rsidR="00397528" w:rsidRDefault="00397528" w:rsidP="00397528">
      <w:pPr>
        <w:pStyle w:val="Szvegtrzs2"/>
        <w:rPr>
          <w:i w:val="0"/>
        </w:rPr>
      </w:pPr>
      <w:r w:rsidRPr="001A211E">
        <w:rPr>
          <w:i w:val="0"/>
        </w:rPr>
        <w:t xml:space="preserve">A bizottság a napirendi pontokat </w:t>
      </w:r>
      <w:r w:rsidRPr="00AB251B">
        <w:rPr>
          <w:i w:val="0"/>
        </w:rPr>
        <w:t xml:space="preserve">– </w:t>
      </w:r>
      <w:r>
        <w:rPr>
          <w:i w:val="0"/>
        </w:rPr>
        <w:t>9</w:t>
      </w:r>
      <w:r w:rsidRPr="00AB251B">
        <w:rPr>
          <w:i w:val="0"/>
        </w:rPr>
        <w:t xml:space="preserve"> igen </w:t>
      </w:r>
      <w:r w:rsidRPr="001A211E">
        <w:rPr>
          <w:i w:val="0"/>
        </w:rPr>
        <w:t>szavazattal</w:t>
      </w:r>
      <w:r>
        <w:rPr>
          <w:i w:val="0"/>
        </w:rPr>
        <w:t>, 4 tartózkodással, ellenszavazat nélkül</w:t>
      </w:r>
      <w:r w:rsidRPr="001A211E">
        <w:rPr>
          <w:i w:val="0"/>
        </w:rPr>
        <w:t xml:space="preserve"> </w:t>
      </w:r>
      <w:r>
        <w:rPr>
          <w:i w:val="0"/>
        </w:rPr>
        <w:t>- az alábbiak szerint elfogadta:</w:t>
      </w:r>
    </w:p>
    <w:p w:rsidR="00397528" w:rsidRDefault="00397528" w:rsidP="00397528">
      <w:pPr>
        <w:tabs>
          <w:tab w:val="left" w:pos="-2268"/>
        </w:tabs>
        <w:ind w:left="705" w:hanging="705"/>
        <w:jc w:val="both"/>
        <w:rPr>
          <w:b/>
        </w:rPr>
      </w:pPr>
    </w:p>
    <w:p w:rsidR="00AA4180" w:rsidRDefault="00AA4180" w:rsidP="00397528">
      <w:pPr>
        <w:tabs>
          <w:tab w:val="left" w:pos="-2268"/>
        </w:tabs>
        <w:ind w:left="705" w:hanging="705"/>
        <w:jc w:val="both"/>
        <w:rPr>
          <w:b/>
        </w:rPr>
      </w:pPr>
    </w:p>
    <w:p w:rsidR="00AA4180" w:rsidRDefault="00AA4180" w:rsidP="00397528">
      <w:pPr>
        <w:tabs>
          <w:tab w:val="left" w:pos="-2268"/>
        </w:tabs>
        <w:ind w:left="705" w:hanging="705"/>
        <w:jc w:val="both"/>
        <w:rPr>
          <w:b/>
        </w:rPr>
      </w:pPr>
    </w:p>
    <w:p w:rsidR="00AA4180" w:rsidRDefault="00AA4180" w:rsidP="00397528">
      <w:pPr>
        <w:tabs>
          <w:tab w:val="left" w:pos="-2268"/>
        </w:tabs>
        <w:ind w:left="705" w:hanging="705"/>
        <w:jc w:val="both"/>
        <w:rPr>
          <w:b/>
        </w:rPr>
      </w:pPr>
    </w:p>
    <w:p w:rsidR="00BE6E6E" w:rsidRPr="0090313F" w:rsidRDefault="00BE6E6E" w:rsidP="00BE6E6E">
      <w:pPr>
        <w:pStyle w:val="Szvegtrzs"/>
        <w:rPr>
          <w:b/>
          <w:u w:val="single"/>
        </w:rPr>
      </w:pPr>
    </w:p>
    <w:p w:rsidR="00BE6E6E" w:rsidRPr="0090313F" w:rsidRDefault="00BE6E6E" w:rsidP="00BE6E6E">
      <w:pPr>
        <w:pStyle w:val="Szvegtrzs"/>
        <w:jc w:val="center"/>
        <w:rPr>
          <w:b/>
          <w:u w:val="single"/>
        </w:rPr>
      </w:pPr>
      <w:r w:rsidRPr="0090313F">
        <w:rPr>
          <w:b/>
          <w:u w:val="single"/>
        </w:rPr>
        <w:t>74/2015.( IV.13.) sz. GVB határozat</w:t>
      </w:r>
    </w:p>
    <w:p w:rsidR="00BE6E6E" w:rsidRPr="0090313F" w:rsidRDefault="00BE6E6E" w:rsidP="00BE6E6E">
      <w:pPr>
        <w:jc w:val="both"/>
      </w:pPr>
    </w:p>
    <w:p w:rsidR="00BE6E6E" w:rsidRPr="0090313F" w:rsidRDefault="00BE6E6E" w:rsidP="00BE6E6E">
      <w:pPr>
        <w:jc w:val="both"/>
        <w:rPr>
          <w:b/>
          <w:u w:val="single"/>
        </w:rPr>
      </w:pPr>
      <w:r w:rsidRPr="0090313F">
        <w:rPr>
          <w:b/>
          <w:u w:val="single"/>
        </w:rPr>
        <w:t>Nyilvános ülés:</w:t>
      </w:r>
    </w:p>
    <w:p w:rsidR="00BE6E6E" w:rsidRPr="0090313F" w:rsidRDefault="00BE6E6E" w:rsidP="00BE6E6E">
      <w:pPr>
        <w:jc w:val="both"/>
        <w:rPr>
          <w:b/>
        </w:rPr>
      </w:pPr>
    </w:p>
    <w:p w:rsidR="00BE6E6E" w:rsidRPr="0090313F" w:rsidRDefault="00BE6E6E" w:rsidP="00BE6E6E">
      <w:pPr>
        <w:jc w:val="both"/>
        <w:rPr>
          <w:b/>
          <w:bCs w:val="0"/>
          <w:u w:val="single"/>
        </w:rPr>
      </w:pPr>
    </w:p>
    <w:p w:rsidR="00BE6E6E" w:rsidRPr="0090313F" w:rsidRDefault="00BE6E6E" w:rsidP="00BE6E6E">
      <w:pPr>
        <w:tabs>
          <w:tab w:val="left" w:pos="709"/>
        </w:tabs>
        <w:ind w:left="709" w:hanging="709"/>
        <w:jc w:val="both"/>
        <w:rPr>
          <w:b/>
        </w:rPr>
      </w:pPr>
      <w:r w:rsidRPr="0090313F">
        <w:rPr>
          <w:b/>
        </w:rPr>
        <w:t>1.a./</w:t>
      </w:r>
      <w:r w:rsidRPr="0090313F">
        <w:rPr>
          <w:b/>
        </w:rPr>
        <w:tab/>
        <w:t>Javaslat a Klebelsberg Intézményfenntartó Központtal kötött vagyonkezelői szerződés módosítására</w:t>
      </w:r>
    </w:p>
    <w:p w:rsidR="00BE6E6E" w:rsidRPr="0090313F" w:rsidRDefault="00BE6E6E" w:rsidP="00BE6E6E">
      <w:pPr>
        <w:tabs>
          <w:tab w:val="left" w:pos="709"/>
        </w:tabs>
        <w:ind w:left="709" w:hanging="709"/>
        <w:jc w:val="both"/>
        <w:rPr>
          <w:b/>
        </w:rPr>
      </w:pPr>
    </w:p>
    <w:p w:rsidR="00BE6E6E" w:rsidRPr="0090313F" w:rsidRDefault="00BE6E6E" w:rsidP="00BE6E6E">
      <w:pPr>
        <w:tabs>
          <w:tab w:val="left" w:pos="709"/>
        </w:tabs>
        <w:ind w:left="709" w:hanging="709"/>
        <w:jc w:val="both"/>
        <w:rPr>
          <w:b/>
        </w:rPr>
      </w:pPr>
      <w:r w:rsidRPr="0090313F">
        <w:rPr>
          <w:b/>
        </w:rPr>
        <w:t xml:space="preserve">    b./</w:t>
      </w:r>
      <w:r w:rsidRPr="0090313F">
        <w:rPr>
          <w:b/>
        </w:rPr>
        <w:tab/>
        <w:t xml:space="preserve">Javaslat a Szombathelyi </w:t>
      </w:r>
      <w:r w:rsidRPr="0090313F">
        <w:rPr>
          <w:rStyle w:val="Kiemels2"/>
        </w:rPr>
        <w:t>Reguly</w:t>
      </w:r>
      <w:r w:rsidRPr="0090313F">
        <w:rPr>
          <w:b/>
        </w:rPr>
        <w:t xml:space="preserve"> Antal Nyelvoktató Nemzetiségi Általános Iskolával kapcsolatos döntés meghozatalára</w:t>
      </w:r>
    </w:p>
    <w:p w:rsidR="00BE6E6E" w:rsidRPr="0090313F" w:rsidRDefault="00BE6E6E" w:rsidP="00BE6E6E">
      <w:pPr>
        <w:pStyle w:val="Szvegtrzs"/>
        <w:ind w:left="2832" w:hanging="2127"/>
        <w:rPr>
          <w:b/>
        </w:rPr>
      </w:pPr>
      <w:r w:rsidRPr="0090313F">
        <w:rPr>
          <w:b/>
          <w:u w:val="single"/>
        </w:rPr>
        <w:t>Előadó:</w:t>
      </w:r>
      <w:r w:rsidRPr="0090313F">
        <w:rPr>
          <w:b/>
        </w:rPr>
        <w:t xml:space="preserve"> </w:t>
      </w:r>
      <w:r w:rsidRPr="0090313F">
        <w:rPr>
          <w:b/>
        </w:rPr>
        <w:tab/>
        <w:t>Dr. Bencsics Enikő, az Egészségügyi és Közszolgálati Osztály vezetője</w:t>
      </w:r>
    </w:p>
    <w:p w:rsidR="00BE6E6E" w:rsidRPr="0090313F" w:rsidRDefault="00BE6E6E" w:rsidP="00BE6E6E">
      <w:pPr>
        <w:ind w:left="705" w:hanging="705"/>
        <w:jc w:val="both"/>
        <w:rPr>
          <w:b/>
        </w:rPr>
      </w:pPr>
      <w:r w:rsidRPr="0090313F">
        <w:rPr>
          <w:b/>
        </w:rPr>
        <w:tab/>
      </w:r>
      <w:r w:rsidRPr="0090313F">
        <w:rPr>
          <w:b/>
          <w:u w:val="single"/>
        </w:rPr>
        <w:t>Meghívottak:</w:t>
      </w:r>
      <w:r w:rsidRPr="0090313F">
        <w:rPr>
          <w:b/>
        </w:rPr>
        <w:t xml:space="preserve"> </w:t>
      </w:r>
      <w:r w:rsidRPr="0090313F">
        <w:rPr>
          <w:b/>
        </w:rPr>
        <w:tab/>
        <w:t>Fodor István szombathelyi tankerületi igazgató</w:t>
      </w:r>
    </w:p>
    <w:p w:rsidR="00BE6E6E" w:rsidRPr="0090313F" w:rsidRDefault="00BE6E6E" w:rsidP="00BE6E6E">
      <w:pPr>
        <w:ind w:left="2832"/>
        <w:rPr>
          <w:b/>
        </w:rPr>
      </w:pPr>
      <w:r w:rsidRPr="0090313F">
        <w:rPr>
          <w:b/>
        </w:rPr>
        <w:t>Friedl Tamás, Szombathely Megyei Jogú Város Német Önkormányzata elnöke</w:t>
      </w:r>
    </w:p>
    <w:p w:rsidR="00BE6E6E" w:rsidRPr="0090313F" w:rsidRDefault="00BE6E6E" w:rsidP="00BE6E6E">
      <w:pPr>
        <w:pStyle w:val="Szvegtrzs"/>
        <w:ind w:left="2832"/>
        <w:rPr>
          <w:b/>
        </w:rPr>
      </w:pPr>
      <w:r w:rsidRPr="0090313F">
        <w:rPr>
          <w:b/>
        </w:rPr>
        <w:t xml:space="preserve">Zielbauer György, a Szombathelyi </w:t>
      </w:r>
      <w:r w:rsidRPr="0090313F">
        <w:rPr>
          <w:rStyle w:val="Kiemels2"/>
        </w:rPr>
        <w:t>Reguly</w:t>
      </w:r>
      <w:r w:rsidRPr="0090313F">
        <w:rPr>
          <w:b/>
        </w:rPr>
        <w:t xml:space="preserve"> Antal Nyelvoktató Nemzetiségi  Általános Iskola igazgatója</w:t>
      </w:r>
    </w:p>
    <w:p w:rsidR="00BE6E6E" w:rsidRPr="0090313F" w:rsidRDefault="00BE6E6E" w:rsidP="00BE6E6E">
      <w:pPr>
        <w:jc w:val="both"/>
        <w:rPr>
          <w:b/>
        </w:rPr>
      </w:pPr>
    </w:p>
    <w:p w:rsidR="00BE6E6E" w:rsidRPr="0090313F" w:rsidRDefault="00BE6E6E" w:rsidP="00BE6E6E">
      <w:pPr>
        <w:ind w:left="705" w:hanging="705"/>
        <w:jc w:val="both"/>
        <w:rPr>
          <w:b/>
        </w:rPr>
      </w:pPr>
      <w:r w:rsidRPr="0090313F">
        <w:rPr>
          <w:b/>
        </w:rPr>
        <w:t>2./</w:t>
      </w:r>
      <w:r w:rsidRPr="0090313F">
        <w:rPr>
          <w:b/>
        </w:rPr>
        <w:tab/>
        <w:t>Javaslat az Aréna Savaria és a Sugár úti sportcsarnok TAO pályázat keretében történő fejlesztésének támogatására</w:t>
      </w:r>
    </w:p>
    <w:p w:rsidR="00BE6E6E" w:rsidRPr="0090313F" w:rsidRDefault="00BE6E6E" w:rsidP="00BE6E6E">
      <w:pPr>
        <w:ind w:left="2124" w:hanging="1419"/>
        <w:jc w:val="both"/>
        <w:rPr>
          <w:b/>
        </w:rPr>
      </w:pPr>
      <w:r w:rsidRPr="0090313F">
        <w:rPr>
          <w:b/>
          <w:u w:val="single"/>
        </w:rPr>
        <w:t>Előadó:</w:t>
      </w:r>
      <w:r w:rsidRPr="0090313F">
        <w:rPr>
          <w:b/>
        </w:rPr>
        <w:t xml:space="preserve"> </w:t>
      </w:r>
      <w:r w:rsidRPr="0090313F">
        <w:rPr>
          <w:b/>
        </w:rPr>
        <w:tab/>
        <w:t>Dr. Bencsics Enikő, az Egészségügyi és Közszolgálati Osztály vezetője</w:t>
      </w:r>
    </w:p>
    <w:p w:rsidR="00BE6E6E" w:rsidRPr="0090313F" w:rsidRDefault="00BE6E6E" w:rsidP="00BE6E6E">
      <w:pPr>
        <w:pStyle w:val="Szvegtrzs"/>
        <w:ind w:left="2124" w:hanging="1416"/>
        <w:rPr>
          <w:b/>
        </w:rPr>
      </w:pPr>
      <w:r w:rsidRPr="0090313F">
        <w:rPr>
          <w:b/>
          <w:u w:val="single"/>
        </w:rPr>
        <w:t>Meghívott:</w:t>
      </w:r>
      <w:r w:rsidRPr="0090313F">
        <w:rPr>
          <w:b/>
        </w:rPr>
        <w:t xml:space="preserve"> </w:t>
      </w:r>
      <w:r w:rsidRPr="0090313F">
        <w:rPr>
          <w:b/>
        </w:rPr>
        <w:tab/>
        <w:t>Foki Róbert, a Szombathelyi Sportközpont és Sportiskola Nonprofit Kft. ügyvezető igazgatója</w:t>
      </w:r>
    </w:p>
    <w:p w:rsidR="00BE6E6E" w:rsidRPr="0090313F" w:rsidRDefault="00BE6E6E" w:rsidP="00BE6E6E">
      <w:pPr>
        <w:pStyle w:val="Szvegtrzs"/>
        <w:ind w:left="2124" w:hanging="1416"/>
        <w:rPr>
          <w:b/>
        </w:rPr>
      </w:pPr>
    </w:p>
    <w:p w:rsidR="00BE6E6E" w:rsidRPr="0090313F" w:rsidRDefault="00BE6E6E" w:rsidP="00BE6E6E">
      <w:pPr>
        <w:tabs>
          <w:tab w:val="left" w:pos="709"/>
        </w:tabs>
        <w:ind w:left="709" w:hanging="709"/>
        <w:jc w:val="both"/>
        <w:rPr>
          <w:b/>
          <w:bCs w:val="0"/>
        </w:rPr>
      </w:pPr>
      <w:r w:rsidRPr="0090313F">
        <w:rPr>
          <w:b/>
        </w:rPr>
        <w:t>3./</w:t>
      </w:r>
      <w:r w:rsidRPr="0090313F">
        <w:rPr>
          <w:b/>
        </w:rPr>
        <w:tab/>
        <w:t>Javaslat a 2015. évi Milánói Világkiállítás magyar pavilonjával kapcsolatos döntések meghozatalára</w:t>
      </w:r>
    </w:p>
    <w:p w:rsidR="00BE6E6E" w:rsidRPr="0090313F" w:rsidRDefault="00BE6E6E" w:rsidP="00BE6E6E">
      <w:pPr>
        <w:pStyle w:val="Szvegtrzs"/>
        <w:ind w:firstLine="705"/>
        <w:rPr>
          <w:b/>
        </w:rPr>
      </w:pPr>
      <w:r w:rsidRPr="0090313F">
        <w:rPr>
          <w:b/>
          <w:u w:val="single"/>
        </w:rPr>
        <w:t>Előadók:</w:t>
      </w:r>
      <w:r w:rsidRPr="0090313F">
        <w:rPr>
          <w:b/>
        </w:rPr>
        <w:t xml:space="preserve"> </w:t>
      </w:r>
      <w:r w:rsidRPr="0090313F">
        <w:rPr>
          <w:b/>
        </w:rPr>
        <w:tab/>
        <w:t>Lakézi Gábor, Városüzemeltetési Osztály vezetője</w:t>
      </w:r>
    </w:p>
    <w:p w:rsidR="00BE6E6E" w:rsidRPr="0090313F" w:rsidRDefault="00BE6E6E" w:rsidP="00BE6E6E">
      <w:pPr>
        <w:tabs>
          <w:tab w:val="left" w:pos="709"/>
        </w:tabs>
        <w:ind w:left="709" w:hanging="709"/>
        <w:jc w:val="both"/>
        <w:rPr>
          <w:b/>
        </w:rPr>
      </w:pPr>
      <w:r w:rsidRPr="0090313F">
        <w:rPr>
          <w:b/>
        </w:rPr>
        <w:tab/>
      </w:r>
      <w:r w:rsidRPr="0090313F">
        <w:rPr>
          <w:b/>
          <w:u w:val="single"/>
        </w:rPr>
        <w:t>Meghívott:</w:t>
      </w:r>
      <w:r w:rsidRPr="0090313F">
        <w:rPr>
          <w:b/>
        </w:rPr>
        <w:t xml:space="preserve"> </w:t>
      </w:r>
      <w:r w:rsidRPr="0090313F">
        <w:rPr>
          <w:b/>
        </w:rPr>
        <w:tab/>
        <w:t>Fórizs Zoltán, a Carpathia Kft. ügyvezetője</w:t>
      </w:r>
    </w:p>
    <w:p w:rsidR="00BE6E6E" w:rsidRPr="0090313F" w:rsidRDefault="00BE6E6E" w:rsidP="00BE6E6E">
      <w:pPr>
        <w:tabs>
          <w:tab w:val="left" w:pos="709"/>
        </w:tabs>
        <w:jc w:val="both"/>
        <w:rPr>
          <w:b/>
        </w:rPr>
      </w:pPr>
    </w:p>
    <w:p w:rsidR="00BE6E6E" w:rsidRPr="0090313F" w:rsidRDefault="00BE6E6E" w:rsidP="00BE6E6E">
      <w:pPr>
        <w:tabs>
          <w:tab w:val="left" w:pos="709"/>
        </w:tabs>
        <w:ind w:left="709" w:hanging="709"/>
        <w:jc w:val="both"/>
        <w:rPr>
          <w:b/>
        </w:rPr>
      </w:pPr>
      <w:r w:rsidRPr="0090313F">
        <w:rPr>
          <w:b/>
        </w:rPr>
        <w:t>4./</w:t>
      </w:r>
      <w:r w:rsidRPr="0090313F">
        <w:rPr>
          <w:b/>
        </w:rPr>
        <w:tab/>
        <w:t>Javaslat Szombathely Megyei Jogú Város Klímavédelmi és Ene</w:t>
      </w:r>
      <w:r>
        <w:rPr>
          <w:b/>
        </w:rPr>
        <w:t>rgia Stratégiájának elfogadására</w:t>
      </w:r>
    </w:p>
    <w:p w:rsidR="00BE6E6E" w:rsidRPr="0090313F" w:rsidRDefault="00BE6E6E" w:rsidP="00BE6E6E">
      <w:pPr>
        <w:pStyle w:val="Szvegtrzs"/>
        <w:ind w:left="705"/>
        <w:rPr>
          <w:b/>
        </w:rPr>
      </w:pPr>
      <w:r w:rsidRPr="0090313F">
        <w:rPr>
          <w:b/>
          <w:u w:val="single"/>
        </w:rPr>
        <w:t>Előadó:</w:t>
      </w:r>
      <w:r w:rsidRPr="0090313F">
        <w:rPr>
          <w:b/>
        </w:rPr>
        <w:tab/>
        <w:t>Szakály Szabolcs, a Városfejlesztési és Projekt Kabinet vezetője</w:t>
      </w:r>
    </w:p>
    <w:p w:rsidR="00BE6E6E" w:rsidRPr="0090313F" w:rsidRDefault="00BE6E6E" w:rsidP="00BE6E6E">
      <w:pPr>
        <w:ind w:left="705" w:hanging="705"/>
        <w:jc w:val="both"/>
        <w:rPr>
          <w:b/>
        </w:rPr>
      </w:pPr>
      <w:r w:rsidRPr="0090313F">
        <w:rPr>
          <w:b/>
        </w:rPr>
        <w:t xml:space="preserve">   </w:t>
      </w:r>
      <w:r w:rsidRPr="0090313F">
        <w:rPr>
          <w:b/>
        </w:rPr>
        <w:tab/>
      </w:r>
      <w:r w:rsidRPr="0090313F">
        <w:rPr>
          <w:b/>
          <w:u w:val="single"/>
        </w:rPr>
        <w:t>Meghívott:</w:t>
      </w:r>
      <w:r w:rsidRPr="0090313F">
        <w:rPr>
          <w:b/>
        </w:rPr>
        <w:t xml:space="preserve"> </w:t>
      </w:r>
      <w:r w:rsidRPr="0090313F">
        <w:rPr>
          <w:b/>
        </w:rPr>
        <w:tab/>
        <w:t>Bozzay Balázs, BFH Európa Kft. ügyvezető igazgatója</w:t>
      </w:r>
    </w:p>
    <w:p w:rsidR="00BE6E6E" w:rsidRPr="0090313F" w:rsidRDefault="00BE6E6E" w:rsidP="00BE6E6E">
      <w:pPr>
        <w:ind w:left="705" w:hanging="705"/>
        <w:jc w:val="both"/>
        <w:rPr>
          <w:b/>
        </w:rPr>
      </w:pPr>
    </w:p>
    <w:p w:rsidR="00BE6E6E" w:rsidRPr="0090313F" w:rsidRDefault="00BE6E6E" w:rsidP="00BE6E6E">
      <w:pPr>
        <w:ind w:left="705" w:hanging="705"/>
        <w:jc w:val="both"/>
        <w:rPr>
          <w:b/>
        </w:rPr>
      </w:pPr>
      <w:r w:rsidRPr="0090313F">
        <w:rPr>
          <w:b/>
        </w:rPr>
        <w:t>5.a./</w:t>
      </w:r>
      <w:r w:rsidRPr="0090313F">
        <w:rPr>
          <w:b/>
        </w:rPr>
        <w:tab/>
        <w:t>Szombathely Megyei Jogú Város Önkormányzata 2014. évi zárszámadása</w:t>
      </w:r>
    </w:p>
    <w:p w:rsidR="00BE6E6E" w:rsidRPr="0090313F" w:rsidRDefault="00BE6E6E" w:rsidP="00BE6E6E">
      <w:pPr>
        <w:ind w:left="705" w:hanging="705"/>
        <w:jc w:val="both"/>
        <w:rPr>
          <w:b/>
        </w:rPr>
      </w:pPr>
      <w:r w:rsidRPr="0090313F">
        <w:rPr>
          <w:b/>
        </w:rPr>
        <w:t xml:space="preserve">   </w:t>
      </w:r>
    </w:p>
    <w:p w:rsidR="00BE6E6E" w:rsidRPr="0090313F" w:rsidRDefault="00BE6E6E" w:rsidP="00BE6E6E">
      <w:pPr>
        <w:ind w:left="705" w:hanging="705"/>
        <w:jc w:val="both"/>
        <w:rPr>
          <w:b/>
        </w:rPr>
      </w:pPr>
      <w:r w:rsidRPr="0090313F">
        <w:rPr>
          <w:b/>
        </w:rPr>
        <w:t xml:space="preserve">   b./ </w:t>
      </w:r>
      <w:r w:rsidRPr="0090313F">
        <w:rPr>
          <w:b/>
        </w:rPr>
        <w:tab/>
        <w:t>Javaslat Szombathely Megyei Jogú Város Önkormányzata 2014. évi éves költségvetési beszámolója valamint a könyvvizsgálói jelentés jóváhagyására</w:t>
      </w:r>
    </w:p>
    <w:p w:rsidR="00BE6E6E" w:rsidRPr="0090313F" w:rsidRDefault="00BE6E6E" w:rsidP="00BE6E6E">
      <w:pPr>
        <w:rPr>
          <w:b/>
        </w:rPr>
      </w:pPr>
      <w:r w:rsidRPr="0090313F">
        <w:rPr>
          <w:b/>
        </w:rPr>
        <w:tab/>
      </w:r>
    </w:p>
    <w:p w:rsidR="00BE6E6E" w:rsidRPr="0090313F" w:rsidRDefault="00BE6E6E" w:rsidP="00BE6E6E">
      <w:pPr>
        <w:ind w:left="708" w:hanging="527"/>
        <w:jc w:val="both"/>
        <w:rPr>
          <w:b/>
        </w:rPr>
      </w:pPr>
      <w:r w:rsidRPr="0090313F">
        <w:rPr>
          <w:b/>
        </w:rPr>
        <w:t>c./</w:t>
      </w:r>
      <w:r w:rsidRPr="0090313F">
        <w:rPr>
          <w:b/>
        </w:rPr>
        <w:tab/>
        <w:t>Javaslat Szombathely Megyei Jogú Város Önkormányzata 2014. évi maradvány-elszámolásának jóváhagyására</w:t>
      </w:r>
    </w:p>
    <w:p w:rsidR="00BE6E6E" w:rsidRPr="0090313F" w:rsidRDefault="00BE6E6E" w:rsidP="00BE6E6E">
      <w:pPr>
        <w:ind w:left="708" w:hanging="527"/>
        <w:jc w:val="both"/>
        <w:rPr>
          <w:b/>
        </w:rPr>
      </w:pPr>
    </w:p>
    <w:p w:rsidR="00BE6E6E" w:rsidRPr="0090313F" w:rsidRDefault="00BE6E6E" w:rsidP="00BE6E6E">
      <w:pPr>
        <w:ind w:left="705" w:hanging="525"/>
        <w:jc w:val="both"/>
        <w:rPr>
          <w:b/>
        </w:rPr>
      </w:pPr>
      <w:r w:rsidRPr="0090313F">
        <w:rPr>
          <w:b/>
        </w:rPr>
        <w:t xml:space="preserve"> d./</w:t>
      </w:r>
      <w:r w:rsidRPr="0090313F">
        <w:rPr>
          <w:b/>
        </w:rPr>
        <w:tab/>
        <w:t>Javaslat Szombathely Megyei Jogú Város Önkormányzata 2015. évi költségvetéséről szóló önkormányzati rendelet I. számú módosításának megalkotására</w:t>
      </w:r>
    </w:p>
    <w:p w:rsidR="00BE6E6E" w:rsidRPr="0090313F" w:rsidRDefault="00BE6E6E" w:rsidP="00BE6E6E">
      <w:pPr>
        <w:ind w:left="720" w:hanging="540"/>
        <w:jc w:val="both"/>
        <w:rPr>
          <w:b/>
        </w:rPr>
      </w:pPr>
      <w:r w:rsidRPr="0090313F">
        <w:rPr>
          <w:b/>
        </w:rPr>
        <w:lastRenderedPageBreak/>
        <w:t xml:space="preserve">e./ </w:t>
      </w:r>
      <w:r w:rsidRPr="0090313F">
        <w:rPr>
          <w:b/>
        </w:rPr>
        <w:tab/>
        <w:t>Javaslat Szombathely Megyei Jogú Város Önkormányzata 2015. évi költségvetési rendeletével összefüggő megállapodások módosítására</w:t>
      </w:r>
    </w:p>
    <w:p w:rsidR="00BE6E6E" w:rsidRPr="0090313F" w:rsidRDefault="00BE6E6E" w:rsidP="00BE6E6E">
      <w:pPr>
        <w:tabs>
          <w:tab w:val="left" w:pos="709"/>
        </w:tabs>
        <w:ind w:left="709" w:hanging="709"/>
        <w:jc w:val="both"/>
        <w:rPr>
          <w:b/>
        </w:rPr>
      </w:pPr>
      <w:r w:rsidRPr="0090313F">
        <w:rPr>
          <w:b/>
        </w:rPr>
        <w:tab/>
      </w:r>
      <w:r w:rsidRPr="0090313F">
        <w:rPr>
          <w:b/>
          <w:u w:val="single"/>
        </w:rPr>
        <w:t>Előadók:</w:t>
      </w:r>
      <w:r w:rsidRPr="0090313F">
        <w:rPr>
          <w:b/>
        </w:rPr>
        <w:t xml:space="preserve"> </w:t>
      </w:r>
      <w:r w:rsidRPr="0090313F">
        <w:rPr>
          <w:b/>
        </w:rPr>
        <w:tab/>
      </w:r>
      <w:r w:rsidRPr="0090313F">
        <w:rPr>
          <w:b/>
        </w:rPr>
        <w:tab/>
        <w:t>Stéger Gábor, a Közgazdasági és Adó Osztály vezetője</w:t>
      </w:r>
    </w:p>
    <w:p w:rsidR="00BE6E6E" w:rsidRPr="0090313F" w:rsidRDefault="00BE6E6E" w:rsidP="00BE6E6E">
      <w:pPr>
        <w:tabs>
          <w:tab w:val="left" w:pos="709"/>
        </w:tabs>
        <w:ind w:left="2832" w:hanging="709"/>
        <w:jc w:val="both"/>
        <w:rPr>
          <w:b/>
          <w:bCs w:val="0"/>
        </w:rPr>
      </w:pPr>
      <w:r w:rsidRPr="0090313F">
        <w:rPr>
          <w:b/>
        </w:rPr>
        <w:tab/>
        <w:t>Dr. Bencsics Enikő, az Egészségügyi és Közszolgálati Osztály vezetője</w:t>
      </w:r>
    </w:p>
    <w:p w:rsidR="00BE6E6E" w:rsidRPr="0090313F" w:rsidRDefault="00BE6E6E" w:rsidP="00BE6E6E">
      <w:pPr>
        <w:tabs>
          <w:tab w:val="left" w:pos="-2268"/>
        </w:tabs>
        <w:ind w:left="709" w:hanging="709"/>
        <w:jc w:val="both"/>
        <w:rPr>
          <w:b/>
          <w:bCs w:val="0"/>
        </w:rPr>
      </w:pPr>
      <w:r w:rsidRPr="0090313F">
        <w:rPr>
          <w:b/>
        </w:rPr>
        <w:tab/>
      </w:r>
      <w:r w:rsidRPr="0090313F">
        <w:rPr>
          <w:b/>
          <w:u w:val="single"/>
        </w:rPr>
        <w:t>Meghívottak:</w:t>
      </w:r>
      <w:r w:rsidRPr="0090313F">
        <w:rPr>
          <w:b/>
        </w:rPr>
        <w:tab/>
        <w:t>Gáspárné Farkas Ágota könyvvizsgáló</w:t>
      </w:r>
    </w:p>
    <w:p w:rsidR="00BE6E6E" w:rsidRPr="0090313F" w:rsidRDefault="00BE6E6E" w:rsidP="00BE6E6E">
      <w:pPr>
        <w:pStyle w:val="Szvegtrzs"/>
        <w:ind w:left="2124" w:firstLine="708"/>
        <w:rPr>
          <w:b/>
          <w:u w:val="single"/>
        </w:rPr>
      </w:pPr>
      <w:r w:rsidRPr="0090313F">
        <w:rPr>
          <w:b/>
        </w:rPr>
        <w:t>Tuczainé Régvári Marietta igazgató</w:t>
      </w:r>
      <w:r w:rsidRPr="0090313F">
        <w:rPr>
          <w:b/>
          <w:u w:val="single"/>
        </w:rPr>
        <w:t xml:space="preserve"> </w:t>
      </w:r>
    </w:p>
    <w:p w:rsidR="00BE6E6E" w:rsidRPr="0090313F" w:rsidRDefault="00BE6E6E" w:rsidP="00BE6E6E">
      <w:pPr>
        <w:pStyle w:val="Szvegtrzs"/>
        <w:ind w:left="2124" w:firstLine="708"/>
        <w:rPr>
          <w:b/>
          <w:u w:val="single"/>
        </w:rPr>
      </w:pPr>
      <w:r w:rsidRPr="0090313F">
        <w:rPr>
          <w:b/>
        </w:rPr>
        <w:t>Dr. Horváthné Németh Klára ügyvezető igazgató</w:t>
      </w:r>
    </w:p>
    <w:p w:rsidR="00BE6E6E" w:rsidRPr="0090313F" w:rsidRDefault="00BE6E6E" w:rsidP="00BE6E6E">
      <w:pPr>
        <w:pStyle w:val="Szvegtrzs"/>
        <w:ind w:left="2124" w:firstLine="708"/>
        <w:rPr>
          <w:b/>
        </w:rPr>
      </w:pPr>
      <w:smartTag w:uri="urn:schemas-microsoft-com:office:smarttags" w:element="PersonName">
        <w:smartTagPr>
          <w:attr w:name="ProductID" w:val="Bujt￡s Edit"/>
        </w:smartTagPr>
        <w:r w:rsidRPr="0090313F">
          <w:rPr>
            <w:b/>
          </w:rPr>
          <w:t>Bujtás Edit</w:t>
        </w:r>
      </w:smartTag>
      <w:r w:rsidRPr="0090313F">
        <w:rPr>
          <w:b/>
        </w:rPr>
        <w:t xml:space="preserve"> ügyvezető igazgató</w:t>
      </w:r>
    </w:p>
    <w:p w:rsidR="00BE6E6E" w:rsidRPr="0090313F" w:rsidRDefault="00BE6E6E" w:rsidP="00BE6E6E">
      <w:pPr>
        <w:pStyle w:val="Szvegtrzs"/>
        <w:ind w:left="2124" w:firstLine="708"/>
        <w:rPr>
          <w:b/>
        </w:rPr>
      </w:pPr>
      <w:r w:rsidRPr="0090313F">
        <w:rPr>
          <w:b/>
          <w:bCs/>
        </w:rPr>
        <w:t>Jordán Tamás ügyvezető igazgató</w:t>
      </w:r>
    </w:p>
    <w:p w:rsidR="00BE6E6E" w:rsidRPr="0090313F" w:rsidRDefault="00BE6E6E" w:rsidP="00BE6E6E">
      <w:pPr>
        <w:tabs>
          <w:tab w:val="left" w:pos="709"/>
        </w:tabs>
        <w:ind w:left="709" w:hanging="709"/>
        <w:jc w:val="both"/>
        <w:rPr>
          <w:b/>
        </w:rPr>
      </w:pPr>
    </w:p>
    <w:p w:rsidR="00BE6E6E" w:rsidRPr="0090313F" w:rsidRDefault="00BE6E6E" w:rsidP="00BE6E6E">
      <w:pPr>
        <w:tabs>
          <w:tab w:val="left" w:pos="709"/>
        </w:tabs>
        <w:ind w:left="709" w:hanging="709"/>
        <w:jc w:val="both"/>
        <w:rPr>
          <w:b/>
        </w:rPr>
      </w:pPr>
      <w:r w:rsidRPr="0090313F">
        <w:rPr>
          <w:b/>
        </w:rPr>
        <w:t>6.a./</w:t>
      </w:r>
      <w:r w:rsidRPr="0090313F">
        <w:rPr>
          <w:b/>
        </w:rPr>
        <w:tab/>
        <w:t>Tájékoztató  Szombathely Megyei Jogú Város Önkormányzata 2014. évi belső ellenőrzési terve végrehajtásáról</w:t>
      </w:r>
    </w:p>
    <w:p w:rsidR="00BE6E6E" w:rsidRPr="0090313F" w:rsidRDefault="00BE6E6E" w:rsidP="00BE6E6E">
      <w:pPr>
        <w:tabs>
          <w:tab w:val="left" w:pos="709"/>
        </w:tabs>
        <w:ind w:left="709" w:hanging="709"/>
        <w:jc w:val="both"/>
        <w:rPr>
          <w:b/>
        </w:rPr>
      </w:pPr>
      <w:r w:rsidRPr="0090313F">
        <w:rPr>
          <w:b/>
        </w:rPr>
        <w:tab/>
      </w:r>
      <w:r w:rsidRPr="0090313F">
        <w:rPr>
          <w:b/>
        </w:rPr>
        <w:tab/>
      </w:r>
    </w:p>
    <w:p w:rsidR="00BE6E6E" w:rsidRPr="0090313F" w:rsidRDefault="00BE6E6E" w:rsidP="00BE6E6E">
      <w:pPr>
        <w:tabs>
          <w:tab w:val="left" w:pos="709"/>
        </w:tabs>
        <w:ind w:left="709" w:hanging="709"/>
        <w:jc w:val="both"/>
        <w:rPr>
          <w:b/>
          <w:bCs w:val="0"/>
        </w:rPr>
      </w:pPr>
      <w:r w:rsidRPr="0090313F">
        <w:rPr>
          <w:b/>
        </w:rPr>
        <w:t xml:space="preserve">    b./</w:t>
      </w:r>
      <w:r w:rsidRPr="0090313F">
        <w:rPr>
          <w:b/>
        </w:rPr>
        <w:tab/>
        <w:t>Tájékoztató Szombathely Megyei Jogú Város által alapított és fenntartott intézmények 2014. évi pénzügyi-gazdasági ellenőrzésének tapasztalatairól</w:t>
      </w:r>
    </w:p>
    <w:p w:rsidR="00BE6E6E" w:rsidRPr="0090313F" w:rsidRDefault="00BE6E6E" w:rsidP="00BE6E6E">
      <w:pPr>
        <w:tabs>
          <w:tab w:val="left" w:pos="851"/>
        </w:tabs>
        <w:ind w:left="851" w:hanging="851"/>
        <w:jc w:val="both"/>
        <w:rPr>
          <w:b/>
        </w:rPr>
      </w:pPr>
      <w:r w:rsidRPr="0090313F">
        <w:rPr>
          <w:b/>
        </w:rPr>
        <w:tab/>
      </w:r>
    </w:p>
    <w:p w:rsidR="00BE6E6E" w:rsidRPr="0090313F" w:rsidRDefault="00BE6E6E" w:rsidP="00BE6E6E">
      <w:pPr>
        <w:tabs>
          <w:tab w:val="left" w:pos="709"/>
        </w:tabs>
        <w:ind w:left="709" w:hanging="709"/>
        <w:jc w:val="both"/>
        <w:rPr>
          <w:b/>
          <w:bCs w:val="0"/>
        </w:rPr>
      </w:pPr>
      <w:r w:rsidRPr="0090313F">
        <w:rPr>
          <w:b/>
        </w:rPr>
        <w:t xml:space="preserve">    c./</w:t>
      </w:r>
      <w:r w:rsidRPr="0090313F">
        <w:rPr>
          <w:b/>
        </w:rPr>
        <w:tab/>
        <w:t>Tájékoztató Szombathely Megyei Jogú Város által fenntartott költségvetési intézmények 2014. évi belső ellenőrzési terveinek végrehajtásáról</w:t>
      </w:r>
    </w:p>
    <w:p w:rsidR="00BE6E6E" w:rsidRPr="0090313F" w:rsidRDefault="00BE6E6E" w:rsidP="00BE6E6E">
      <w:pPr>
        <w:tabs>
          <w:tab w:val="left" w:pos="709"/>
        </w:tabs>
        <w:ind w:left="709" w:hanging="709"/>
        <w:jc w:val="both"/>
        <w:rPr>
          <w:b/>
          <w:bCs w:val="0"/>
        </w:rPr>
      </w:pPr>
    </w:p>
    <w:p w:rsidR="00BE6E6E" w:rsidRPr="0090313F" w:rsidRDefault="00BE6E6E" w:rsidP="00BE6E6E">
      <w:pPr>
        <w:tabs>
          <w:tab w:val="left" w:pos="709"/>
        </w:tabs>
        <w:ind w:left="2124" w:hanging="2124"/>
        <w:jc w:val="both"/>
        <w:rPr>
          <w:b/>
          <w:bCs w:val="0"/>
        </w:rPr>
      </w:pPr>
      <w:r w:rsidRPr="0090313F">
        <w:rPr>
          <w:b/>
        </w:rPr>
        <w:tab/>
      </w:r>
      <w:r w:rsidRPr="0090313F">
        <w:rPr>
          <w:b/>
          <w:u w:val="single"/>
        </w:rPr>
        <w:t>Előadók:</w:t>
      </w:r>
      <w:r w:rsidRPr="0090313F">
        <w:rPr>
          <w:b/>
        </w:rPr>
        <w:tab/>
        <w:t>Dr. Bencsics Enikő, az Egészségügyi és Közszolgálati Osztály vezetője</w:t>
      </w:r>
    </w:p>
    <w:p w:rsidR="00BE6E6E" w:rsidRPr="0090313F" w:rsidRDefault="00BE6E6E" w:rsidP="00BE6E6E">
      <w:pPr>
        <w:tabs>
          <w:tab w:val="left" w:pos="709"/>
        </w:tabs>
        <w:ind w:left="851" w:hanging="851"/>
        <w:jc w:val="both"/>
        <w:rPr>
          <w:b/>
        </w:rPr>
      </w:pPr>
      <w:r w:rsidRPr="0090313F">
        <w:rPr>
          <w:b/>
        </w:rPr>
        <w:tab/>
      </w:r>
      <w:r w:rsidRPr="0090313F">
        <w:rPr>
          <w:b/>
        </w:rPr>
        <w:tab/>
      </w:r>
      <w:r w:rsidRPr="0090313F">
        <w:rPr>
          <w:b/>
        </w:rPr>
        <w:tab/>
      </w:r>
      <w:r w:rsidRPr="0090313F">
        <w:rPr>
          <w:b/>
        </w:rPr>
        <w:tab/>
        <w:t>Dr. Simonné Gálos Judit, a Belső Ellenőrzési Iroda vezetője</w:t>
      </w:r>
    </w:p>
    <w:p w:rsidR="00BE6E6E" w:rsidRPr="0090313F" w:rsidRDefault="00BE6E6E" w:rsidP="00BE6E6E">
      <w:pPr>
        <w:tabs>
          <w:tab w:val="left" w:pos="709"/>
        </w:tabs>
        <w:ind w:left="851" w:hanging="851"/>
        <w:jc w:val="both"/>
        <w:rPr>
          <w:b/>
        </w:rPr>
      </w:pPr>
      <w:r w:rsidRPr="0090313F">
        <w:rPr>
          <w:b/>
        </w:rPr>
        <w:tab/>
      </w:r>
    </w:p>
    <w:p w:rsidR="00BE6E6E" w:rsidRPr="0090313F" w:rsidRDefault="00BE6E6E" w:rsidP="00BE6E6E">
      <w:pPr>
        <w:ind w:left="705" w:hanging="705"/>
        <w:jc w:val="both"/>
        <w:rPr>
          <w:b/>
        </w:rPr>
      </w:pPr>
      <w:r w:rsidRPr="0090313F">
        <w:rPr>
          <w:b/>
        </w:rPr>
        <w:t>7.a./</w:t>
      </w:r>
      <w:r w:rsidRPr="0090313F">
        <w:rPr>
          <w:b/>
        </w:rPr>
        <w:tab/>
        <w:t>Javaslat Szombathely Megyei Jogú Város településrendezési rendelkezéseinek 2014. évi kezdeményezések szerinti módosítására</w:t>
      </w:r>
    </w:p>
    <w:p w:rsidR="00BE6E6E" w:rsidRPr="0090313F" w:rsidRDefault="00BE6E6E" w:rsidP="00BE6E6E">
      <w:pPr>
        <w:ind w:left="705"/>
        <w:jc w:val="both"/>
        <w:rPr>
          <w:b/>
        </w:rPr>
      </w:pPr>
      <w:r w:rsidRPr="0090313F">
        <w:rPr>
          <w:b/>
        </w:rPr>
        <w:t>/CD melléklet/</w:t>
      </w:r>
    </w:p>
    <w:p w:rsidR="00BE6E6E" w:rsidRPr="0090313F" w:rsidRDefault="00BE6E6E" w:rsidP="00BE6E6E">
      <w:pPr>
        <w:ind w:left="705" w:hanging="705"/>
        <w:jc w:val="both"/>
        <w:rPr>
          <w:b/>
          <w:i/>
        </w:rPr>
      </w:pPr>
    </w:p>
    <w:p w:rsidR="00BE6E6E" w:rsidRPr="0090313F" w:rsidRDefault="00BE6E6E" w:rsidP="00BE6E6E">
      <w:pPr>
        <w:ind w:left="705" w:hanging="585"/>
        <w:jc w:val="both"/>
        <w:rPr>
          <w:b/>
        </w:rPr>
      </w:pPr>
      <w:r w:rsidRPr="0090313F">
        <w:rPr>
          <w:b/>
        </w:rPr>
        <w:t>b./</w:t>
      </w:r>
      <w:r w:rsidRPr="0090313F">
        <w:rPr>
          <w:b/>
        </w:rPr>
        <w:tab/>
        <w:t>Javaslat a Rohonci út – Aranypatak utca – Liget utca által határolt telektömb építésügyi előírásai módosítása ügyében településfejlesztési döntés meghozatalára</w:t>
      </w:r>
    </w:p>
    <w:p w:rsidR="00BE6E6E" w:rsidRPr="0090313F" w:rsidRDefault="00BE6E6E" w:rsidP="00BE6E6E">
      <w:pPr>
        <w:ind w:left="705" w:hanging="585"/>
        <w:jc w:val="both"/>
        <w:rPr>
          <w:i/>
        </w:rPr>
      </w:pPr>
    </w:p>
    <w:p w:rsidR="00BE6E6E" w:rsidRPr="0090313F" w:rsidRDefault="00BE6E6E" w:rsidP="00BE6E6E">
      <w:pPr>
        <w:ind w:left="705" w:hanging="705"/>
        <w:jc w:val="both"/>
        <w:rPr>
          <w:b/>
        </w:rPr>
      </w:pPr>
      <w:r w:rsidRPr="0090313F">
        <w:rPr>
          <w:b/>
        </w:rPr>
        <w:t xml:space="preserve">  c./</w:t>
      </w:r>
      <w:r w:rsidRPr="0090313F">
        <w:rPr>
          <w:b/>
        </w:rPr>
        <w:tab/>
        <w:t>Javaslat Szombathely Megyei Jogú Város Helyi Építési Szabályzata falusias lakóterületre vonatkozó előírásainak felülvizsgálatára</w:t>
      </w:r>
    </w:p>
    <w:p w:rsidR="00BE6E6E" w:rsidRPr="0090313F" w:rsidRDefault="00BE6E6E" w:rsidP="00BE6E6E">
      <w:pPr>
        <w:tabs>
          <w:tab w:val="left" w:pos="709"/>
        </w:tabs>
        <w:jc w:val="both"/>
        <w:rPr>
          <w:b/>
        </w:rPr>
      </w:pPr>
      <w:r w:rsidRPr="0090313F">
        <w:rPr>
          <w:b/>
        </w:rPr>
        <w:tab/>
      </w:r>
      <w:r w:rsidRPr="0090313F">
        <w:rPr>
          <w:b/>
          <w:u w:val="single"/>
        </w:rPr>
        <w:t>Előadók:</w:t>
      </w:r>
      <w:r w:rsidRPr="0090313F">
        <w:rPr>
          <w:b/>
        </w:rPr>
        <w:tab/>
        <w:t>Dr. Telek Miklós, a Polgármesteri Kabinet vezetője</w:t>
      </w:r>
    </w:p>
    <w:p w:rsidR="00BE6E6E" w:rsidRPr="0090313F" w:rsidRDefault="00BE6E6E" w:rsidP="00BE6E6E">
      <w:pPr>
        <w:tabs>
          <w:tab w:val="left" w:pos="709"/>
        </w:tabs>
        <w:jc w:val="both"/>
        <w:rPr>
          <w:b/>
        </w:rPr>
      </w:pPr>
      <w:r w:rsidRPr="0090313F">
        <w:rPr>
          <w:b/>
        </w:rPr>
        <w:tab/>
      </w:r>
      <w:r w:rsidRPr="0090313F">
        <w:rPr>
          <w:b/>
        </w:rPr>
        <w:tab/>
      </w:r>
      <w:r w:rsidRPr="0090313F">
        <w:rPr>
          <w:b/>
        </w:rPr>
        <w:tab/>
        <w:t>Kuslits Tibor, főépítész</w:t>
      </w:r>
    </w:p>
    <w:p w:rsidR="00BE6E6E" w:rsidRPr="0090313F" w:rsidRDefault="00BE6E6E" w:rsidP="00BE6E6E">
      <w:pPr>
        <w:tabs>
          <w:tab w:val="left" w:pos="709"/>
        </w:tabs>
        <w:ind w:left="851" w:hanging="851"/>
        <w:jc w:val="both"/>
        <w:rPr>
          <w:b/>
        </w:rPr>
      </w:pPr>
    </w:p>
    <w:p w:rsidR="00BE6E6E" w:rsidRPr="0090313F" w:rsidRDefault="00BE6E6E" w:rsidP="00BE6E6E">
      <w:pPr>
        <w:tabs>
          <w:tab w:val="left" w:pos="709"/>
        </w:tabs>
        <w:ind w:left="709" w:hanging="709"/>
        <w:jc w:val="both"/>
        <w:rPr>
          <w:b/>
          <w:bCs w:val="0"/>
        </w:rPr>
      </w:pPr>
      <w:r w:rsidRPr="0090313F">
        <w:rPr>
          <w:b/>
        </w:rPr>
        <w:t>8./</w:t>
      </w:r>
      <w:r w:rsidRPr="0090313F">
        <w:rPr>
          <w:b/>
        </w:rPr>
        <w:tab/>
        <w:t>Javaslat  a VASIVÍZ ZRt.-vel  kapcsolatos döntések meghozatalára</w:t>
      </w:r>
    </w:p>
    <w:p w:rsidR="00BE6E6E" w:rsidRPr="0090313F" w:rsidRDefault="00BE6E6E" w:rsidP="00BE6E6E">
      <w:pPr>
        <w:ind w:firstLine="709"/>
        <w:jc w:val="both"/>
        <w:rPr>
          <w:b/>
        </w:rPr>
      </w:pP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jc w:val="both"/>
        <w:rPr>
          <w:b/>
        </w:rPr>
      </w:pPr>
      <w:r w:rsidRPr="0090313F">
        <w:rPr>
          <w:b/>
        </w:rPr>
        <w:tab/>
      </w:r>
      <w:r w:rsidRPr="0090313F">
        <w:rPr>
          <w:b/>
          <w:u w:val="single"/>
        </w:rPr>
        <w:t>Meghívott:</w:t>
      </w:r>
      <w:r w:rsidRPr="0090313F">
        <w:rPr>
          <w:b/>
        </w:rPr>
        <w:tab/>
        <w:t>Dr. Kohuth Viktor, a VASIVÍZ ZRt. vezérigazgatója</w:t>
      </w:r>
    </w:p>
    <w:p w:rsidR="00BE6E6E" w:rsidRPr="0090313F" w:rsidRDefault="00BE6E6E" w:rsidP="00BE6E6E">
      <w:pPr>
        <w:jc w:val="both"/>
        <w:rPr>
          <w:b/>
        </w:rPr>
      </w:pPr>
      <w:r w:rsidRPr="0090313F">
        <w:rPr>
          <w:b/>
        </w:rPr>
        <w:tab/>
      </w:r>
    </w:p>
    <w:p w:rsidR="00BE6E6E" w:rsidRPr="0090313F" w:rsidRDefault="00BE6E6E" w:rsidP="00BE6E6E">
      <w:pPr>
        <w:ind w:left="705" w:hanging="705"/>
        <w:jc w:val="both"/>
        <w:rPr>
          <w:b/>
        </w:rPr>
      </w:pPr>
      <w:r w:rsidRPr="0090313F">
        <w:rPr>
          <w:b/>
        </w:rPr>
        <w:t>9./</w:t>
      </w:r>
      <w:r w:rsidRPr="0090313F">
        <w:rPr>
          <w:b/>
        </w:rPr>
        <w:tab/>
        <w:t xml:space="preserve">Javaslat a SZOMHULL Szombathelyi Hulladékgazdálkodási Közszolgáltató Nonprofit Kft.-vel kapcsolatos döntések meghozatalára </w:t>
      </w:r>
    </w:p>
    <w:p w:rsidR="00BE6E6E" w:rsidRPr="0090313F" w:rsidRDefault="00BE6E6E" w:rsidP="00BE6E6E">
      <w:pPr>
        <w:ind w:firstLine="709"/>
        <w:jc w:val="both"/>
        <w:rPr>
          <w:b/>
        </w:rPr>
      </w:pP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jc w:val="both"/>
        <w:rPr>
          <w:b/>
        </w:rPr>
      </w:pPr>
      <w:r w:rsidRPr="0090313F">
        <w:rPr>
          <w:b/>
        </w:rPr>
        <w:tab/>
      </w:r>
      <w:r w:rsidRPr="0090313F">
        <w:rPr>
          <w:b/>
          <w:u w:val="single"/>
        </w:rPr>
        <w:t>Meghívott:</w:t>
      </w:r>
      <w:r w:rsidRPr="0090313F">
        <w:rPr>
          <w:b/>
        </w:rPr>
        <w:tab/>
        <w:t>Tóth Gábor, a Kft. ügyvezető igazgatója</w:t>
      </w:r>
    </w:p>
    <w:p w:rsidR="00BE6E6E" w:rsidRPr="0090313F" w:rsidRDefault="00BE6E6E" w:rsidP="00BE6E6E">
      <w:pPr>
        <w:jc w:val="both"/>
        <w:rPr>
          <w:b/>
        </w:rPr>
      </w:pPr>
      <w:r w:rsidRPr="0090313F">
        <w:rPr>
          <w:b/>
        </w:rPr>
        <w:tab/>
      </w:r>
    </w:p>
    <w:p w:rsidR="00BE6E6E" w:rsidRPr="0090313F" w:rsidRDefault="00BE6E6E" w:rsidP="00BE6E6E">
      <w:pPr>
        <w:ind w:left="709" w:hanging="709"/>
        <w:jc w:val="both"/>
        <w:rPr>
          <w:b/>
          <w:bCs w:val="0"/>
        </w:rPr>
      </w:pPr>
    </w:p>
    <w:p w:rsidR="00BE6E6E" w:rsidRPr="0090313F" w:rsidRDefault="00BE6E6E" w:rsidP="00BE6E6E">
      <w:pPr>
        <w:ind w:left="709" w:hanging="709"/>
        <w:jc w:val="both"/>
        <w:rPr>
          <w:b/>
        </w:rPr>
      </w:pPr>
      <w:r w:rsidRPr="0090313F">
        <w:rPr>
          <w:b/>
        </w:rPr>
        <w:lastRenderedPageBreak/>
        <w:t>10./</w:t>
      </w:r>
      <w:r w:rsidRPr="0090313F">
        <w:rPr>
          <w:b/>
        </w:rPr>
        <w:tab/>
        <w:t>Javaslat az EPCOS Kft. Szent László király utcai volt telephelyének a SZOVA Zrt. kezelésébe adására</w:t>
      </w:r>
    </w:p>
    <w:p w:rsidR="00BE6E6E" w:rsidRPr="0090313F" w:rsidRDefault="00BE6E6E" w:rsidP="00BE6E6E">
      <w:pPr>
        <w:ind w:left="720" w:hanging="12"/>
        <w:jc w:val="both"/>
        <w:rPr>
          <w:b/>
        </w:rPr>
      </w:pP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ind w:firstLine="705"/>
        <w:jc w:val="both"/>
        <w:rPr>
          <w:b/>
        </w:rPr>
      </w:pPr>
      <w:r w:rsidRPr="0090313F">
        <w:rPr>
          <w:b/>
          <w:u w:val="single"/>
        </w:rPr>
        <w:t>Meghívott:</w:t>
      </w:r>
      <w:r w:rsidRPr="0090313F">
        <w:rPr>
          <w:b/>
        </w:rPr>
        <w:tab/>
        <w:t>Dr. Németh Gábor, a SZOVA Zrt. vezérigazgatója</w:t>
      </w:r>
    </w:p>
    <w:p w:rsidR="00BE6E6E" w:rsidRPr="0090313F" w:rsidRDefault="00BE6E6E" w:rsidP="00BE6E6E">
      <w:pPr>
        <w:tabs>
          <w:tab w:val="left" w:pos="709"/>
        </w:tabs>
        <w:ind w:left="709" w:hanging="709"/>
        <w:jc w:val="both"/>
        <w:rPr>
          <w:b/>
        </w:rPr>
      </w:pPr>
      <w:r w:rsidRPr="0090313F">
        <w:rPr>
          <w:b/>
        </w:rPr>
        <w:tab/>
        <w:t xml:space="preserve"> </w:t>
      </w:r>
    </w:p>
    <w:p w:rsidR="00BE6E6E" w:rsidRPr="0090313F" w:rsidRDefault="00BE6E6E" w:rsidP="00BE6E6E">
      <w:pPr>
        <w:ind w:left="705" w:hanging="705"/>
        <w:jc w:val="both"/>
        <w:rPr>
          <w:b/>
        </w:rPr>
      </w:pPr>
      <w:r w:rsidRPr="0090313F">
        <w:rPr>
          <w:b/>
        </w:rPr>
        <w:t>11./</w:t>
      </w:r>
      <w:r w:rsidRPr="0090313F">
        <w:rPr>
          <w:b/>
        </w:rPr>
        <w:tab/>
        <w:t>Javaslat a Regionális Szociális Forrásközpont Közhasznú Nonprofit Kft. alapító okiratának módosítására</w:t>
      </w:r>
    </w:p>
    <w:p w:rsidR="00BE6E6E" w:rsidRPr="0090313F" w:rsidRDefault="00BE6E6E" w:rsidP="00BE6E6E">
      <w:pPr>
        <w:tabs>
          <w:tab w:val="left" w:pos="0"/>
          <w:tab w:val="left" w:pos="900"/>
        </w:tabs>
        <w:ind w:left="709" w:hanging="709"/>
        <w:jc w:val="both"/>
        <w:rPr>
          <w:b/>
          <w:bCs w:val="0"/>
        </w:rPr>
      </w:pPr>
      <w:r w:rsidRPr="0090313F">
        <w:rPr>
          <w:b/>
        </w:rPr>
        <w:tab/>
      </w: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pStyle w:val="Szvegtrzs"/>
        <w:rPr>
          <w:b/>
        </w:rPr>
      </w:pPr>
      <w:r w:rsidRPr="0090313F">
        <w:rPr>
          <w:b/>
        </w:rPr>
        <w:tab/>
      </w:r>
      <w:r w:rsidRPr="0090313F">
        <w:rPr>
          <w:b/>
          <w:u w:val="single"/>
        </w:rPr>
        <w:t>Meghívott:</w:t>
      </w:r>
      <w:r w:rsidRPr="0090313F">
        <w:rPr>
          <w:b/>
        </w:rPr>
        <w:tab/>
        <w:t>Dr. Horváthné Németh Klára ügyvezető igazgató</w:t>
      </w:r>
    </w:p>
    <w:p w:rsidR="00BE6E6E" w:rsidRPr="0090313F" w:rsidRDefault="00BE6E6E" w:rsidP="00BE6E6E">
      <w:pPr>
        <w:tabs>
          <w:tab w:val="left" w:pos="709"/>
        </w:tabs>
        <w:ind w:left="709" w:hanging="709"/>
        <w:jc w:val="both"/>
        <w:rPr>
          <w:b/>
        </w:rPr>
      </w:pPr>
      <w:r w:rsidRPr="0090313F">
        <w:rPr>
          <w:b/>
        </w:rPr>
        <w:tab/>
      </w:r>
    </w:p>
    <w:p w:rsidR="00BE6E6E" w:rsidRPr="0090313F" w:rsidRDefault="00BE6E6E" w:rsidP="00BE6E6E">
      <w:pPr>
        <w:ind w:left="705" w:hanging="705"/>
        <w:jc w:val="both"/>
        <w:rPr>
          <w:b/>
        </w:rPr>
      </w:pPr>
      <w:r w:rsidRPr="0090313F">
        <w:rPr>
          <w:b/>
        </w:rPr>
        <w:t>12./</w:t>
      </w:r>
      <w:r w:rsidRPr="0090313F">
        <w:rPr>
          <w:b/>
        </w:rPr>
        <w:tab/>
        <w:t>Javaslat önkormányzati tulajdonú gazdasági társaságok könyvvizsgálóinak megválasztására</w:t>
      </w:r>
    </w:p>
    <w:p w:rsidR="00BE6E6E" w:rsidRPr="0090313F" w:rsidRDefault="00BE6E6E" w:rsidP="00BE6E6E">
      <w:pPr>
        <w:tabs>
          <w:tab w:val="left" w:pos="0"/>
          <w:tab w:val="left" w:pos="900"/>
        </w:tabs>
        <w:ind w:left="709" w:hanging="709"/>
        <w:jc w:val="both"/>
        <w:rPr>
          <w:b/>
          <w:u w:val="single"/>
        </w:rPr>
      </w:pPr>
      <w:r w:rsidRPr="0090313F">
        <w:rPr>
          <w:b/>
        </w:rPr>
        <w:tab/>
      </w:r>
      <w:r w:rsidRPr="0090313F">
        <w:rPr>
          <w:b/>
          <w:u w:val="single"/>
        </w:rPr>
        <w:t>Előadó:</w:t>
      </w:r>
      <w:r w:rsidRPr="0090313F">
        <w:rPr>
          <w:b/>
        </w:rPr>
        <w:t xml:space="preserve"> </w:t>
      </w:r>
      <w:r w:rsidRPr="0090313F">
        <w:rPr>
          <w:b/>
        </w:rPr>
        <w:tab/>
      </w:r>
      <w:r w:rsidRPr="0090313F">
        <w:rPr>
          <w:b/>
        </w:rPr>
        <w:tab/>
        <w:t>Lakézi Gábor, a Városüzemeltetési Osztály vezetője</w:t>
      </w:r>
    </w:p>
    <w:p w:rsidR="00BE6E6E" w:rsidRPr="0090313F" w:rsidRDefault="00BE6E6E" w:rsidP="00BE6E6E">
      <w:pPr>
        <w:tabs>
          <w:tab w:val="left" w:pos="709"/>
        </w:tabs>
        <w:ind w:left="1410" w:hanging="1410"/>
        <w:jc w:val="both"/>
        <w:rPr>
          <w:b/>
        </w:rPr>
      </w:pPr>
      <w:r w:rsidRPr="0090313F">
        <w:rPr>
          <w:b/>
        </w:rPr>
        <w:tab/>
      </w:r>
      <w:r w:rsidRPr="0090313F">
        <w:rPr>
          <w:b/>
          <w:u w:val="single"/>
        </w:rPr>
        <w:t>Meghívottak:</w:t>
      </w:r>
      <w:r w:rsidRPr="0090313F">
        <w:rPr>
          <w:b/>
        </w:rPr>
        <w:tab/>
        <w:t>Dr. Horváthné Németh Klára ügyvezető igazgató</w:t>
      </w:r>
    </w:p>
    <w:p w:rsidR="00BE6E6E" w:rsidRPr="0090313F" w:rsidRDefault="00BE6E6E" w:rsidP="00BE6E6E">
      <w:pPr>
        <w:tabs>
          <w:tab w:val="left" w:pos="851"/>
        </w:tabs>
        <w:ind w:left="1410" w:hanging="1410"/>
        <w:jc w:val="both"/>
        <w:rPr>
          <w:b/>
        </w:rPr>
      </w:pPr>
      <w:r w:rsidRPr="0090313F">
        <w:rPr>
          <w:b/>
        </w:rPr>
        <w:tab/>
      </w:r>
      <w:r w:rsidRPr="0090313F">
        <w:rPr>
          <w:b/>
        </w:rPr>
        <w:tab/>
      </w:r>
      <w:r w:rsidRPr="0090313F">
        <w:rPr>
          <w:b/>
        </w:rPr>
        <w:tab/>
      </w:r>
      <w:r w:rsidRPr="0090313F">
        <w:rPr>
          <w:b/>
        </w:rPr>
        <w:tab/>
      </w:r>
      <w:r w:rsidRPr="0090313F">
        <w:rPr>
          <w:b/>
        </w:rPr>
        <w:tab/>
        <w:t>Benkő János ügyvezető igazgató</w:t>
      </w:r>
    </w:p>
    <w:p w:rsidR="00BE6E6E" w:rsidRPr="0090313F" w:rsidRDefault="00BE6E6E" w:rsidP="00BE6E6E">
      <w:pPr>
        <w:tabs>
          <w:tab w:val="left" w:pos="851"/>
        </w:tabs>
        <w:ind w:left="1410" w:hanging="1410"/>
        <w:jc w:val="both"/>
        <w:rPr>
          <w:b/>
        </w:rPr>
      </w:pPr>
      <w:r w:rsidRPr="0090313F">
        <w:rPr>
          <w:b/>
        </w:rPr>
        <w:tab/>
      </w:r>
      <w:r w:rsidRPr="0090313F">
        <w:rPr>
          <w:b/>
        </w:rPr>
        <w:tab/>
      </w:r>
      <w:r w:rsidRPr="0090313F">
        <w:rPr>
          <w:b/>
        </w:rPr>
        <w:tab/>
      </w:r>
      <w:r w:rsidRPr="0090313F">
        <w:rPr>
          <w:b/>
        </w:rPr>
        <w:tab/>
      </w:r>
      <w:r w:rsidRPr="0090313F">
        <w:rPr>
          <w:b/>
        </w:rPr>
        <w:tab/>
        <w:t>Lovass Tibor ügyvezető igazgató</w:t>
      </w:r>
    </w:p>
    <w:p w:rsidR="00BE6E6E" w:rsidRPr="0090313F" w:rsidRDefault="00BE6E6E" w:rsidP="00BE6E6E">
      <w:pPr>
        <w:tabs>
          <w:tab w:val="left" w:pos="851"/>
        </w:tabs>
        <w:ind w:left="1410" w:hanging="1410"/>
        <w:jc w:val="both"/>
        <w:rPr>
          <w:b/>
        </w:rPr>
      </w:pPr>
      <w:r w:rsidRPr="0090313F">
        <w:rPr>
          <w:b/>
        </w:rPr>
        <w:tab/>
      </w:r>
      <w:r w:rsidRPr="0090313F">
        <w:rPr>
          <w:b/>
        </w:rPr>
        <w:tab/>
      </w:r>
      <w:r w:rsidRPr="0090313F">
        <w:rPr>
          <w:b/>
        </w:rPr>
        <w:tab/>
      </w:r>
      <w:r w:rsidRPr="0090313F">
        <w:rPr>
          <w:b/>
        </w:rPr>
        <w:tab/>
      </w:r>
      <w:r w:rsidRPr="0090313F">
        <w:rPr>
          <w:b/>
        </w:rPr>
        <w:tab/>
        <w:t>Kovács Márta ügyvezető igazgató</w:t>
      </w:r>
    </w:p>
    <w:p w:rsidR="00BE6E6E" w:rsidRPr="0090313F" w:rsidRDefault="00BE6E6E" w:rsidP="00BE6E6E">
      <w:pPr>
        <w:tabs>
          <w:tab w:val="left" w:pos="851"/>
        </w:tabs>
        <w:ind w:left="1410" w:hanging="1410"/>
        <w:jc w:val="both"/>
        <w:rPr>
          <w:b/>
        </w:rPr>
      </w:pPr>
      <w:r w:rsidRPr="0090313F">
        <w:rPr>
          <w:b/>
        </w:rPr>
        <w:tab/>
      </w:r>
      <w:r w:rsidRPr="0090313F">
        <w:rPr>
          <w:b/>
        </w:rPr>
        <w:tab/>
      </w:r>
      <w:r w:rsidRPr="0090313F">
        <w:rPr>
          <w:b/>
        </w:rPr>
        <w:tab/>
      </w:r>
      <w:r w:rsidRPr="0090313F">
        <w:rPr>
          <w:b/>
        </w:rPr>
        <w:tab/>
      </w:r>
      <w:r w:rsidRPr="0090313F">
        <w:rPr>
          <w:b/>
        </w:rPr>
        <w:tab/>
        <w:t>Foki Robert ügyvezető igazgató</w:t>
      </w:r>
    </w:p>
    <w:p w:rsidR="00BE6E6E" w:rsidRPr="0090313F" w:rsidRDefault="00BE6E6E" w:rsidP="00BE6E6E">
      <w:pPr>
        <w:tabs>
          <w:tab w:val="left" w:pos="851"/>
        </w:tabs>
        <w:ind w:left="1410" w:hanging="1410"/>
        <w:jc w:val="both"/>
        <w:rPr>
          <w:b/>
        </w:rPr>
      </w:pPr>
      <w:r w:rsidRPr="0090313F">
        <w:rPr>
          <w:b/>
        </w:rPr>
        <w:tab/>
      </w:r>
      <w:r w:rsidRPr="0090313F">
        <w:rPr>
          <w:b/>
        </w:rPr>
        <w:tab/>
      </w:r>
      <w:r w:rsidRPr="0090313F">
        <w:rPr>
          <w:b/>
        </w:rPr>
        <w:tab/>
      </w:r>
      <w:r w:rsidRPr="0090313F">
        <w:rPr>
          <w:b/>
        </w:rPr>
        <w:tab/>
      </w:r>
      <w:r w:rsidRPr="0090313F">
        <w:rPr>
          <w:b/>
        </w:rPr>
        <w:tab/>
        <w:t>Jordán Tamás ügyvezető igazgató</w:t>
      </w:r>
    </w:p>
    <w:p w:rsidR="00BE6E6E" w:rsidRPr="0090313F" w:rsidRDefault="00BE6E6E" w:rsidP="00BE6E6E">
      <w:pPr>
        <w:tabs>
          <w:tab w:val="left" w:pos="851"/>
        </w:tabs>
        <w:ind w:left="1410" w:hanging="1410"/>
        <w:jc w:val="both"/>
        <w:rPr>
          <w:b/>
        </w:rPr>
      </w:pPr>
      <w:r w:rsidRPr="0090313F">
        <w:rPr>
          <w:b/>
        </w:rPr>
        <w:tab/>
      </w:r>
      <w:r w:rsidRPr="0090313F">
        <w:rPr>
          <w:b/>
        </w:rPr>
        <w:tab/>
      </w:r>
      <w:r w:rsidRPr="0090313F">
        <w:rPr>
          <w:b/>
        </w:rPr>
        <w:tab/>
      </w:r>
      <w:r w:rsidRPr="0090313F">
        <w:rPr>
          <w:b/>
        </w:rPr>
        <w:tab/>
      </w:r>
      <w:r w:rsidRPr="0090313F">
        <w:rPr>
          <w:b/>
        </w:rPr>
        <w:tab/>
        <w:t>Dr. Németh Gábor vezérigazgató</w:t>
      </w:r>
    </w:p>
    <w:p w:rsidR="00BE6E6E" w:rsidRPr="0090313F" w:rsidRDefault="00BE6E6E" w:rsidP="00BE6E6E">
      <w:pPr>
        <w:tabs>
          <w:tab w:val="left" w:pos="709"/>
        </w:tabs>
        <w:ind w:left="709" w:hanging="709"/>
        <w:jc w:val="both"/>
        <w:rPr>
          <w:b/>
        </w:rPr>
      </w:pPr>
      <w:r w:rsidRPr="0090313F">
        <w:rPr>
          <w:b/>
        </w:rPr>
        <w:tab/>
      </w:r>
    </w:p>
    <w:p w:rsidR="00BE6E6E" w:rsidRPr="0090313F" w:rsidRDefault="00BE6E6E" w:rsidP="00BE6E6E">
      <w:pPr>
        <w:pStyle w:val="Szvegtrzs"/>
        <w:ind w:left="705" w:hanging="705"/>
        <w:rPr>
          <w:b/>
        </w:rPr>
      </w:pPr>
      <w:r w:rsidRPr="0090313F">
        <w:rPr>
          <w:b/>
        </w:rPr>
        <w:t>13./</w:t>
      </w:r>
      <w:r w:rsidRPr="0090313F">
        <w:rPr>
          <w:b/>
        </w:rPr>
        <w:tab/>
        <w:t>Javaslat a közterület használatának szabályairól, valamint a közösségi együttélés alapvető szabályairól szóló önkormányzati rendeletek módosítására</w:t>
      </w:r>
    </w:p>
    <w:p w:rsidR="00BE6E6E" w:rsidRPr="0090313F" w:rsidRDefault="00BE6E6E" w:rsidP="00BE6E6E">
      <w:pPr>
        <w:pStyle w:val="Szvegtrzs"/>
        <w:ind w:left="2124" w:hanging="1419"/>
        <w:rPr>
          <w:b/>
          <w:highlight w:val="lightGray"/>
        </w:rPr>
      </w:pPr>
      <w:r w:rsidRPr="0090313F">
        <w:rPr>
          <w:b/>
          <w:u w:val="single"/>
        </w:rPr>
        <w:t>Előadó:</w:t>
      </w:r>
      <w:r w:rsidRPr="0090313F">
        <w:rPr>
          <w:b/>
        </w:rPr>
        <w:tab/>
        <w:t>Babicsné Dr. Tőke Erzsébet, a Jogi, Képviselői és Hatósági Osztály vezetője</w:t>
      </w:r>
    </w:p>
    <w:p w:rsidR="00BE6E6E" w:rsidRPr="0090313F" w:rsidRDefault="00BE6E6E" w:rsidP="00BE6E6E">
      <w:pPr>
        <w:ind w:left="705" w:hanging="705"/>
        <w:jc w:val="both"/>
        <w:rPr>
          <w:b/>
        </w:rPr>
      </w:pPr>
      <w:r w:rsidRPr="0090313F">
        <w:rPr>
          <w:b/>
        </w:rPr>
        <w:tab/>
      </w:r>
      <w:r w:rsidRPr="0090313F">
        <w:rPr>
          <w:b/>
          <w:u w:val="single"/>
        </w:rPr>
        <w:t>Meghívott:</w:t>
      </w:r>
      <w:r w:rsidRPr="0090313F">
        <w:rPr>
          <w:b/>
        </w:rPr>
        <w:t xml:space="preserve"> </w:t>
      </w:r>
      <w:r w:rsidRPr="0090313F">
        <w:rPr>
          <w:b/>
        </w:rPr>
        <w:tab/>
        <w:t>Dr. Varsányi Péter, a Közterület-felügyelet igazgatója</w:t>
      </w:r>
    </w:p>
    <w:p w:rsidR="00BE6E6E" w:rsidRPr="0090313F" w:rsidRDefault="00BE6E6E" w:rsidP="00BE6E6E">
      <w:pPr>
        <w:tabs>
          <w:tab w:val="left" w:pos="709"/>
        </w:tabs>
        <w:ind w:left="709" w:hanging="709"/>
        <w:jc w:val="both"/>
        <w:rPr>
          <w:b/>
        </w:rPr>
      </w:pPr>
      <w:r w:rsidRPr="0090313F">
        <w:rPr>
          <w:b/>
        </w:rPr>
        <w:tab/>
      </w:r>
    </w:p>
    <w:p w:rsidR="00BE6E6E" w:rsidRPr="0090313F" w:rsidRDefault="00BE6E6E" w:rsidP="00BE6E6E">
      <w:pPr>
        <w:pStyle w:val="Szvegtrzs"/>
        <w:ind w:left="705" w:hanging="705"/>
        <w:rPr>
          <w:b/>
          <w:lang w:val="en"/>
        </w:rPr>
      </w:pPr>
      <w:r w:rsidRPr="0090313F">
        <w:rPr>
          <w:b/>
        </w:rPr>
        <w:t>14./</w:t>
      </w:r>
      <w:r w:rsidRPr="0090313F">
        <w:rPr>
          <w:b/>
        </w:rPr>
        <w:tab/>
        <w:t>Javaslat a</w:t>
      </w:r>
      <w:r w:rsidRPr="0090313F">
        <w:rPr>
          <w:b/>
          <w:lang w:val="en"/>
        </w:rPr>
        <w:t xml:space="preserve"> </w:t>
      </w:r>
      <w:proofErr w:type="spellStart"/>
      <w:r w:rsidRPr="0090313F">
        <w:rPr>
          <w:b/>
          <w:lang w:val="en"/>
        </w:rPr>
        <w:t>fizetőparkolók</w:t>
      </w:r>
      <w:proofErr w:type="spellEnd"/>
      <w:r w:rsidRPr="0090313F">
        <w:rPr>
          <w:b/>
          <w:lang w:val="en"/>
        </w:rPr>
        <w:t xml:space="preserve"> </w:t>
      </w:r>
      <w:proofErr w:type="spellStart"/>
      <w:r w:rsidRPr="0090313F">
        <w:rPr>
          <w:b/>
          <w:lang w:val="en"/>
        </w:rPr>
        <w:t>működésének</w:t>
      </w:r>
      <w:proofErr w:type="spellEnd"/>
      <w:r w:rsidRPr="0090313F">
        <w:rPr>
          <w:b/>
          <w:lang w:val="en"/>
        </w:rPr>
        <w:t xml:space="preserve"> és </w:t>
      </w:r>
      <w:proofErr w:type="spellStart"/>
      <w:r w:rsidRPr="0090313F">
        <w:rPr>
          <w:b/>
          <w:lang w:val="en"/>
        </w:rPr>
        <w:t>igénybevételének</w:t>
      </w:r>
      <w:proofErr w:type="spellEnd"/>
      <w:r w:rsidRPr="0090313F">
        <w:rPr>
          <w:b/>
          <w:lang w:val="en"/>
        </w:rPr>
        <w:t xml:space="preserve"> </w:t>
      </w:r>
      <w:proofErr w:type="spellStart"/>
      <w:r w:rsidRPr="0090313F">
        <w:rPr>
          <w:b/>
          <w:lang w:val="en"/>
        </w:rPr>
        <w:t>rendjéről</w:t>
      </w:r>
      <w:proofErr w:type="spellEnd"/>
      <w:r w:rsidRPr="0090313F">
        <w:rPr>
          <w:b/>
          <w:lang w:val="en"/>
        </w:rPr>
        <w:t xml:space="preserve"> </w:t>
      </w:r>
      <w:proofErr w:type="spellStart"/>
      <w:r w:rsidRPr="0090313F">
        <w:rPr>
          <w:b/>
          <w:lang w:val="en"/>
        </w:rPr>
        <w:t>szóló</w:t>
      </w:r>
      <w:proofErr w:type="spellEnd"/>
      <w:r w:rsidRPr="0090313F">
        <w:rPr>
          <w:b/>
          <w:lang w:val="en"/>
        </w:rPr>
        <w:t xml:space="preserve"> 21/2012. (V.10.) </w:t>
      </w:r>
      <w:proofErr w:type="spellStart"/>
      <w:r w:rsidRPr="0090313F">
        <w:rPr>
          <w:b/>
          <w:lang w:val="en"/>
        </w:rPr>
        <w:t>önkormányzati</w:t>
      </w:r>
      <w:proofErr w:type="spellEnd"/>
      <w:r w:rsidRPr="0090313F">
        <w:rPr>
          <w:b/>
          <w:lang w:val="en"/>
        </w:rPr>
        <w:t xml:space="preserve"> </w:t>
      </w:r>
      <w:proofErr w:type="spellStart"/>
      <w:r w:rsidRPr="0090313F">
        <w:rPr>
          <w:b/>
          <w:lang w:val="en"/>
        </w:rPr>
        <w:t>rendelet</w:t>
      </w:r>
      <w:proofErr w:type="spellEnd"/>
      <w:r w:rsidRPr="0090313F">
        <w:rPr>
          <w:b/>
          <w:lang w:val="en"/>
        </w:rPr>
        <w:t xml:space="preserve"> </w:t>
      </w:r>
      <w:proofErr w:type="spellStart"/>
      <w:r w:rsidRPr="0090313F">
        <w:rPr>
          <w:b/>
          <w:lang w:val="en"/>
        </w:rPr>
        <w:t>módosítására</w:t>
      </w:r>
      <w:proofErr w:type="spellEnd"/>
    </w:p>
    <w:p w:rsidR="00BE6E6E" w:rsidRPr="0090313F" w:rsidRDefault="00BE6E6E" w:rsidP="00BE6E6E">
      <w:pPr>
        <w:pStyle w:val="Szvegtrzs"/>
        <w:ind w:left="705"/>
        <w:rPr>
          <w:b/>
        </w:rPr>
      </w:pPr>
      <w:r w:rsidRPr="0090313F">
        <w:rPr>
          <w:b/>
          <w:u w:val="single"/>
        </w:rPr>
        <w:t>Előadó:</w:t>
      </w:r>
      <w:r w:rsidRPr="0090313F">
        <w:rPr>
          <w:b/>
        </w:rPr>
        <w:tab/>
        <w:t>Lakézi Gábor, a Városüzemeltetési Osztály vezetője</w:t>
      </w:r>
      <w:r w:rsidRPr="0090313F">
        <w:rPr>
          <w:b/>
        </w:rPr>
        <w:tab/>
      </w:r>
    </w:p>
    <w:p w:rsidR="00BE6E6E" w:rsidRPr="0090313F" w:rsidRDefault="00BE6E6E" w:rsidP="00BE6E6E">
      <w:pPr>
        <w:tabs>
          <w:tab w:val="left" w:pos="709"/>
        </w:tabs>
        <w:ind w:left="709" w:hanging="709"/>
        <w:jc w:val="both"/>
        <w:rPr>
          <w:b/>
        </w:rPr>
      </w:pPr>
      <w:r w:rsidRPr="0090313F">
        <w:rPr>
          <w:b/>
        </w:rPr>
        <w:tab/>
      </w:r>
      <w:r w:rsidRPr="0090313F">
        <w:rPr>
          <w:b/>
          <w:u w:val="single"/>
        </w:rPr>
        <w:t>Meghívott:</w:t>
      </w:r>
      <w:r w:rsidRPr="0090313F">
        <w:rPr>
          <w:b/>
        </w:rPr>
        <w:tab/>
        <w:t>Dr. Németh Gábor, a SZOVA Zrt. vezérigazgatója</w:t>
      </w:r>
      <w:r w:rsidRPr="0090313F">
        <w:rPr>
          <w:b/>
        </w:rPr>
        <w:tab/>
      </w:r>
    </w:p>
    <w:p w:rsidR="00BE6E6E" w:rsidRPr="0090313F" w:rsidRDefault="00BE6E6E" w:rsidP="00BE6E6E">
      <w:pPr>
        <w:tabs>
          <w:tab w:val="left" w:pos="709"/>
        </w:tabs>
        <w:ind w:left="709" w:hanging="709"/>
        <w:jc w:val="both"/>
        <w:rPr>
          <w:b/>
        </w:rPr>
      </w:pPr>
      <w:r w:rsidRPr="0090313F">
        <w:rPr>
          <w:b/>
        </w:rPr>
        <w:tab/>
        <w:t> </w:t>
      </w:r>
    </w:p>
    <w:p w:rsidR="00BE6E6E" w:rsidRPr="0090313F" w:rsidRDefault="00BE6E6E" w:rsidP="00BE6E6E">
      <w:pPr>
        <w:ind w:left="705" w:hanging="705"/>
        <w:jc w:val="both"/>
        <w:rPr>
          <w:b/>
        </w:rPr>
      </w:pPr>
      <w:r w:rsidRPr="0090313F">
        <w:rPr>
          <w:b/>
        </w:rPr>
        <w:t>15./</w:t>
      </w:r>
      <w:r w:rsidRPr="0090313F">
        <w:rPr>
          <w:b/>
        </w:rPr>
        <w:tab/>
      </w:r>
      <w:r w:rsidRPr="0090313F">
        <w:rPr>
          <w:b/>
        </w:rPr>
        <w:tab/>
        <w:t>Javaslat a szombathelyi 019/1 hrsz-ú ingatlan ingyenes önkormányzati tulajdonba kerülésének kezdeményezésére</w:t>
      </w:r>
    </w:p>
    <w:p w:rsidR="00BE6E6E" w:rsidRPr="0090313F" w:rsidRDefault="00BE6E6E" w:rsidP="00BE6E6E">
      <w:pPr>
        <w:tabs>
          <w:tab w:val="left" w:pos="709"/>
        </w:tabs>
        <w:ind w:left="709" w:hanging="709"/>
        <w:jc w:val="both"/>
        <w:rPr>
          <w:b/>
        </w:rPr>
      </w:pPr>
      <w:r w:rsidRPr="0090313F">
        <w:rPr>
          <w:b/>
        </w:rPr>
        <w:tab/>
      </w:r>
      <w:r w:rsidRPr="0090313F">
        <w:rPr>
          <w:b/>
          <w:u w:val="single"/>
        </w:rPr>
        <w:t>Előadó:</w:t>
      </w:r>
      <w:r w:rsidRPr="0090313F">
        <w:rPr>
          <w:b/>
        </w:rPr>
        <w:tab/>
        <w:t>Lakézi Gábor, a Városüzemeltetési Osztály vezetője</w:t>
      </w:r>
    </w:p>
    <w:p w:rsidR="00BE6E6E" w:rsidRPr="0090313F" w:rsidRDefault="00BE6E6E" w:rsidP="00BE6E6E">
      <w:pPr>
        <w:ind w:left="426"/>
        <w:jc w:val="both"/>
        <w:rPr>
          <w:b/>
        </w:rPr>
      </w:pPr>
    </w:p>
    <w:p w:rsidR="00BE6E6E" w:rsidRPr="0090313F" w:rsidRDefault="00BE6E6E" w:rsidP="00BE6E6E">
      <w:pPr>
        <w:pStyle w:val="Listaszerbekezds"/>
        <w:ind w:left="705" w:hanging="705"/>
        <w:jc w:val="both"/>
        <w:rPr>
          <w:rFonts w:ascii="Arial" w:hAnsi="Arial" w:cs="Arial"/>
          <w:b/>
          <w:u w:val="single"/>
        </w:rPr>
      </w:pPr>
      <w:r w:rsidRPr="0090313F">
        <w:rPr>
          <w:rFonts w:ascii="Arial" w:hAnsi="Arial" w:cs="Arial"/>
          <w:b/>
        </w:rPr>
        <w:t>16./</w:t>
      </w:r>
      <w:r w:rsidRPr="0090313F">
        <w:rPr>
          <w:rFonts w:ascii="Arial" w:hAnsi="Arial" w:cs="Arial"/>
          <w:b/>
        </w:rPr>
        <w:tab/>
      </w:r>
      <w:r w:rsidRPr="0090313F">
        <w:rPr>
          <w:rFonts w:ascii="Arial" w:hAnsi="Arial" w:cs="Arial"/>
          <w:b/>
        </w:rPr>
        <w:tab/>
        <w:t>Javaslat a Pázmány P. krt. 28./a sz. ingatlan tornaterme bérletére vonatkozó szerződés meghosszabbítására</w:t>
      </w:r>
    </w:p>
    <w:p w:rsidR="00BE6E6E" w:rsidRPr="0090313F" w:rsidRDefault="00BE6E6E" w:rsidP="00BE6E6E">
      <w:pPr>
        <w:ind w:left="426" w:firstLine="279"/>
        <w:jc w:val="both"/>
        <w:rPr>
          <w:b/>
        </w:rPr>
      </w:pPr>
      <w:r w:rsidRPr="0090313F">
        <w:rPr>
          <w:b/>
          <w:u w:val="single"/>
        </w:rPr>
        <w:t>Előadó:</w:t>
      </w:r>
      <w:r w:rsidRPr="0090313F">
        <w:rPr>
          <w:b/>
        </w:rPr>
        <w:tab/>
        <w:t>Lakézi Gábor, a Városüzemeltetési Osztály vezetője</w:t>
      </w:r>
    </w:p>
    <w:p w:rsidR="00BE6E6E" w:rsidRPr="0090313F" w:rsidRDefault="00BE6E6E" w:rsidP="00BE6E6E">
      <w:pPr>
        <w:tabs>
          <w:tab w:val="left" w:pos="709"/>
        </w:tabs>
        <w:jc w:val="both"/>
        <w:rPr>
          <w:b/>
        </w:rPr>
      </w:pPr>
    </w:p>
    <w:p w:rsidR="00BE6E6E" w:rsidRPr="0090313F" w:rsidRDefault="00BE6E6E" w:rsidP="00BE6E6E">
      <w:pPr>
        <w:ind w:left="705" w:hanging="705"/>
        <w:jc w:val="both"/>
        <w:rPr>
          <w:b/>
        </w:rPr>
      </w:pPr>
      <w:r w:rsidRPr="0090313F">
        <w:rPr>
          <w:b/>
        </w:rPr>
        <w:t xml:space="preserve">17./  </w:t>
      </w:r>
      <w:r w:rsidRPr="0090313F">
        <w:rPr>
          <w:b/>
        </w:rPr>
        <w:tab/>
        <w:t>Javaslat a 11-es Huszár út 2-6. szám alatti üzlethelyiségek bérbeadás útján történő hasznosítására</w:t>
      </w:r>
    </w:p>
    <w:p w:rsidR="00BE6E6E" w:rsidRPr="0090313F" w:rsidRDefault="00BE6E6E" w:rsidP="00BE6E6E">
      <w:pPr>
        <w:ind w:left="426" w:firstLine="282"/>
        <w:jc w:val="both"/>
        <w:rPr>
          <w:b/>
        </w:rPr>
      </w:pPr>
      <w:r w:rsidRPr="0090313F">
        <w:rPr>
          <w:b/>
          <w:u w:val="single"/>
        </w:rPr>
        <w:t>Előadó:</w:t>
      </w:r>
      <w:r w:rsidRPr="0090313F">
        <w:rPr>
          <w:b/>
        </w:rPr>
        <w:tab/>
        <w:t>Lakézi Gábor, a Városüzemeltetési Osztály vezetője</w:t>
      </w:r>
    </w:p>
    <w:p w:rsidR="00BE6E6E" w:rsidRPr="0090313F" w:rsidRDefault="00BE6E6E" w:rsidP="00BE6E6E">
      <w:pPr>
        <w:ind w:left="2124" w:hanging="1416"/>
        <w:jc w:val="both"/>
        <w:rPr>
          <w:b/>
        </w:rPr>
      </w:pPr>
      <w:r w:rsidRPr="0090313F">
        <w:rPr>
          <w:b/>
          <w:u w:val="single"/>
        </w:rPr>
        <w:t>Meghívott:</w:t>
      </w:r>
      <w:r w:rsidRPr="0090313F">
        <w:rPr>
          <w:b/>
        </w:rPr>
        <w:tab/>
        <w:t>Takács Dániel, a 7mérföld Közhasznú Nonprofit Kft. ügyvezetője</w:t>
      </w:r>
    </w:p>
    <w:p w:rsidR="00BE6E6E" w:rsidRPr="0090313F" w:rsidRDefault="00BE6E6E" w:rsidP="00BE6E6E">
      <w:pPr>
        <w:jc w:val="both"/>
        <w:rPr>
          <w:b/>
        </w:rPr>
      </w:pPr>
    </w:p>
    <w:p w:rsidR="00BE6E6E" w:rsidRPr="0090313F" w:rsidRDefault="00BE6E6E" w:rsidP="00BE6E6E">
      <w:pPr>
        <w:jc w:val="both"/>
        <w:rPr>
          <w:b/>
        </w:rPr>
      </w:pPr>
      <w:r w:rsidRPr="0090313F">
        <w:rPr>
          <w:b/>
        </w:rPr>
        <w:t xml:space="preserve">18./   </w:t>
      </w:r>
      <w:r w:rsidRPr="0090313F">
        <w:rPr>
          <w:b/>
        </w:rPr>
        <w:tab/>
        <w:t>Javaslat egyes lakóingatlanok értékesítésére</w:t>
      </w:r>
    </w:p>
    <w:p w:rsidR="00BE6E6E" w:rsidRPr="0090313F" w:rsidRDefault="00BE6E6E" w:rsidP="00BE6E6E">
      <w:pPr>
        <w:ind w:left="426" w:firstLine="282"/>
        <w:jc w:val="both"/>
        <w:rPr>
          <w:b/>
        </w:rPr>
      </w:pPr>
      <w:r w:rsidRPr="0090313F">
        <w:rPr>
          <w:b/>
          <w:u w:val="single"/>
        </w:rPr>
        <w:t>Előadó:</w:t>
      </w:r>
      <w:r w:rsidRPr="0090313F">
        <w:rPr>
          <w:b/>
        </w:rPr>
        <w:tab/>
        <w:t>Lakézi Gábor, a Városüzemeltetési Osztály vezetője</w:t>
      </w:r>
    </w:p>
    <w:p w:rsidR="00BE6E6E" w:rsidRPr="0090313F" w:rsidRDefault="00BE6E6E" w:rsidP="00BE6E6E">
      <w:pPr>
        <w:tabs>
          <w:tab w:val="left" w:pos="709"/>
        </w:tabs>
        <w:ind w:left="709" w:hanging="709"/>
        <w:jc w:val="both"/>
        <w:rPr>
          <w:b/>
        </w:rPr>
      </w:pPr>
      <w:r w:rsidRPr="0090313F">
        <w:rPr>
          <w:b/>
        </w:rPr>
        <w:lastRenderedPageBreak/>
        <w:tab/>
      </w:r>
    </w:p>
    <w:p w:rsidR="00BE6E6E" w:rsidRPr="0090313F" w:rsidRDefault="00BE6E6E" w:rsidP="00BE6E6E">
      <w:pPr>
        <w:ind w:left="705" w:hanging="705"/>
        <w:jc w:val="both"/>
        <w:rPr>
          <w:b/>
        </w:rPr>
      </w:pPr>
      <w:r w:rsidRPr="0090313F">
        <w:rPr>
          <w:b/>
        </w:rPr>
        <w:t>19./</w:t>
      </w:r>
      <w:r w:rsidRPr="0090313F">
        <w:rPr>
          <w:b/>
        </w:rPr>
        <w:tab/>
      </w:r>
      <w:r w:rsidRPr="0090313F">
        <w:rPr>
          <w:b/>
        </w:rPr>
        <w:tab/>
        <w:t>Javaslat bérleti jogviszonnyal kapcsolatos döntések meghozatalára</w:t>
      </w:r>
    </w:p>
    <w:p w:rsidR="00BE6E6E" w:rsidRPr="0090313F" w:rsidRDefault="00BE6E6E" w:rsidP="00BE6E6E">
      <w:pPr>
        <w:ind w:left="426" w:firstLine="279"/>
        <w:jc w:val="both"/>
        <w:rPr>
          <w:b/>
        </w:rPr>
      </w:pPr>
      <w:r w:rsidRPr="0090313F">
        <w:rPr>
          <w:b/>
          <w:u w:val="single"/>
        </w:rPr>
        <w:t>Előadó:</w:t>
      </w:r>
      <w:r w:rsidRPr="0090313F">
        <w:rPr>
          <w:b/>
        </w:rPr>
        <w:tab/>
        <w:t>Lakézi Gábor, a Városüzemeltetési Osztály vezetője</w:t>
      </w:r>
    </w:p>
    <w:p w:rsidR="00BE6E6E" w:rsidRPr="0090313F" w:rsidRDefault="00BE6E6E" w:rsidP="00BE6E6E">
      <w:pPr>
        <w:ind w:left="426" w:firstLine="279"/>
        <w:jc w:val="both"/>
        <w:rPr>
          <w:b/>
        </w:rPr>
      </w:pPr>
      <w:r w:rsidRPr="0090313F">
        <w:rPr>
          <w:b/>
        </w:rPr>
        <w:tab/>
      </w:r>
    </w:p>
    <w:p w:rsidR="00BE6E6E" w:rsidRPr="0090313F" w:rsidRDefault="00BE6E6E" w:rsidP="00BE6E6E">
      <w:pPr>
        <w:ind w:left="709" w:hanging="709"/>
        <w:jc w:val="both"/>
        <w:rPr>
          <w:b/>
          <w:bCs w:val="0"/>
        </w:rPr>
      </w:pPr>
      <w:r w:rsidRPr="0090313F">
        <w:rPr>
          <w:b/>
        </w:rPr>
        <w:t>20./</w:t>
      </w:r>
      <w:r w:rsidRPr="0090313F">
        <w:rPr>
          <w:b/>
        </w:rPr>
        <w:tab/>
        <w:t>Javaslat a Thököly Imre u. 36. szám alatti ingatlanon fennálló elővásárlási jog gyakorlásával kapcsolatos döntéshozatalra</w:t>
      </w:r>
    </w:p>
    <w:p w:rsidR="00BE6E6E" w:rsidRPr="0090313F" w:rsidRDefault="00BE6E6E" w:rsidP="00BE6E6E">
      <w:pPr>
        <w:ind w:left="426" w:firstLine="279"/>
        <w:jc w:val="both"/>
        <w:rPr>
          <w:b/>
        </w:rPr>
      </w:pPr>
      <w:r w:rsidRPr="0090313F">
        <w:rPr>
          <w:b/>
          <w:u w:val="single"/>
        </w:rPr>
        <w:t>Előadók:</w:t>
      </w:r>
      <w:r w:rsidRPr="0090313F">
        <w:rPr>
          <w:b/>
        </w:rPr>
        <w:tab/>
        <w:t>Lakézi Gábor, a Városüzemeltetési Osztály vezetője</w:t>
      </w:r>
    </w:p>
    <w:p w:rsidR="00BE6E6E" w:rsidRPr="0090313F" w:rsidRDefault="00BE6E6E" w:rsidP="00BE6E6E">
      <w:pPr>
        <w:tabs>
          <w:tab w:val="left" w:pos="709"/>
        </w:tabs>
        <w:jc w:val="both"/>
        <w:rPr>
          <w:b/>
        </w:rPr>
      </w:pPr>
      <w:r w:rsidRPr="0090313F">
        <w:rPr>
          <w:b/>
        </w:rPr>
        <w:tab/>
      </w:r>
      <w:r w:rsidRPr="0090313F">
        <w:rPr>
          <w:b/>
        </w:rPr>
        <w:tab/>
      </w:r>
    </w:p>
    <w:p w:rsidR="00BE6E6E" w:rsidRPr="0090313F" w:rsidRDefault="00BE6E6E" w:rsidP="00BE6E6E">
      <w:pPr>
        <w:ind w:left="720" w:hanging="720"/>
        <w:jc w:val="both"/>
        <w:rPr>
          <w:b/>
        </w:rPr>
      </w:pPr>
      <w:r w:rsidRPr="0090313F">
        <w:rPr>
          <w:b/>
        </w:rPr>
        <w:t>21./</w:t>
      </w:r>
      <w:r w:rsidRPr="0090313F">
        <w:rPr>
          <w:b/>
        </w:rPr>
        <w:tab/>
        <w:t>Javaslat a civil szervezetekkel kapcsolatos döntések meghozatalára</w:t>
      </w:r>
    </w:p>
    <w:p w:rsidR="00BE6E6E" w:rsidRDefault="00BE6E6E" w:rsidP="00BE6E6E">
      <w:pPr>
        <w:pStyle w:val="Szvegtrzs"/>
        <w:ind w:left="2124" w:hanging="1419"/>
        <w:rPr>
          <w:b/>
        </w:rPr>
      </w:pPr>
      <w:r w:rsidRPr="0090313F">
        <w:rPr>
          <w:b/>
          <w:u w:val="single"/>
        </w:rPr>
        <w:t>Előadó:</w:t>
      </w:r>
      <w:r w:rsidRPr="0090313F">
        <w:rPr>
          <w:b/>
        </w:rPr>
        <w:tab/>
        <w:t>Dr. Bencsics Enikő, az Egészségügyi és Közszolgálati Osztály vezetője</w:t>
      </w:r>
    </w:p>
    <w:p w:rsidR="00BE6E6E" w:rsidRPr="0090313F" w:rsidRDefault="00BE6E6E" w:rsidP="00BE6E6E">
      <w:pPr>
        <w:tabs>
          <w:tab w:val="left" w:pos="709"/>
        </w:tabs>
        <w:jc w:val="both"/>
        <w:rPr>
          <w:b/>
        </w:rPr>
      </w:pPr>
    </w:p>
    <w:p w:rsidR="00BE6E6E" w:rsidRPr="0090313F" w:rsidRDefault="00BE6E6E" w:rsidP="00BE6E6E">
      <w:pPr>
        <w:ind w:left="705" w:hanging="705"/>
        <w:rPr>
          <w:b/>
          <w:u w:val="single"/>
        </w:rPr>
      </w:pPr>
      <w:r w:rsidRPr="0090313F">
        <w:rPr>
          <w:b/>
        </w:rPr>
        <w:t>22./</w:t>
      </w:r>
      <w:r w:rsidRPr="0090313F">
        <w:rPr>
          <w:b/>
        </w:rPr>
        <w:tab/>
      </w:r>
      <w:r w:rsidRPr="0090313F">
        <w:rPr>
          <w:b/>
        </w:rPr>
        <w:tab/>
        <w:t>Javaslat az óvodai feladatellátásra vonatkozóan megkötött köznevelési szerződések módosítására</w:t>
      </w:r>
    </w:p>
    <w:p w:rsidR="00BE6E6E" w:rsidRPr="0090313F" w:rsidRDefault="00BE6E6E" w:rsidP="00BE6E6E">
      <w:pPr>
        <w:pStyle w:val="Szvegtrzs"/>
        <w:ind w:left="2124" w:hanging="1419"/>
        <w:rPr>
          <w:b/>
        </w:rPr>
      </w:pPr>
      <w:r w:rsidRPr="0090313F">
        <w:rPr>
          <w:b/>
          <w:u w:val="single"/>
        </w:rPr>
        <w:t>Előadó:</w:t>
      </w:r>
      <w:r w:rsidRPr="0090313F">
        <w:rPr>
          <w:b/>
        </w:rPr>
        <w:t xml:space="preserve"> </w:t>
      </w:r>
      <w:r w:rsidRPr="0090313F">
        <w:rPr>
          <w:b/>
        </w:rPr>
        <w:tab/>
        <w:t>Dr. Bencsics Enikő, az Egészségügyi és Közszolgálati Osztály vezetője</w:t>
      </w:r>
    </w:p>
    <w:p w:rsidR="00BE6E6E" w:rsidRPr="0090313F" w:rsidRDefault="00BE6E6E" w:rsidP="00BE6E6E">
      <w:pPr>
        <w:ind w:left="705" w:hanging="705"/>
        <w:jc w:val="both"/>
        <w:rPr>
          <w:b/>
        </w:rPr>
      </w:pPr>
      <w:r w:rsidRPr="0090313F">
        <w:rPr>
          <w:b/>
        </w:rPr>
        <w:t>23./</w:t>
      </w:r>
      <w:r w:rsidRPr="0090313F">
        <w:rPr>
          <w:b/>
        </w:rPr>
        <w:tab/>
        <w:t>Javaslat a Pálos Károly Szociális Szolgáltató Központ és Gyermekjóléti Szolgálattal kapcsolatos döntések meghozatala</w:t>
      </w:r>
    </w:p>
    <w:p w:rsidR="00BE6E6E" w:rsidRPr="0090313F" w:rsidRDefault="00BE6E6E" w:rsidP="00BE6E6E">
      <w:pPr>
        <w:pStyle w:val="Szvegtrzs"/>
        <w:ind w:left="2124" w:hanging="1419"/>
        <w:rPr>
          <w:b/>
        </w:rPr>
      </w:pPr>
      <w:r w:rsidRPr="0090313F">
        <w:rPr>
          <w:b/>
          <w:u w:val="single"/>
        </w:rPr>
        <w:t>Előadó:</w:t>
      </w:r>
      <w:r w:rsidRPr="0090313F">
        <w:rPr>
          <w:b/>
        </w:rPr>
        <w:t xml:space="preserve"> </w:t>
      </w:r>
      <w:r w:rsidRPr="0090313F">
        <w:rPr>
          <w:b/>
        </w:rPr>
        <w:tab/>
        <w:t>Dr. Bencsics Enikő, az Egészségügyi és Közszolgálati Osztály vezetője</w:t>
      </w:r>
    </w:p>
    <w:p w:rsidR="00BE6E6E" w:rsidRPr="0090313F" w:rsidRDefault="00BE6E6E" w:rsidP="00BE6E6E">
      <w:pPr>
        <w:pStyle w:val="Szvegtrzs"/>
        <w:ind w:left="2124" w:hanging="1419"/>
        <w:rPr>
          <w:b/>
        </w:rPr>
      </w:pPr>
      <w:r w:rsidRPr="0090313F">
        <w:rPr>
          <w:b/>
          <w:u w:val="single"/>
        </w:rPr>
        <w:t>Meghívott:</w:t>
      </w:r>
      <w:r w:rsidRPr="0090313F">
        <w:rPr>
          <w:b/>
        </w:rPr>
        <w:tab/>
        <w:t>Kulcsár Lászlóné, a Pálos Károly Szociális Szolgáltató Központ és Gyermekjóléti Szolgálat vezetője</w:t>
      </w:r>
    </w:p>
    <w:p w:rsidR="00BE6E6E" w:rsidRPr="0090313F" w:rsidRDefault="00BE6E6E" w:rsidP="00BE6E6E">
      <w:pPr>
        <w:ind w:left="705" w:hanging="705"/>
        <w:jc w:val="both"/>
        <w:rPr>
          <w:b/>
        </w:rPr>
      </w:pPr>
      <w:r w:rsidRPr="0090313F">
        <w:rPr>
          <w:b/>
        </w:rPr>
        <w:t>24./</w:t>
      </w:r>
      <w:r w:rsidRPr="0090313F">
        <w:rPr>
          <w:b/>
        </w:rPr>
        <w:tab/>
        <w:t>Tájékoztató a Váci Mihály utcai felnőtt háziorvosi rendelőben kialakított betegirányító rendszer működésének tapasztalatairól és javaslat a rendszer kiterjesztésére</w:t>
      </w:r>
    </w:p>
    <w:p w:rsidR="00BE6E6E" w:rsidRPr="0090313F" w:rsidRDefault="00BE6E6E" w:rsidP="00BE6E6E">
      <w:pPr>
        <w:pStyle w:val="Szvegtrzs"/>
        <w:ind w:left="2124" w:hanging="1419"/>
        <w:rPr>
          <w:b/>
        </w:rPr>
      </w:pPr>
      <w:r w:rsidRPr="0090313F">
        <w:rPr>
          <w:b/>
          <w:u w:val="single"/>
        </w:rPr>
        <w:t>Előadó:</w:t>
      </w:r>
      <w:r w:rsidRPr="0090313F">
        <w:rPr>
          <w:b/>
        </w:rPr>
        <w:t xml:space="preserve"> </w:t>
      </w:r>
      <w:r w:rsidRPr="0090313F">
        <w:rPr>
          <w:b/>
        </w:rPr>
        <w:tab/>
        <w:t>Dr. Bencsics Enikő, az Egészségügyi és Közszolgálati Osztály vezetője</w:t>
      </w:r>
    </w:p>
    <w:p w:rsidR="00BE6E6E" w:rsidRPr="0090313F" w:rsidRDefault="00BE6E6E" w:rsidP="00BE6E6E">
      <w:pPr>
        <w:tabs>
          <w:tab w:val="left" w:pos="-900"/>
          <w:tab w:val="left" w:pos="-720"/>
          <w:tab w:val="left" w:pos="0"/>
        </w:tabs>
        <w:ind w:left="705" w:hanging="705"/>
        <w:jc w:val="both"/>
        <w:rPr>
          <w:b/>
          <w:u w:val="single"/>
        </w:rPr>
      </w:pPr>
      <w:r w:rsidRPr="0090313F">
        <w:rPr>
          <w:b/>
        </w:rPr>
        <w:t>25./</w:t>
      </w:r>
      <w:r w:rsidRPr="0090313F">
        <w:rPr>
          <w:b/>
        </w:rPr>
        <w:tab/>
        <w:t xml:space="preserve">Javaslat a Savaria Turizmus Nonprofit Kft. </w:t>
      </w:r>
      <w:r w:rsidRPr="0090313F">
        <w:rPr>
          <w:rFonts w:eastAsia="Calibri"/>
          <w:b/>
          <w:lang w:eastAsia="en-US"/>
        </w:rPr>
        <w:t>TDM menedzseri és ügyvezetői pályázatának elbírálására</w:t>
      </w:r>
    </w:p>
    <w:p w:rsidR="00BE6E6E" w:rsidRPr="0090313F" w:rsidRDefault="00BE6E6E" w:rsidP="00BE6E6E">
      <w:pPr>
        <w:pStyle w:val="Szvegtrzs"/>
        <w:ind w:firstLine="705"/>
        <w:rPr>
          <w:b/>
        </w:rPr>
      </w:pP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tabs>
          <w:tab w:val="left" w:pos="709"/>
        </w:tabs>
        <w:jc w:val="both"/>
        <w:rPr>
          <w:b/>
        </w:rPr>
      </w:pPr>
      <w:r w:rsidRPr="0090313F">
        <w:rPr>
          <w:b/>
        </w:rPr>
        <w:tab/>
      </w:r>
    </w:p>
    <w:p w:rsidR="00BE6E6E" w:rsidRPr="0090313F" w:rsidRDefault="00BE6E6E" w:rsidP="00BE6E6E">
      <w:pPr>
        <w:ind w:left="705" w:hanging="705"/>
        <w:jc w:val="both"/>
        <w:outlineLvl w:val="1"/>
        <w:rPr>
          <w:b/>
        </w:rPr>
      </w:pPr>
      <w:r w:rsidRPr="0090313F">
        <w:rPr>
          <w:b/>
        </w:rPr>
        <w:t>26./</w:t>
      </w:r>
      <w:r w:rsidRPr="0090313F">
        <w:rPr>
          <w:b/>
        </w:rPr>
        <w:tab/>
        <w:t>Javaslat Szombathely Megyei Jogú Város tagságára a különböző szervezetekben, egyesületekben, szövetségekben és az Önkormányzat által delegált személyekre</w:t>
      </w:r>
    </w:p>
    <w:p w:rsidR="00BE6E6E" w:rsidRPr="0090313F" w:rsidRDefault="00BE6E6E" w:rsidP="00BE6E6E">
      <w:pPr>
        <w:ind w:left="720" w:hanging="12"/>
        <w:jc w:val="both"/>
        <w:rPr>
          <w:b/>
        </w:rPr>
      </w:pPr>
      <w:r w:rsidRPr="0090313F">
        <w:rPr>
          <w:b/>
          <w:u w:val="single"/>
        </w:rPr>
        <w:t>Előadó:</w:t>
      </w:r>
      <w:r w:rsidRPr="0090313F">
        <w:rPr>
          <w:b/>
        </w:rPr>
        <w:t xml:space="preserve">       Dr. Telek Miklós, a Polgármesteri Kabinet vezetője</w:t>
      </w:r>
    </w:p>
    <w:p w:rsidR="00BE6E6E" w:rsidRPr="0090313F" w:rsidRDefault="00BE6E6E" w:rsidP="00BE6E6E">
      <w:pPr>
        <w:tabs>
          <w:tab w:val="left" w:pos="709"/>
        </w:tabs>
        <w:ind w:left="709" w:hanging="709"/>
        <w:jc w:val="both"/>
        <w:rPr>
          <w:b/>
        </w:rPr>
      </w:pPr>
      <w:r w:rsidRPr="0090313F">
        <w:rPr>
          <w:b/>
        </w:rPr>
        <w:tab/>
      </w:r>
    </w:p>
    <w:p w:rsidR="00BE6E6E" w:rsidRPr="0090313F" w:rsidRDefault="00BE6E6E" w:rsidP="00BE6E6E">
      <w:pPr>
        <w:pStyle w:val="Listaszerbekezds"/>
        <w:ind w:left="705" w:hanging="705"/>
        <w:contextualSpacing w:val="0"/>
        <w:rPr>
          <w:rFonts w:ascii="Arial" w:hAnsi="Arial" w:cs="Arial"/>
          <w:b/>
          <w:bCs/>
        </w:rPr>
      </w:pPr>
      <w:r w:rsidRPr="0090313F">
        <w:rPr>
          <w:rFonts w:ascii="Arial" w:hAnsi="Arial" w:cs="Arial"/>
          <w:b/>
        </w:rPr>
        <w:t>27./</w:t>
      </w:r>
      <w:r w:rsidRPr="0090313F">
        <w:rPr>
          <w:rFonts w:ascii="Arial" w:hAnsi="Arial" w:cs="Arial"/>
          <w:b/>
          <w:bCs/>
        </w:rPr>
        <w:t xml:space="preserve"> </w:t>
      </w:r>
      <w:r w:rsidRPr="0090313F">
        <w:rPr>
          <w:rFonts w:ascii="Arial" w:hAnsi="Arial" w:cs="Arial"/>
          <w:b/>
          <w:bCs/>
        </w:rPr>
        <w:tab/>
        <w:t>Javaslat önkormányzati tulajdonú gazdasági társaságok Felügyelő Bizottsági Ügyrendjének jóváhagyására (Biz.)</w:t>
      </w:r>
    </w:p>
    <w:p w:rsidR="00BE6E6E" w:rsidRPr="0090313F" w:rsidRDefault="00BE6E6E" w:rsidP="00BE6E6E">
      <w:pPr>
        <w:pStyle w:val="Listaszerbekezds"/>
        <w:ind w:left="0"/>
        <w:jc w:val="both"/>
        <w:rPr>
          <w:rFonts w:ascii="Arial" w:hAnsi="Arial" w:cs="Arial"/>
          <w:b/>
          <w:bCs/>
        </w:rPr>
      </w:pPr>
      <w:r w:rsidRPr="0090313F">
        <w:rPr>
          <w:rFonts w:ascii="Arial" w:hAnsi="Arial" w:cs="Arial"/>
          <w:b/>
        </w:rPr>
        <w:t>27.a/</w:t>
      </w:r>
      <w:r w:rsidRPr="0090313F">
        <w:rPr>
          <w:rFonts w:ascii="Arial" w:hAnsi="Arial" w:cs="Arial"/>
          <w:b/>
        </w:rPr>
        <w:tab/>
        <w:t xml:space="preserve">A </w:t>
      </w:r>
      <w:r w:rsidRPr="0090313F">
        <w:rPr>
          <w:rFonts w:ascii="Arial" w:hAnsi="Arial" w:cs="Arial"/>
          <w:b/>
          <w:bCs/>
        </w:rPr>
        <w:t>FALCO KC Szombathely Kft. Felügyelő Bizottsági Ügyrendje</w:t>
      </w:r>
    </w:p>
    <w:p w:rsidR="00BE6E6E" w:rsidRPr="0090313F" w:rsidRDefault="00BE6E6E" w:rsidP="00BE6E6E">
      <w:pPr>
        <w:pStyle w:val="Listaszerbekezds"/>
        <w:ind w:left="705" w:hanging="705"/>
        <w:jc w:val="both"/>
        <w:rPr>
          <w:rFonts w:ascii="Arial" w:hAnsi="Arial" w:cs="Arial"/>
          <w:b/>
          <w:bCs/>
        </w:rPr>
      </w:pPr>
      <w:r w:rsidRPr="0090313F">
        <w:rPr>
          <w:rFonts w:ascii="Arial" w:hAnsi="Arial" w:cs="Arial"/>
          <w:b/>
        </w:rPr>
        <w:t>27.b/</w:t>
      </w:r>
      <w:r w:rsidRPr="0090313F">
        <w:rPr>
          <w:rFonts w:ascii="Arial" w:hAnsi="Arial" w:cs="Arial"/>
          <w:b/>
        </w:rPr>
        <w:tab/>
        <w:t xml:space="preserve">A </w:t>
      </w:r>
      <w:r w:rsidRPr="0090313F">
        <w:rPr>
          <w:rFonts w:ascii="Arial" w:hAnsi="Arial" w:cs="Arial"/>
          <w:b/>
          <w:bCs/>
        </w:rPr>
        <w:t>Haladás Sportkomplexum Fejlesztő Nonprofit Kft. Felügyelő Bizottsági Ügyrendje</w:t>
      </w:r>
    </w:p>
    <w:p w:rsidR="00BE6E6E" w:rsidRPr="0090313F" w:rsidRDefault="00BE6E6E" w:rsidP="00BE6E6E">
      <w:pPr>
        <w:pStyle w:val="Listaszerbekezds"/>
        <w:ind w:left="0" w:firstLine="705"/>
        <w:jc w:val="both"/>
        <w:rPr>
          <w:rFonts w:ascii="Arial" w:hAnsi="Arial" w:cs="Arial"/>
          <w:b/>
          <w:bCs/>
          <w:iCs/>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ab/>
      </w:r>
      <w:r w:rsidRPr="0090313F">
        <w:rPr>
          <w:rFonts w:ascii="Arial" w:hAnsi="Arial" w:cs="Arial"/>
          <w:b/>
          <w:bCs/>
          <w:iCs/>
        </w:rPr>
        <w:t>Lakézi Gábor, a Városüzemeltetési Osztály vezetője</w:t>
      </w:r>
    </w:p>
    <w:p w:rsidR="00BE6E6E" w:rsidRPr="0090313F" w:rsidRDefault="00BE6E6E" w:rsidP="00BE6E6E">
      <w:pPr>
        <w:pStyle w:val="Listaszerbekezds"/>
        <w:ind w:left="0" w:firstLine="705"/>
        <w:jc w:val="both"/>
        <w:rPr>
          <w:rFonts w:ascii="Arial" w:hAnsi="Arial" w:cs="Arial"/>
          <w:b/>
          <w:bCs/>
          <w:iCs/>
        </w:rPr>
      </w:pPr>
      <w:r w:rsidRPr="0090313F">
        <w:rPr>
          <w:rFonts w:ascii="Arial" w:hAnsi="Arial" w:cs="Arial"/>
          <w:b/>
          <w:bCs/>
          <w:iCs/>
        </w:rPr>
        <w:tab/>
      </w:r>
      <w:r w:rsidRPr="0090313F">
        <w:rPr>
          <w:rFonts w:ascii="Arial" w:hAnsi="Arial" w:cs="Arial"/>
          <w:b/>
          <w:bCs/>
          <w:iCs/>
          <w:u w:val="single"/>
        </w:rPr>
        <w:t>Meghívott:</w:t>
      </w:r>
      <w:r w:rsidRPr="0090313F">
        <w:rPr>
          <w:rFonts w:ascii="Arial" w:hAnsi="Arial" w:cs="Arial"/>
          <w:b/>
          <w:bCs/>
          <w:iCs/>
        </w:rPr>
        <w:tab/>
        <w:t>Gráczer György, a FALCO KC Szombathely Kft. ügyvezetője</w:t>
      </w:r>
    </w:p>
    <w:p w:rsidR="00BE6E6E" w:rsidRPr="0090313F" w:rsidRDefault="00BE6E6E" w:rsidP="00BE6E6E">
      <w:pPr>
        <w:pStyle w:val="Listaszerbekezds"/>
        <w:ind w:left="2124" w:firstLine="6"/>
        <w:jc w:val="both"/>
        <w:rPr>
          <w:rFonts w:ascii="Arial" w:hAnsi="Arial" w:cs="Arial"/>
          <w:b/>
          <w:bCs/>
        </w:rPr>
      </w:pPr>
      <w:r w:rsidRPr="0090313F">
        <w:rPr>
          <w:rFonts w:ascii="Arial" w:hAnsi="Arial" w:cs="Arial"/>
          <w:b/>
          <w:bCs/>
          <w:iCs/>
        </w:rPr>
        <w:t>Dr. Szondy Szilvia, a Haladás Sportkomplexum Fejlesztő Nonprofit Kft. ügyvezetője</w:t>
      </w:r>
    </w:p>
    <w:p w:rsidR="00BE6E6E" w:rsidRPr="0090313F" w:rsidRDefault="00BE6E6E" w:rsidP="00BE6E6E">
      <w:pPr>
        <w:tabs>
          <w:tab w:val="left" w:pos="709"/>
        </w:tabs>
        <w:ind w:left="709" w:hanging="709"/>
        <w:jc w:val="both"/>
        <w:rPr>
          <w:b/>
        </w:rPr>
      </w:pPr>
    </w:p>
    <w:p w:rsidR="00BE6E6E" w:rsidRPr="0090313F" w:rsidRDefault="00BE6E6E" w:rsidP="00BE6E6E">
      <w:pPr>
        <w:ind w:left="705" w:hanging="705"/>
        <w:outlineLvl w:val="1"/>
        <w:rPr>
          <w:b/>
          <w:bCs w:val="0"/>
          <w:caps/>
        </w:rPr>
      </w:pPr>
      <w:r w:rsidRPr="0090313F">
        <w:rPr>
          <w:b/>
        </w:rPr>
        <w:lastRenderedPageBreak/>
        <w:t>28./</w:t>
      </w:r>
      <w:r w:rsidRPr="0090313F">
        <w:rPr>
          <w:b/>
        </w:rPr>
        <w:tab/>
        <w:t>Javaslat a Savaria Megyei Hatókörű Városi Múzeum szakmai tevékenységét érintő pályázatok benyújtásával kapcsolatos döntések meghozatalára (Biz.)</w:t>
      </w:r>
    </w:p>
    <w:p w:rsidR="00BE6E6E" w:rsidRPr="0090313F" w:rsidRDefault="00BE6E6E" w:rsidP="00BE6E6E">
      <w:pPr>
        <w:ind w:left="705"/>
        <w:rPr>
          <w:b/>
          <w:bCs w:val="0"/>
          <w:iCs/>
        </w:rPr>
      </w:pPr>
      <w:r w:rsidRPr="0090313F">
        <w:rPr>
          <w:b/>
          <w:u w:val="single"/>
        </w:rPr>
        <w:t>Előadó:</w:t>
      </w:r>
      <w:r w:rsidRPr="0090313F">
        <w:rPr>
          <w:b/>
        </w:rPr>
        <w:t xml:space="preserve">        </w:t>
      </w:r>
      <w:r w:rsidRPr="0090313F">
        <w:rPr>
          <w:b/>
          <w:iCs/>
        </w:rPr>
        <w:t>Szakály Szabolcs, a Városfejlesztési és Projekt Kabinet vezetője</w:t>
      </w:r>
    </w:p>
    <w:p w:rsidR="00BE6E6E" w:rsidRPr="0090313F" w:rsidRDefault="00BE6E6E" w:rsidP="00BE6E6E">
      <w:pPr>
        <w:ind w:left="2124" w:hanging="1419"/>
        <w:rPr>
          <w:b/>
          <w:bCs w:val="0"/>
        </w:rPr>
      </w:pPr>
      <w:r w:rsidRPr="0090313F">
        <w:rPr>
          <w:b/>
          <w:iCs/>
          <w:u w:val="single"/>
        </w:rPr>
        <w:t>Meghívott:</w:t>
      </w:r>
      <w:r w:rsidRPr="0090313F">
        <w:rPr>
          <w:b/>
          <w:iCs/>
        </w:rPr>
        <w:tab/>
        <w:t xml:space="preserve">Csapláros Andrea, a </w:t>
      </w:r>
      <w:r w:rsidRPr="0090313F">
        <w:rPr>
          <w:b/>
        </w:rPr>
        <w:t>Savaria Megyei Hatókörű Városi Múzeum igazgatója</w:t>
      </w:r>
    </w:p>
    <w:p w:rsidR="00BE6E6E" w:rsidRPr="0090313F" w:rsidRDefault="00BE6E6E" w:rsidP="00BE6E6E">
      <w:pPr>
        <w:tabs>
          <w:tab w:val="left" w:pos="709"/>
        </w:tabs>
        <w:ind w:left="709" w:hanging="709"/>
        <w:jc w:val="both"/>
        <w:rPr>
          <w:b/>
        </w:rPr>
      </w:pPr>
    </w:p>
    <w:p w:rsidR="00BE6E6E" w:rsidRPr="0090313F" w:rsidRDefault="00BE6E6E" w:rsidP="00BE6E6E">
      <w:pPr>
        <w:tabs>
          <w:tab w:val="left" w:pos="709"/>
        </w:tabs>
        <w:ind w:left="709" w:hanging="709"/>
        <w:jc w:val="both"/>
        <w:rPr>
          <w:b/>
          <w:bCs w:val="0"/>
        </w:rPr>
      </w:pPr>
      <w:r w:rsidRPr="0090313F">
        <w:rPr>
          <w:b/>
        </w:rPr>
        <w:t>29./</w:t>
      </w:r>
      <w:r w:rsidRPr="0090313F">
        <w:rPr>
          <w:b/>
        </w:rPr>
        <w:tab/>
        <w:t>Javaslat városnévhasználat engedélyezésére (Biz.)</w:t>
      </w:r>
    </w:p>
    <w:p w:rsidR="00BE6E6E" w:rsidRPr="0090313F" w:rsidRDefault="00BE6E6E" w:rsidP="00BE6E6E">
      <w:pPr>
        <w:tabs>
          <w:tab w:val="left" w:pos="709"/>
        </w:tabs>
        <w:ind w:left="2124" w:hanging="2124"/>
        <w:jc w:val="both"/>
        <w:rPr>
          <w:b/>
        </w:rPr>
      </w:pPr>
      <w:r w:rsidRPr="0090313F">
        <w:rPr>
          <w:b/>
        </w:rPr>
        <w:tab/>
      </w:r>
      <w:r w:rsidRPr="0090313F">
        <w:rPr>
          <w:b/>
          <w:u w:val="single"/>
        </w:rPr>
        <w:t>Előadó:</w:t>
      </w:r>
      <w:r w:rsidRPr="0090313F">
        <w:rPr>
          <w:b/>
        </w:rPr>
        <w:tab/>
        <w:t>Babicsné Dr. Tőke Erzsébet, a Jogi, Képviselői és Hatósági Osztály vezetője</w:t>
      </w:r>
    </w:p>
    <w:p w:rsidR="00BE6E6E" w:rsidRPr="0090313F" w:rsidRDefault="00BE6E6E" w:rsidP="00BE6E6E">
      <w:pPr>
        <w:pStyle w:val="Listaszerbekezds"/>
        <w:ind w:left="0"/>
        <w:contextualSpacing w:val="0"/>
        <w:rPr>
          <w:rFonts w:ascii="Arial" w:hAnsi="Arial" w:cs="Arial"/>
          <w:b/>
        </w:rPr>
      </w:pP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rPr>
        <w:t xml:space="preserve">30./ </w:t>
      </w:r>
      <w:r w:rsidRPr="0090313F">
        <w:rPr>
          <w:rFonts w:ascii="Arial" w:hAnsi="Arial" w:cs="Arial"/>
          <w:b/>
        </w:rPr>
        <w:tab/>
        <w:t>Javaslat nevelési-oktatási  intézmények közötti szárazelem-gyűjtési verseny díjazására és 2015. évi folytatására (Biz.)</w:t>
      </w: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rPr>
        <w:tab/>
      </w: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pStyle w:val="Listaszerbekezds"/>
        <w:ind w:left="705" w:hanging="705"/>
        <w:contextualSpacing w:val="0"/>
        <w:rPr>
          <w:rFonts w:ascii="Arial" w:hAnsi="Arial" w:cs="Arial"/>
          <w:b/>
        </w:rPr>
      </w:pP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rPr>
        <w:t xml:space="preserve">31./ </w:t>
      </w:r>
      <w:r w:rsidRPr="0090313F">
        <w:rPr>
          <w:rFonts w:ascii="Arial" w:hAnsi="Arial" w:cs="Arial"/>
          <w:b/>
        </w:rPr>
        <w:tab/>
        <w:t>A Nyugat-dunántúli Környezetvédelmi Központ Közhasznú Alapítvány támogatási kérelme (Biz.)</w:t>
      </w: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rPr>
        <w:tab/>
      </w: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pStyle w:val="Listaszerbekezds"/>
        <w:ind w:left="705" w:hanging="705"/>
        <w:contextualSpacing w:val="0"/>
        <w:rPr>
          <w:rFonts w:ascii="Arial" w:hAnsi="Arial" w:cs="Arial"/>
          <w:b/>
        </w:rPr>
      </w:pPr>
    </w:p>
    <w:p w:rsidR="00BE6E6E" w:rsidRPr="0090313F" w:rsidRDefault="00BE6E6E" w:rsidP="00BE6E6E">
      <w:pPr>
        <w:pStyle w:val="Listaszerbekezds"/>
        <w:ind w:left="0"/>
        <w:contextualSpacing w:val="0"/>
        <w:rPr>
          <w:rFonts w:ascii="Arial" w:hAnsi="Arial" w:cs="Arial"/>
          <w:b/>
        </w:rPr>
      </w:pPr>
      <w:r w:rsidRPr="0090313F">
        <w:rPr>
          <w:rFonts w:ascii="Arial" w:hAnsi="Arial" w:cs="Arial"/>
          <w:b/>
        </w:rPr>
        <w:t>32./</w:t>
      </w:r>
      <w:r w:rsidRPr="0090313F">
        <w:rPr>
          <w:rFonts w:ascii="Arial" w:hAnsi="Arial" w:cs="Arial"/>
          <w:b/>
        </w:rPr>
        <w:tab/>
      </w:r>
      <w:r w:rsidRPr="0090313F">
        <w:rPr>
          <w:rFonts w:ascii="Arial" w:hAnsi="Arial" w:cs="Arial"/>
          <w:b/>
          <w:bCs/>
        </w:rPr>
        <w:t xml:space="preserve">Javaslat a Homok úti lőtér ingyenes használati jogviszonyának </w:t>
      </w:r>
    </w:p>
    <w:p w:rsidR="00BE6E6E" w:rsidRPr="0090313F" w:rsidRDefault="00BE6E6E" w:rsidP="00BE6E6E">
      <w:pPr>
        <w:pStyle w:val="Listaszerbekezds"/>
        <w:ind w:left="705"/>
        <w:contextualSpacing w:val="0"/>
        <w:rPr>
          <w:rFonts w:ascii="Arial" w:hAnsi="Arial" w:cs="Arial"/>
          <w:b/>
          <w:bCs/>
        </w:rPr>
      </w:pPr>
      <w:r w:rsidRPr="0090313F">
        <w:rPr>
          <w:rFonts w:ascii="Arial" w:hAnsi="Arial" w:cs="Arial"/>
          <w:b/>
          <w:bCs/>
        </w:rPr>
        <w:t>meghosszabbítására (Biz.)</w:t>
      </w:r>
    </w:p>
    <w:p w:rsidR="00BE6E6E" w:rsidRPr="0090313F" w:rsidRDefault="00BE6E6E" w:rsidP="00BE6E6E">
      <w:pPr>
        <w:pStyle w:val="Listaszerbekezds"/>
        <w:ind w:left="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pStyle w:val="Listaszerbekezds"/>
        <w:ind w:left="705" w:hanging="705"/>
        <w:contextualSpacing w:val="0"/>
        <w:rPr>
          <w:rFonts w:ascii="Arial" w:hAnsi="Arial" w:cs="Arial"/>
          <w:b/>
        </w:rPr>
      </w:pPr>
    </w:p>
    <w:p w:rsidR="00BE6E6E" w:rsidRPr="0090313F" w:rsidRDefault="00BE6E6E" w:rsidP="00BE6E6E">
      <w:pPr>
        <w:pStyle w:val="Listaszerbekezds"/>
        <w:ind w:left="705" w:hanging="705"/>
        <w:contextualSpacing w:val="0"/>
        <w:rPr>
          <w:rFonts w:ascii="Arial" w:hAnsi="Arial" w:cs="Arial"/>
          <w:b/>
          <w:bCs/>
        </w:rPr>
      </w:pPr>
      <w:r w:rsidRPr="0090313F">
        <w:rPr>
          <w:rFonts w:ascii="Arial" w:hAnsi="Arial" w:cs="Arial"/>
          <w:b/>
        </w:rPr>
        <w:t>33./</w:t>
      </w:r>
      <w:r w:rsidRPr="0090313F">
        <w:rPr>
          <w:rFonts w:ascii="Arial" w:hAnsi="Arial" w:cs="Arial"/>
          <w:b/>
          <w:bCs/>
        </w:rPr>
        <w:t xml:space="preserve"> </w:t>
      </w:r>
      <w:r w:rsidRPr="0090313F">
        <w:rPr>
          <w:rFonts w:ascii="Arial" w:hAnsi="Arial" w:cs="Arial"/>
          <w:b/>
          <w:bCs/>
        </w:rPr>
        <w:tab/>
        <w:t>Javaslat a helyi kistermelői piac területhasználatának további biztosítására (Biz.)</w:t>
      </w: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pStyle w:val="Listaszerbekezds"/>
        <w:ind w:left="705" w:hanging="705"/>
        <w:contextualSpacing w:val="0"/>
        <w:rPr>
          <w:rFonts w:ascii="Arial" w:hAnsi="Arial" w:cs="Arial"/>
          <w:b/>
        </w:rPr>
      </w:pPr>
    </w:p>
    <w:p w:rsidR="00BE6E6E" w:rsidRPr="0090313F" w:rsidRDefault="00BE6E6E" w:rsidP="00BE6E6E">
      <w:pPr>
        <w:pStyle w:val="Listaszerbekezds"/>
        <w:ind w:left="705" w:hanging="705"/>
        <w:contextualSpacing w:val="0"/>
        <w:rPr>
          <w:rFonts w:ascii="Arial" w:hAnsi="Arial" w:cs="Arial"/>
          <w:b/>
          <w:bCs/>
        </w:rPr>
      </w:pPr>
      <w:r w:rsidRPr="0090313F">
        <w:rPr>
          <w:rFonts w:ascii="Arial" w:hAnsi="Arial" w:cs="Arial"/>
          <w:b/>
        </w:rPr>
        <w:t>34./</w:t>
      </w:r>
      <w:r w:rsidRPr="0090313F">
        <w:rPr>
          <w:rFonts w:ascii="Arial" w:hAnsi="Arial" w:cs="Arial"/>
          <w:b/>
          <w:bCs/>
        </w:rPr>
        <w:t xml:space="preserve"> </w:t>
      </w:r>
      <w:r w:rsidRPr="0090313F">
        <w:rPr>
          <w:rFonts w:ascii="Arial" w:hAnsi="Arial" w:cs="Arial"/>
          <w:b/>
          <w:bCs/>
        </w:rPr>
        <w:tab/>
        <w:t>Javaslat vezeték létesítéséhez történő hozzájárulásra (Biz.)</w:t>
      </w: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pStyle w:val="Listaszerbekezds"/>
        <w:ind w:left="705" w:hanging="705"/>
        <w:contextualSpacing w:val="0"/>
        <w:rPr>
          <w:rFonts w:ascii="Arial" w:hAnsi="Arial" w:cs="Arial"/>
          <w:b/>
        </w:rPr>
      </w:pPr>
    </w:p>
    <w:p w:rsidR="00BE6E6E" w:rsidRPr="0090313F" w:rsidRDefault="00BE6E6E" w:rsidP="00BE6E6E">
      <w:pPr>
        <w:pStyle w:val="Listaszerbekezds"/>
        <w:ind w:left="705" w:hanging="705"/>
        <w:contextualSpacing w:val="0"/>
        <w:rPr>
          <w:rFonts w:ascii="Arial" w:hAnsi="Arial" w:cs="Arial"/>
          <w:b/>
          <w:bCs/>
        </w:rPr>
      </w:pPr>
      <w:r w:rsidRPr="0090313F">
        <w:rPr>
          <w:rFonts w:ascii="Arial" w:hAnsi="Arial" w:cs="Arial"/>
          <w:b/>
        </w:rPr>
        <w:t>35./</w:t>
      </w:r>
      <w:r w:rsidRPr="0090313F">
        <w:rPr>
          <w:rFonts w:ascii="Arial" w:hAnsi="Arial" w:cs="Arial"/>
          <w:b/>
        </w:rPr>
        <w:tab/>
      </w:r>
      <w:r w:rsidRPr="0090313F">
        <w:rPr>
          <w:rFonts w:ascii="Arial" w:hAnsi="Arial" w:cs="Arial"/>
          <w:b/>
          <w:bCs/>
        </w:rPr>
        <w:t>Javaslat a Szombathely, Welther K. u. 2. fszt. 3. szám alatti lakás cseréjére tett ajánlat elfogadására (Biz.)</w:t>
      </w: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bCs/>
        </w:rPr>
        <w:tab/>
      </w: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pStyle w:val="Listaszerbekezds"/>
        <w:ind w:left="705" w:hanging="705"/>
        <w:contextualSpacing w:val="0"/>
        <w:rPr>
          <w:rFonts w:ascii="Arial" w:hAnsi="Arial" w:cs="Arial"/>
          <w:b/>
        </w:rPr>
      </w:pP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rPr>
        <w:t>36./</w:t>
      </w:r>
      <w:r w:rsidRPr="0090313F">
        <w:rPr>
          <w:rFonts w:ascii="Arial" w:hAnsi="Arial" w:cs="Arial"/>
          <w:b/>
        </w:rPr>
        <w:tab/>
        <w:t>Javaslat a Kutyapark Egyesület részére történő bérbeadásra (Biz.)</w:t>
      </w:r>
    </w:p>
    <w:p w:rsidR="00BE6E6E" w:rsidRPr="0090313F" w:rsidRDefault="00BE6E6E" w:rsidP="00BE6E6E">
      <w:pPr>
        <w:pStyle w:val="Listaszerbekezds"/>
        <w:ind w:left="705"/>
        <w:contextualSpacing w:val="0"/>
        <w:rPr>
          <w:rFonts w:ascii="Arial" w:hAnsi="Arial" w:cs="Arial"/>
          <w:b/>
        </w:rPr>
      </w:pP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bCs/>
          <w:iCs/>
        </w:rPr>
        <w:t>Lakézi Gábor, a Városüzemeltetési Osztály vezetője</w:t>
      </w:r>
    </w:p>
    <w:p w:rsidR="00BE6E6E" w:rsidRPr="0090313F" w:rsidRDefault="00BE6E6E" w:rsidP="00BE6E6E">
      <w:pPr>
        <w:jc w:val="both"/>
        <w:rPr>
          <w:b/>
          <w:bCs w:val="0"/>
        </w:rPr>
      </w:pPr>
    </w:p>
    <w:p w:rsidR="00BE6E6E" w:rsidRPr="0090313F" w:rsidRDefault="00BE6E6E" w:rsidP="00BE6E6E">
      <w:pPr>
        <w:ind w:left="709" w:hanging="709"/>
        <w:jc w:val="both"/>
        <w:rPr>
          <w:b/>
          <w:bCs w:val="0"/>
        </w:rPr>
      </w:pPr>
      <w:r w:rsidRPr="0090313F">
        <w:rPr>
          <w:b/>
        </w:rPr>
        <w:t>37./  Javaslat a Savaria Turizmus Nonprofit Kft. 2014. évi beszámolójának megtárgyalására (Biz.)</w:t>
      </w:r>
    </w:p>
    <w:p w:rsidR="00BE6E6E" w:rsidRPr="0090313F" w:rsidRDefault="00BE6E6E" w:rsidP="00BE6E6E">
      <w:pPr>
        <w:ind w:left="709" w:hanging="709"/>
        <w:jc w:val="both"/>
        <w:rPr>
          <w:b/>
        </w:rPr>
      </w:pPr>
      <w:r w:rsidRPr="0090313F">
        <w:rPr>
          <w:b/>
        </w:rPr>
        <w:t>           </w:t>
      </w:r>
      <w:r w:rsidRPr="0090313F">
        <w:rPr>
          <w:b/>
          <w:u w:val="single"/>
        </w:rPr>
        <w:t>Előadó:</w:t>
      </w:r>
      <w:r w:rsidRPr="0090313F">
        <w:rPr>
          <w:b/>
        </w:rPr>
        <w:t xml:space="preserve">      </w:t>
      </w:r>
      <w:r w:rsidRPr="0090313F">
        <w:rPr>
          <w:b/>
        </w:rPr>
        <w:tab/>
      </w:r>
      <w:r w:rsidRPr="0090313F">
        <w:rPr>
          <w:b/>
          <w:iCs/>
        </w:rPr>
        <w:t>Lakézi Gábor, a Városüzemeltetési Osztály vezetője</w:t>
      </w:r>
    </w:p>
    <w:p w:rsidR="00BE6E6E" w:rsidRPr="0090313F" w:rsidRDefault="00BE6E6E" w:rsidP="00BE6E6E">
      <w:pPr>
        <w:ind w:firstLine="705"/>
        <w:jc w:val="both"/>
        <w:rPr>
          <w:b/>
        </w:rPr>
      </w:pPr>
      <w:r w:rsidRPr="0090313F">
        <w:rPr>
          <w:b/>
          <w:u w:val="single"/>
        </w:rPr>
        <w:t>Meghívott:</w:t>
      </w:r>
      <w:r w:rsidRPr="0090313F">
        <w:rPr>
          <w:b/>
        </w:rPr>
        <w:tab/>
        <w:t>Vörös-Borsody Csilla ügyvezető igazgató</w:t>
      </w:r>
    </w:p>
    <w:p w:rsidR="00BE6E6E" w:rsidRPr="0090313F" w:rsidRDefault="00BE6E6E" w:rsidP="00BE6E6E">
      <w:pPr>
        <w:rPr>
          <w:b/>
          <w:bCs w:val="0"/>
        </w:rPr>
      </w:pPr>
      <w:r w:rsidRPr="0090313F">
        <w:rPr>
          <w:b/>
        </w:rPr>
        <w:t xml:space="preserve"> </w:t>
      </w:r>
    </w:p>
    <w:p w:rsidR="00BE6E6E" w:rsidRPr="0090313F" w:rsidRDefault="00BE6E6E" w:rsidP="00BE6E6E">
      <w:pPr>
        <w:ind w:left="705" w:hanging="705"/>
        <w:rPr>
          <w:b/>
          <w:bCs w:val="0"/>
        </w:rPr>
      </w:pPr>
      <w:r w:rsidRPr="0090313F">
        <w:rPr>
          <w:b/>
        </w:rPr>
        <w:t>38./</w:t>
      </w:r>
      <w:r w:rsidRPr="0090313F">
        <w:rPr>
          <w:b/>
        </w:rPr>
        <w:tab/>
        <w:t>Javaslat az egyes ingatlanok értékesítésére vonatkozó pályázatok elfogadására (Biz.)</w:t>
      </w:r>
    </w:p>
    <w:p w:rsidR="00BE6E6E" w:rsidRPr="0090313F" w:rsidRDefault="00BE6E6E" w:rsidP="00BE6E6E">
      <w:pPr>
        <w:tabs>
          <w:tab w:val="left" w:pos="-2268"/>
        </w:tabs>
        <w:jc w:val="both"/>
        <w:rPr>
          <w:b/>
          <w:bCs w:val="0"/>
          <w:iCs/>
        </w:rPr>
      </w:pPr>
      <w:r w:rsidRPr="0090313F">
        <w:rPr>
          <w:b/>
        </w:rPr>
        <w:tab/>
      </w:r>
      <w:r w:rsidRPr="0090313F">
        <w:rPr>
          <w:b/>
          <w:u w:val="single"/>
        </w:rPr>
        <w:t>Előadó:</w:t>
      </w:r>
      <w:r w:rsidRPr="0090313F">
        <w:rPr>
          <w:b/>
        </w:rPr>
        <w:t xml:space="preserve">        </w:t>
      </w:r>
      <w:r w:rsidRPr="0090313F">
        <w:rPr>
          <w:b/>
          <w:iCs/>
        </w:rPr>
        <w:t>Lakézi Gábor, a Városüzemeltetési Osztály vezetője</w:t>
      </w:r>
    </w:p>
    <w:p w:rsidR="00BE6E6E" w:rsidRPr="0090313F" w:rsidRDefault="00BE6E6E" w:rsidP="00BE6E6E">
      <w:pPr>
        <w:tabs>
          <w:tab w:val="left" w:pos="-2268"/>
        </w:tabs>
        <w:jc w:val="both"/>
        <w:rPr>
          <w:b/>
          <w:bCs w:val="0"/>
          <w:iCs/>
        </w:rPr>
      </w:pPr>
    </w:p>
    <w:p w:rsidR="00BE6E6E" w:rsidRPr="0090313F" w:rsidRDefault="00BE6E6E" w:rsidP="00BE6E6E">
      <w:pPr>
        <w:tabs>
          <w:tab w:val="left" w:pos="-2268"/>
        </w:tabs>
        <w:jc w:val="both"/>
        <w:rPr>
          <w:b/>
          <w:bCs w:val="0"/>
          <w:iCs/>
        </w:rPr>
      </w:pPr>
      <w:r w:rsidRPr="0090313F">
        <w:rPr>
          <w:b/>
          <w:iCs/>
        </w:rPr>
        <w:t>39./</w:t>
      </w:r>
      <w:r w:rsidRPr="0090313F">
        <w:rPr>
          <w:b/>
          <w:iCs/>
        </w:rPr>
        <w:tab/>
        <w:t>Tájékoztató az ÉNYKK Zrt. által végzett menetrend felülvizsgálatáról (Biz.)</w:t>
      </w:r>
    </w:p>
    <w:p w:rsidR="00BE6E6E" w:rsidRPr="0090313F" w:rsidRDefault="00BE6E6E" w:rsidP="00BE6E6E">
      <w:pPr>
        <w:tabs>
          <w:tab w:val="left" w:pos="-2268"/>
        </w:tabs>
        <w:jc w:val="both"/>
        <w:rPr>
          <w:b/>
          <w:bCs w:val="0"/>
          <w:iCs/>
        </w:rPr>
      </w:pPr>
      <w:r w:rsidRPr="0090313F">
        <w:rPr>
          <w:b/>
          <w:iCs/>
        </w:rPr>
        <w:tab/>
      </w:r>
      <w:r w:rsidRPr="0090313F">
        <w:rPr>
          <w:b/>
          <w:u w:val="single"/>
        </w:rPr>
        <w:t>Előadó:</w:t>
      </w:r>
      <w:r w:rsidRPr="0090313F">
        <w:rPr>
          <w:b/>
        </w:rPr>
        <w:tab/>
      </w:r>
      <w:r w:rsidRPr="0090313F">
        <w:rPr>
          <w:b/>
          <w:iCs/>
        </w:rPr>
        <w:t>Lakézi Gábor, a Városüzemeltetési Osztály vezetője</w:t>
      </w:r>
    </w:p>
    <w:p w:rsidR="00BE6E6E" w:rsidRPr="0090313F" w:rsidRDefault="00BE6E6E" w:rsidP="00BE6E6E">
      <w:pPr>
        <w:tabs>
          <w:tab w:val="left" w:pos="-2268"/>
        </w:tabs>
        <w:jc w:val="both"/>
        <w:rPr>
          <w:b/>
          <w:bCs w:val="0"/>
          <w:iCs/>
        </w:rPr>
      </w:pPr>
      <w:r w:rsidRPr="0090313F">
        <w:rPr>
          <w:b/>
          <w:iCs/>
        </w:rPr>
        <w:lastRenderedPageBreak/>
        <w:tab/>
      </w:r>
      <w:r w:rsidRPr="0090313F">
        <w:rPr>
          <w:b/>
          <w:iCs/>
          <w:u w:val="single"/>
        </w:rPr>
        <w:t>Meghívott:</w:t>
      </w:r>
      <w:r w:rsidRPr="0090313F">
        <w:rPr>
          <w:b/>
          <w:iCs/>
        </w:rPr>
        <w:tab/>
        <w:t>Papp László, az ÉNYKK Zrt. vezérigazgatója</w:t>
      </w:r>
      <w:r w:rsidRPr="0090313F">
        <w:rPr>
          <w:b/>
          <w:iCs/>
        </w:rPr>
        <w:tab/>
      </w:r>
    </w:p>
    <w:p w:rsidR="00BE6E6E" w:rsidRPr="0090313F" w:rsidRDefault="00BE6E6E" w:rsidP="00BE6E6E">
      <w:pPr>
        <w:tabs>
          <w:tab w:val="left" w:pos="-2268"/>
        </w:tabs>
        <w:jc w:val="both"/>
        <w:rPr>
          <w:b/>
          <w:bCs w:val="0"/>
          <w:iCs/>
        </w:rPr>
      </w:pPr>
    </w:p>
    <w:p w:rsidR="00BE6E6E" w:rsidRPr="0090313F" w:rsidRDefault="00BE6E6E" w:rsidP="00BE6E6E">
      <w:pPr>
        <w:ind w:left="705" w:hanging="705"/>
        <w:rPr>
          <w:b/>
        </w:rPr>
      </w:pPr>
      <w:r w:rsidRPr="0090313F">
        <w:rPr>
          <w:b/>
          <w:iCs/>
        </w:rPr>
        <w:t>40./</w:t>
      </w:r>
      <w:r w:rsidRPr="0090313F">
        <w:rPr>
          <w:b/>
          <w:iCs/>
        </w:rPr>
        <w:tab/>
      </w:r>
      <w:r w:rsidRPr="0090313F">
        <w:rPr>
          <w:b/>
        </w:rPr>
        <w:t>Tájékoztató a Szombathely, Szent Márton u. 75. – Kisfaludy Sándor u. 70. társasháznál közforgalom elől elzárt terület kialakításáról (Biz.)</w:t>
      </w:r>
    </w:p>
    <w:p w:rsidR="00BE6E6E" w:rsidRPr="0090313F" w:rsidRDefault="00BE6E6E" w:rsidP="00BE6E6E">
      <w:pPr>
        <w:ind w:left="705" w:hanging="705"/>
        <w:rPr>
          <w:b/>
          <w:bCs w:val="0"/>
          <w:iCs/>
        </w:rPr>
      </w:pPr>
      <w:r w:rsidRPr="0090313F">
        <w:rPr>
          <w:b/>
          <w:iCs/>
        </w:rPr>
        <w:tab/>
      </w:r>
      <w:r w:rsidRPr="0090313F">
        <w:rPr>
          <w:b/>
          <w:u w:val="single"/>
        </w:rPr>
        <w:t>Előadó:</w:t>
      </w:r>
      <w:r w:rsidRPr="0090313F">
        <w:rPr>
          <w:b/>
        </w:rPr>
        <w:tab/>
      </w:r>
      <w:r w:rsidRPr="0090313F">
        <w:rPr>
          <w:b/>
          <w:iCs/>
        </w:rPr>
        <w:t>Lakézi Gábor, a Városüzemeltetési Osztály vezetője</w:t>
      </w:r>
    </w:p>
    <w:p w:rsidR="00BE6E6E" w:rsidRPr="0090313F" w:rsidRDefault="00BE6E6E" w:rsidP="00BE6E6E">
      <w:pPr>
        <w:ind w:left="2124" w:hanging="1419"/>
        <w:rPr>
          <w:b/>
        </w:rPr>
      </w:pPr>
      <w:r w:rsidRPr="0090313F">
        <w:rPr>
          <w:b/>
          <w:u w:val="single"/>
        </w:rPr>
        <w:t>Meghívott:</w:t>
      </w:r>
      <w:r w:rsidRPr="0090313F">
        <w:rPr>
          <w:b/>
          <w:iCs/>
        </w:rPr>
        <w:tab/>
        <w:t xml:space="preserve">Lőkkös Judit, </w:t>
      </w:r>
      <w:r w:rsidRPr="0090313F">
        <w:rPr>
          <w:b/>
        </w:rPr>
        <w:t>a SZOVA Zrt. Ingatlankezelési Egység Társasház kezelési Osztály vezetője</w:t>
      </w:r>
    </w:p>
    <w:p w:rsidR="00BE6E6E" w:rsidRPr="0090313F" w:rsidRDefault="00BE6E6E" w:rsidP="00BE6E6E">
      <w:pPr>
        <w:rPr>
          <w:b/>
        </w:rPr>
      </w:pPr>
    </w:p>
    <w:p w:rsidR="00BE6E6E" w:rsidRPr="0090313F" w:rsidRDefault="00BE6E6E" w:rsidP="00BE6E6E">
      <w:pPr>
        <w:ind w:left="705" w:hanging="705"/>
        <w:rPr>
          <w:b/>
        </w:rPr>
      </w:pPr>
      <w:r w:rsidRPr="0090313F">
        <w:rPr>
          <w:b/>
        </w:rPr>
        <w:t>41./</w:t>
      </w:r>
      <w:r w:rsidRPr="0090313F">
        <w:rPr>
          <w:b/>
        </w:rPr>
        <w:tab/>
        <w:t>Tájékoztató a Gazdasági és Városstratégiai Bizottságának 51/2015. (II.23.) sz. határozatában foglalt, és más területek forgalmi rendjének vizsgálatáról (Biz.)</w:t>
      </w:r>
    </w:p>
    <w:p w:rsidR="00BE6E6E" w:rsidRPr="0090313F" w:rsidRDefault="00BE6E6E" w:rsidP="00BE6E6E">
      <w:pPr>
        <w:ind w:left="705" w:hanging="705"/>
        <w:rPr>
          <w:b/>
        </w:rPr>
      </w:pPr>
      <w:r w:rsidRPr="0090313F">
        <w:rPr>
          <w:b/>
        </w:rPr>
        <w:tab/>
      </w:r>
      <w:r w:rsidRPr="0090313F">
        <w:rPr>
          <w:b/>
          <w:u w:val="single"/>
        </w:rPr>
        <w:t>Előadó:</w:t>
      </w:r>
      <w:r w:rsidRPr="0090313F">
        <w:rPr>
          <w:b/>
        </w:rPr>
        <w:tab/>
        <w:t>Lakézi Gábor, a Városüzemeltetési Osztály vezetője</w:t>
      </w:r>
    </w:p>
    <w:p w:rsidR="00BE6E6E" w:rsidRPr="0090313F" w:rsidRDefault="00BE6E6E" w:rsidP="00BE6E6E">
      <w:pPr>
        <w:ind w:left="705" w:hanging="705"/>
        <w:rPr>
          <w:b/>
        </w:rPr>
      </w:pPr>
    </w:p>
    <w:p w:rsidR="00BE6E6E" w:rsidRPr="0090313F" w:rsidRDefault="00BE6E6E" w:rsidP="00BE6E6E">
      <w:pPr>
        <w:ind w:left="705" w:hanging="705"/>
        <w:rPr>
          <w:b/>
        </w:rPr>
      </w:pPr>
      <w:r w:rsidRPr="0090313F">
        <w:rPr>
          <w:b/>
        </w:rPr>
        <w:t>42./</w:t>
      </w:r>
      <w:r w:rsidRPr="0090313F">
        <w:rPr>
          <w:b/>
        </w:rPr>
        <w:tab/>
        <w:t>Szombathelyen létesítendő Szépkorúak Parkja tervdokumentációjának fedezetéről (Biz.)</w:t>
      </w:r>
    </w:p>
    <w:p w:rsidR="00BE6E6E" w:rsidRPr="0090313F" w:rsidRDefault="00BE6E6E" w:rsidP="00BE6E6E">
      <w:pPr>
        <w:ind w:left="705" w:hanging="705"/>
        <w:rPr>
          <w:b/>
        </w:rPr>
      </w:pPr>
      <w:r w:rsidRPr="0090313F">
        <w:rPr>
          <w:b/>
        </w:rPr>
        <w:tab/>
      </w:r>
      <w:r w:rsidRPr="0090313F">
        <w:rPr>
          <w:b/>
          <w:u w:val="single"/>
        </w:rPr>
        <w:t>Előadó:</w:t>
      </w:r>
      <w:r w:rsidRPr="0090313F">
        <w:rPr>
          <w:b/>
        </w:rPr>
        <w:tab/>
        <w:t>Lakézi Gábor, a Városüzemeltetési Osztály vezetője</w:t>
      </w:r>
    </w:p>
    <w:p w:rsidR="00BE6E6E" w:rsidRPr="0090313F" w:rsidRDefault="00BE6E6E" w:rsidP="00BE6E6E">
      <w:pPr>
        <w:tabs>
          <w:tab w:val="left" w:pos="-2268"/>
        </w:tabs>
        <w:jc w:val="both"/>
        <w:rPr>
          <w:b/>
          <w:bCs w:val="0"/>
          <w:iCs/>
        </w:rPr>
      </w:pPr>
    </w:p>
    <w:p w:rsidR="00BE6E6E" w:rsidRDefault="00BE6E6E" w:rsidP="00BE6E6E">
      <w:pPr>
        <w:ind w:left="705" w:hanging="705"/>
        <w:jc w:val="both"/>
        <w:rPr>
          <w:b/>
          <w:u w:val="single"/>
        </w:rPr>
      </w:pPr>
    </w:p>
    <w:p w:rsidR="00BE6E6E" w:rsidRPr="0090313F" w:rsidRDefault="00BE6E6E" w:rsidP="00BE6E6E">
      <w:pPr>
        <w:ind w:left="705" w:hanging="705"/>
        <w:jc w:val="both"/>
        <w:rPr>
          <w:b/>
          <w:bCs w:val="0"/>
          <w:u w:val="single"/>
        </w:rPr>
      </w:pPr>
      <w:r w:rsidRPr="0090313F">
        <w:rPr>
          <w:b/>
          <w:u w:val="single"/>
        </w:rPr>
        <w:t>Zárt Ülés:</w:t>
      </w:r>
    </w:p>
    <w:p w:rsidR="00BE6E6E" w:rsidRPr="0090313F" w:rsidRDefault="00BE6E6E" w:rsidP="00BE6E6E">
      <w:pPr>
        <w:jc w:val="both"/>
        <w:rPr>
          <w:b/>
          <w:bCs w:val="0"/>
        </w:rPr>
      </w:pPr>
    </w:p>
    <w:p w:rsidR="00BE6E6E" w:rsidRPr="0090313F" w:rsidRDefault="00BE6E6E" w:rsidP="00BE6E6E">
      <w:pPr>
        <w:ind w:left="705" w:hanging="705"/>
        <w:jc w:val="both"/>
        <w:rPr>
          <w:b/>
        </w:rPr>
      </w:pPr>
      <w:r w:rsidRPr="0090313F">
        <w:rPr>
          <w:b/>
        </w:rPr>
        <w:t xml:space="preserve">43./  </w:t>
      </w:r>
      <w:r w:rsidRPr="0090313F">
        <w:rPr>
          <w:b/>
        </w:rPr>
        <w:tab/>
        <w:t>Javaslat a Belügyminisztériummal kötendő támogatási szerződés jóváhagyására</w:t>
      </w:r>
    </w:p>
    <w:p w:rsidR="00BE6E6E" w:rsidRPr="0090313F" w:rsidRDefault="00BE6E6E" w:rsidP="00BE6E6E">
      <w:pPr>
        <w:ind w:left="426"/>
        <w:jc w:val="both"/>
        <w:rPr>
          <w:b/>
        </w:rPr>
      </w:pPr>
      <w:r w:rsidRPr="0090313F">
        <w:rPr>
          <w:b/>
        </w:rPr>
        <w:t xml:space="preserve"> </w:t>
      </w:r>
      <w:r w:rsidRPr="0090313F">
        <w:rPr>
          <w:b/>
        </w:rPr>
        <w:tab/>
      </w:r>
      <w:r w:rsidRPr="0090313F">
        <w:rPr>
          <w:b/>
          <w:u w:val="single"/>
        </w:rPr>
        <w:t>Előadó:</w:t>
      </w:r>
      <w:r w:rsidRPr="0090313F">
        <w:rPr>
          <w:b/>
        </w:rPr>
        <w:tab/>
        <w:t>Lakézi Gábor, a Városüzemeltetési Osztály vezetője</w:t>
      </w:r>
    </w:p>
    <w:p w:rsidR="00BE6E6E" w:rsidRPr="0090313F" w:rsidRDefault="00BE6E6E" w:rsidP="00BE6E6E">
      <w:pPr>
        <w:ind w:left="426"/>
        <w:jc w:val="both"/>
        <w:rPr>
          <w:b/>
          <w:u w:val="single"/>
        </w:rPr>
      </w:pPr>
      <w:r w:rsidRPr="0090313F">
        <w:rPr>
          <w:b/>
        </w:rPr>
        <w:tab/>
      </w:r>
      <w:r w:rsidRPr="0090313F">
        <w:rPr>
          <w:b/>
          <w:u w:val="single"/>
        </w:rPr>
        <w:t>Meghívott:</w:t>
      </w:r>
      <w:r w:rsidRPr="0090313F">
        <w:rPr>
          <w:b/>
        </w:rPr>
        <w:tab/>
        <w:t>Péter Márta, felszámoló biztos</w:t>
      </w:r>
    </w:p>
    <w:p w:rsidR="00BE6E6E" w:rsidRPr="0090313F" w:rsidRDefault="00BE6E6E" w:rsidP="00BE6E6E">
      <w:pPr>
        <w:ind w:left="705" w:hanging="705"/>
        <w:jc w:val="both"/>
        <w:rPr>
          <w:b/>
          <w:bCs w:val="0"/>
        </w:rPr>
      </w:pPr>
    </w:p>
    <w:p w:rsidR="00BE6E6E" w:rsidRPr="0090313F" w:rsidRDefault="00BE6E6E" w:rsidP="00BE6E6E">
      <w:pPr>
        <w:ind w:left="705" w:hanging="705"/>
        <w:jc w:val="both"/>
        <w:rPr>
          <w:b/>
          <w:bCs w:val="0"/>
        </w:rPr>
      </w:pPr>
      <w:r w:rsidRPr="0090313F">
        <w:rPr>
          <w:b/>
        </w:rPr>
        <w:t>44./</w:t>
      </w:r>
      <w:r w:rsidRPr="0090313F">
        <w:rPr>
          <w:b/>
        </w:rPr>
        <w:tab/>
        <w:t>Javaslat SZOVA Zrt.-vel kapcsolatos döntések meghozatalára</w:t>
      </w:r>
    </w:p>
    <w:p w:rsidR="00BE6E6E" w:rsidRPr="0090313F" w:rsidRDefault="00BE6E6E" w:rsidP="00BE6E6E">
      <w:pPr>
        <w:ind w:firstLine="705"/>
        <w:jc w:val="both"/>
        <w:rPr>
          <w:b/>
        </w:rPr>
      </w:pP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ind w:left="1843" w:firstLine="281"/>
        <w:jc w:val="both"/>
        <w:rPr>
          <w:b/>
        </w:rPr>
      </w:pPr>
      <w:r w:rsidRPr="0090313F">
        <w:rPr>
          <w:b/>
        </w:rPr>
        <w:t>Dr. Németh Gábor, a SZOVA Zrt. vezérigazgatója</w:t>
      </w:r>
    </w:p>
    <w:p w:rsidR="00BE6E6E" w:rsidRPr="0090313F" w:rsidRDefault="00BE6E6E" w:rsidP="00BE6E6E">
      <w:pPr>
        <w:tabs>
          <w:tab w:val="left" w:pos="709"/>
        </w:tabs>
        <w:ind w:left="709" w:hanging="709"/>
        <w:jc w:val="both"/>
        <w:rPr>
          <w:b/>
        </w:rPr>
      </w:pPr>
      <w:r w:rsidRPr="0090313F">
        <w:rPr>
          <w:b/>
        </w:rPr>
        <w:tab/>
      </w:r>
    </w:p>
    <w:p w:rsidR="00BE6E6E" w:rsidRPr="0090313F" w:rsidRDefault="00BE6E6E" w:rsidP="00BE6E6E">
      <w:pPr>
        <w:pStyle w:val="Szvegtrzs"/>
        <w:ind w:left="705" w:hanging="705"/>
        <w:rPr>
          <w:b/>
        </w:rPr>
      </w:pPr>
      <w:r w:rsidRPr="0090313F">
        <w:rPr>
          <w:b/>
        </w:rPr>
        <w:t>45./</w:t>
      </w:r>
      <w:r w:rsidRPr="0090313F">
        <w:rPr>
          <w:b/>
        </w:rPr>
        <w:tab/>
        <w:t>Javaslat a VASIVÍZ ZRt.  2015. évi üzleti tervének elfogadására</w:t>
      </w:r>
    </w:p>
    <w:p w:rsidR="00BE6E6E" w:rsidRPr="0090313F" w:rsidRDefault="00BE6E6E" w:rsidP="00BE6E6E">
      <w:pPr>
        <w:ind w:firstLine="709"/>
        <w:jc w:val="both"/>
        <w:rPr>
          <w:b/>
        </w:rPr>
      </w:pPr>
      <w:r w:rsidRPr="0090313F">
        <w:rPr>
          <w:b/>
          <w:u w:val="single"/>
        </w:rPr>
        <w:t>Előadó:</w:t>
      </w:r>
      <w:r w:rsidRPr="0090313F">
        <w:rPr>
          <w:b/>
        </w:rPr>
        <w:t xml:space="preserve"> </w:t>
      </w:r>
      <w:r w:rsidRPr="0090313F">
        <w:rPr>
          <w:b/>
        </w:rPr>
        <w:tab/>
        <w:t>Lakézi Gábor, a Városüzemeltetési Osztály vezetője</w:t>
      </w:r>
    </w:p>
    <w:p w:rsidR="00BE6E6E" w:rsidRPr="0090313F" w:rsidRDefault="00BE6E6E" w:rsidP="00BE6E6E">
      <w:pPr>
        <w:jc w:val="both"/>
        <w:rPr>
          <w:b/>
        </w:rPr>
      </w:pPr>
      <w:r w:rsidRPr="0090313F">
        <w:rPr>
          <w:b/>
        </w:rPr>
        <w:tab/>
      </w:r>
      <w:r w:rsidRPr="0090313F">
        <w:rPr>
          <w:b/>
        </w:rPr>
        <w:tab/>
      </w:r>
      <w:r w:rsidRPr="0090313F">
        <w:rPr>
          <w:b/>
        </w:rPr>
        <w:tab/>
        <w:t>Dr. Kohuth Viktor, a VASIVÍZ ZRt. vezérigazgatója</w:t>
      </w:r>
    </w:p>
    <w:p w:rsidR="00BE6E6E" w:rsidRPr="0090313F" w:rsidRDefault="00BE6E6E" w:rsidP="00BE6E6E">
      <w:pPr>
        <w:rPr>
          <w:b/>
        </w:rPr>
      </w:pPr>
    </w:p>
    <w:p w:rsidR="00BE6E6E" w:rsidRPr="0090313F" w:rsidRDefault="00BE6E6E" w:rsidP="00BE6E6E">
      <w:pPr>
        <w:pStyle w:val="Listaszerbekezds"/>
        <w:ind w:left="705" w:hanging="705"/>
        <w:contextualSpacing w:val="0"/>
        <w:rPr>
          <w:rFonts w:ascii="Arial" w:hAnsi="Arial" w:cs="Arial"/>
          <w:b/>
        </w:rPr>
      </w:pPr>
      <w:r w:rsidRPr="0090313F">
        <w:rPr>
          <w:rFonts w:ascii="Arial" w:hAnsi="Arial" w:cs="Arial"/>
          <w:b/>
        </w:rPr>
        <w:t>46./</w:t>
      </w:r>
      <w:r w:rsidRPr="0090313F">
        <w:rPr>
          <w:rFonts w:ascii="Arial" w:hAnsi="Arial" w:cs="Arial"/>
          <w:b/>
          <w:bCs/>
        </w:rPr>
        <w:t xml:space="preserve"> </w:t>
      </w:r>
      <w:r w:rsidRPr="0090313F">
        <w:rPr>
          <w:rFonts w:ascii="Arial" w:hAnsi="Arial" w:cs="Arial"/>
          <w:b/>
          <w:bCs/>
        </w:rPr>
        <w:tab/>
        <w:t>Javaslat Szombathely Megyei Jogú Város Önkormányzata tulajdonában lévő gazdasági társaságok 2015. évi üzleti terveinek megtárgyalására (Biz.)</w:t>
      </w:r>
    </w:p>
    <w:p w:rsidR="00BE6E6E" w:rsidRPr="0090313F" w:rsidRDefault="00BE6E6E" w:rsidP="00BE6E6E">
      <w:pPr>
        <w:pStyle w:val="Listaszerbekezds"/>
        <w:ind w:left="0"/>
        <w:contextualSpacing w:val="0"/>
        <w:rPr>
          <w:rFonts w:ascii="Arial" w:hAnsi="Arial" w:cs="Arial"/>
          <w:b/>
        </w:rPr>
      </w:pPr>
    </w:p>
    <w:p w:rsidR="00BE6E6E" w:rsidRPr="0090313F" w:rsidRDefault="00BE6E6E" w:rsidP="00BE6E6E">
      <w:pPr>
        <w:pStyle w:val="Listaszerbekezds"/>
        <w:ind w:left="705" w:hanging="705"/>
        <w:jc w:val="both"/>
        <w:rPr>
          <w:rFonts w:ascii="Arial" w:hAnsi="Arial" w:cs="Arial"/>
          <w:b/>
          <w:bCs/>
        </w:rPr>
      </w:pPr>
      <w:r w:rsidRPr="0090313F">
        <w:rPr>
          <w:rFonts w:ascii="Arial" w:hAnsi="Arial" w:cs="Arial"/>
          <w:b/>
          <w:bCs/>
        </w:rPr>
        <w:t>46.a/</w:t>
      </w:r>
      <w:r w:rsidRPr="0090313F">
        <w:rPr>
          <w:rFonts w:ascii="Arial" w:hAnsi="Arial" w:cs="Arial"/>
          <w:b/>
          <w:bCs/>
        </w:rPr>
        <w:tab/>
        <w:t>A Savaria REHAB-TEAM Szociális Szolgáltató és Foglalkoztatási Közhasznú Nonprofit Kft. üzleti terve</w:t>
      </w:r>
    </w:p>
    <w:p w:rsidR="00BE6E6E" w:rsidRPr="0090313F" w:rsidRDefault="00BE6E6E" w:rsidP="00BE6E6E">
      <w:pPr>
        <w:pStyle w:val="Listaszerbekezds"/>
        <w:ind w:left="0"/>
        <w:jc w:val="both"/>
        <w:rPr>
          <w:rFonts w:ascii="Arial" w:hAnsi="Arial" w:cs="Arial"/>
          <w:b/>
          <w:bCs/>
        </w:rPr>
      </w:pPr>
      <w:r w:rsidRPr="0090313F">
        <w:rPr>
          <w:rFonts w:ascii="Arial" w:hAnsi="Arial" w:cs="Arial"/>
          <w:b/>
          <w:bCs/>
        </w:rPr>
        <w:t>46.b/</w:t>
      </w:r>
      <w:r w:rsidRPr="0090313F">
        <w:rPr>
          <w:rFonts w:ascii="Arial" w:hAnsi="Arial" w:cs="Arial"/>
          <w:b/>
          <w:bCs/>
        </w:rPr>
        <w:tab/>
        <w:t>A Szombathelyi Médiaközpont Nonprofit Kft. üzleti terve</w:t>
      </w:r>
    </w:p>
    <w:p w:rsidR="00BE6E6E" w:rsidRPr="0090313F" w:rsidRDefault="00BE6E6E" w:rsidP="00BE6E6E">
      <w:pPr>
        <w:pStyle w:val="Listaszerbekezds"/>
        <w:ind w:left="705" w:hanging="705"/>
        <w:jc w:val="both"/>
        <w:rPr>
          <w:rFonts w:ascii="Arial" w:hAnsi="Arial" w:cs="Arial"/>
          <w:b/>
          <w:bCs/>
        </w:rPr>
      </w:pPr>
      <w:r w:rsidRPr="0090313F">
        <w:rPr>
          <w:rFonts w:ascii="Arial" w:hAnsi="Arial" w:cs="Arial"/>
          <w:b/>
          <w:bCs/>
        </w:rPr>
        <w:t>46.c/</w:t>
      </w:r>
      <w:r w:rsidRPr="0090313F">
        <w:rPr>
          <w:rFonts w:ascii="Arial" w:hAnsi="Arial" w:cs="Arial"/>
          <w:b/>
          <w:bCs/>
        </w:rPr>
        <w:tab/>
        <w:t>A SZOMHULL Szombathelyi Hulladékgazdálkodási Közszolgáltató Nonprofit Kft. üzleti terve</w:t>
      </w:r>
    </w:p>
    <w:p w:rsidR="00BE6E6E" w:rsidRPr="0090313F" w:rsidRDefault="00BE6E6E" w:rsidP="00BE6E6E">
      <w:pPr>
        <w:pStyle w:val="Listaszerbekezds"/>
        <w:ind w:left="0"/>
        <w:jc w:val="both"/>
        <w:rPr>
          <w:rFonts w:ascii="Arial" w:hAnsi="Arial" w:cs="Arial"/>
          <w:b/>
          <w:bCs/>
        </w:rPr>
      </w:pPr>
      <w:r w:rsidRPr="0090313F">
        <w:rPr>
          <w:rFonts w:ascii="Arial" w:hAnsi="Arial" w:cs="Arial"/>
          <w:b/>
          <w:bCs/>
        </w:rPr>
        <w:t>46.d/</w:t>
      </w:r>
      <w:r w:rsidRPr="0090313F">
        <w:rPr>
          <w:rFonts w:ascii="Arial" w:hAnsi="Arial" w:cs="Arial"/>
          <w:b/>
          <w:bCs/>
        </w:rPr>
        <w:tab/>
        <w:t>A Szombathelyi Távhőszolgáltató Kft. üzleti terve</w:t>
      </w:r>
    </w:p>
    <w:p w:rsidR="00BE6E6E" w:rsidRPr="0090313F" w:rsidRDefault="00BE6E6E" w:rsidP="00BE6E6E">
      <w:pPr>
        <w:pStyle w:val="Listaszerbekezds"/>
        <w:jc w:val="both"/>
        <w:rPr>
          <w:rFonts w:ascii="Arial" w:hAnsi="Arial" w:cs="Arial"/>
          <w:b/>
          <w:bCs/>
          <w:iCs/>
        </w:rPr>
      </w:pPr>
      <w:r w:rsidRPr="0090313F">
        <w:rPr>
          <w:rFonts w:ascii="Arial" w:hAnsi="Arial" w:cs="Arial"/>
          <w:b/>
          <w:bCs/>
          <w:u w:val="single"/>
        </w:rPr>
        <w:t>Előadó:</w:t>
      </w:r>
      <w:r w:rsidRPr="0090313F">
        <w:rPr>
          <w:rFonts w:ascii="Arial" w:hAnsi="Arial" w:cs="Arial"/>
          <w:b/>
        </w:rPr>
        <w:t xml:space="preserve">        </w:t>
      </w:r>
      <w:r w:rsidRPr="0090313F">
        <w:rPr>
          <w:rFonts w:ascii="Arial" w:hAnsi="Arial" w:cs="Arial"/>
          <w:b/>
        </w:rPr>
        <w:tab/>
      </w:r>
      <w:r w:rsidRPr="0090313F">
        <w:rPr>
          <w:rFonts w:ascii="Arial" w:hAnsi="Arial" w:cs="Arial"/>
          <w:b/>
          <w:bCs/>
          <w:iCs/>
        </w:rPr>
        <w:t>Lakézi Gábor, a Városüzemeltetési Osztály vezetője</w:t>
      </w:r>
    </w:p>
    <w:p w:rsidR="00BE6E6E" w:rsidRPr="0090313F" w:rsidRDefault="00BE6E6E" w:rsidP="00BE6E6E">
      <w:pPr>
        <w:pStyle w:val="Listaszerbekezds"/>
        <w:ind w:left="2832" w:hanging="2112"/>
        <w:jc w:val="both"/>
        <w:rPr>
          <w:rFonts w:ascii="Arial" w:hAnsi="Arial" w:cs="Arial"/>
          <w:b/>
          <w:bCs/>
        </w:rPr>
      </w:pPr>
      <w:r w:rsidRPr="0090313F">
        <w:rPr>
          <w:rFonts w:ascii="Arial" w:hAnsi="Arial" w:cs="Arial"/>
          <w:b/>
          <w:bCs/>
          <w:u w:val="single"/>
        </w:rPr>
        <w:t>Meghívottak:</w:t>
      </w:r>
      <w:r w:rsidRPr="0090313F">
        <w:rPr>
          <w:rFonts w:ascii="Arial" w:hAnsi="Arial" w:cs="Arial"/>
          <w:b/>
          <w:bCs/>
        </w:rPr>
        <w:tab/>
        <w:t>Bujtás Edit, a Savaria REHAB-TEAM Kft. ügyvezetője</w:t>
      </w:r>
    </w:p>
    <w:p w:rsidR="00BE6E6E" w:rsidRDefault="00BE6E6E" w:rsidP="00BE6E6E">
      <w:pPr>
        <w:pStyle w:val="Szvegtrzs"/>
        <w:jc w:val="center"/>
        <w:rPr>
          <w:b/>
          <w:u w:val="single"/>
        </w:rPr>
      </w:pPr>
    </w:p>
    <w:p w:rsidR="0041506E" w:rsidRDefault="0041506E">
      <w:r>
        <w:br w:type="page"/>
      </w:r>
    </w:p>
    <w:p w:rsidR="000F7785" w:rsidRDefault="000F7785" w:rsidP="006E0D03"/>
    <w:p w:rsidR="000F7785" w:rsidRPr="00CC51D2" w:rsidRDefault="00BE6E6E" w:rsidP="000F7785">
      <w:pPr>
        <w:shd w:val="clear" w:color="auto" w:fill="E0E0E0"/>
        <w:ind w:left="2124" w:hanging="2124"/>
        <w:jc w:val="both"/>
        <w:rPr>
          <w:u w:val="single"/>
        </w:rPr>
      </w:pPr>
      <w:r>
        <w:rPr>
          <w:b/>
        </w:rPr>
        <w:t>1</w:t>
      </w:r>
      <w:r w:rsidR="000F7785" w:rsidRPr="001A211E">
        <w:rPr>
          <w:b/>
        </w:rPr>
        <w:t>.</w:t>
      </w:r>
      <w:r w:rsidR="00517F5C">
        <w:rPr>
          <w:b/>
        </w:rPr>
        <w:t>a</w:t>
      </w:r>
      <w:r w:rsidR="000F7785" w:rsidRPr="001A211E">
        <w:rPr>
          <w:b/>
        </w:rPr>
        <w:t xml:space="preserve"> napirend:</w:t>
      </w:r>
      <w:r w:rsidR="000F7785" w:rsidRPr="001A211E">
        <w:tab/>
      </w:r>
      <w:r w:rsidR="00517F5C" w:rsidRPr="0090313F">
        <w:rPr>
          <w:b/>
        </w:rPr>
        <w:t>Javaslat a Klebelsberg Intézményfenntartó Központtal kötött vagyonkezelői szerződés módosítására</w:t>
      </w:r>
    </w:p>
    <w:p w:rsidR="000F7785" w:rsidRDefault="000F7785" w:rsidP="000F7785">
      <w:pPr>
        <w:jc w:val="both"/>
        <w:rPr>
          <w:u w:val="single"/>
        </w:rPr>
      </w:pPr>
    </w:p>
    <w:p w:rsidR="000F7785" w:rsidRPr="001A211E" w:rsidRDefault="000F7785" w:rsidP="000F7785">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0F7785" w:rsidRDefault="000F7785" w:rsidP="000F7785">
      <w:pPr>
        <w:pStyle w:val="Szvegtrzs2"/>
        <w:rPr>
          <w:i w:val="0"/>
          <w:iCs w:val="0"/>
        </w:rPr>
      </w:pPr>
    </w:p>
    <w:p w:rsidR="000F7785" w:rsidRPr="001A211E" w:rsidRDefault="000F7785" w:rsidP="000F7785">
      <w:pPr>
        <w:pStyle w:val="Szvegtrzs2"/>
        <w:rPr>
          <w:i w:val="0"/>
          <w:iCs w:val="0"/>
        </w:rPr>
      </w:pPr>
      <w:r>
        <w:rPr>
          <w:i w:val="0"/>
          <w:iCs w:val="0"/>
        </w:rPr>
        <w:t xml:space="preserve">A bizottság </w:t>
      </w:r>
      <w:proofErr w:type="gramStart"/>
      <w:r w:rsidR="00D50120">
        <w:rPr>
          <w:i w:val="0"/>
          <w:iCs w:val="0"/>
        </w:rPr>
        <w:t>egyhangúlag</w:t>
      </w:r>
      <w:proofErr w:type="gramEnd"/>
      <w:r w:rsidR="00D50120">
        <w:rPr>
          <w:i w:val="0"/>
          <w:iCs w:val="0"/>
        </w:rPr>
        <w:t xml:space="preserve"> </w:t>
      </w:r>
      <w:r>
        <w:rPr>
          <w:i w:val="0"/>
          <w:iCs w:val="0"/>
        </w:rPr>
        <w:t>- 1</w:t>
      </w:r>
      <w:r w:rsidR="00D50120">
        <w:rPr>
          <w:i w:val="0"/>
          <w:iCs w:val="0"/>
        </w:rPr>
        <w:t>3</w:t>
      </w:r>
      <w:r>
        <w:rPr>
          <w:i w:val="0"/>
          <w:iCs w:val="0"/>
        </w:rPr>
        <w:t xml:space="preserve"> igen szavazattal,</w:t>
      </w:r>
      <w:r w:rsidRPr="001A211E">
        <w:rPr>
          <w:i w:val="0"/>
          <w:iCs w:val="0"/>
        </w:rPr>
        <w:t xml:space="preserve"> </w:t>
      </w:r>
      <w:r w:rsidR="00D50120">
        <w:rPr>
          <w:i w:val="0"/>
          <w:iCs w:val="0"/>
        </w:rPr>
        <w:t>ellenszavazat és tartózkodás nélkül</w:t>
      </w:r>
      <w:r>
        <w:rPr>
          <w:i w:val="0"/>
          <w:iCs w:val="0"/>
        </w:rPr>
        <w:t xml:space="preserve"> - </w:t>
      </w:r>
      <w:r w:rsidRPr="001A211E">
        <w:rPr>
          <w:i w:val="0"/>
          <w:iCs w:val="0"/>
        </w:rPr>
        <w:t>az alábbi határozatot hozta:</w:t>
      </w:r>
    </w:p>
    <w:p w:rsidR="000F7785" w:rsidRDefault="000F7785" w:rsidP="000F7785">
      <w:pPr>
        <w:pStyle w:val="Szvegtrzs"/>
        <w:jc w:val="center"/>
        <w:rPr>
          <w:b/>
          <w:u w:val="single"/>
        </w:rPr>
      </w:pPr>
    </w:p>
    <w:p w:rsidR="00F122C9" w:rsidRPr="00BC053C" w:rsidRDefault="00F122C9" w:rsidP="00F122C9">
      <w:pPr>
        <w:pStyle w:val="Szvegtrzs"/>
        <w:jc w:val="center"/>
        <w:rPr>
          <w:b/>
          <w:u w:val="single"/>
        </w:rPr>
      </w:pPr>
      <w:r w:rsidRPr="00BC053C">
        <w:rPr>
          <w:b/>
          <w:u w:val="single"/>
        </w:rPr>
        <w:t>75/2015.(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rPr>
        <w:t xml:space="preserve">a Klebelsberg Intézményfenntartó Központtal kötött vagyonkezelői szerződés módosítására vonatkozó javaslatot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tabs>
          <w:tab w:val="left" w:pos="284"/>
        </w:tabs>
        <w:jc w:val="both"/>
      </w:pPr>
      <w:r w:rsidRPr="00BC053C">
        <w:tab/>
      </w:r>
      <w:r w:rsidRPr="00BC053C">
        <w:tab/>
      </w:r>
      <w:r w:rsidRPr="00BC053C">
        <w:tab/>
        <w:t>Dr. Bencsics Enikő, az Egészségügyi és Közszolgálati Osztály vezetője</w:t>
      </w:r>
    </w:p>
    <w:p w:rsidR="00F122C9" w:rsidRPr="00BC053C" w:rsidRDefault="00F122C9" w:rsidP="00F122C9">
      <w:pPr>
        <w:pStyle w:val="Szvegtrzs"/>
        <w:ind w:left="705" w:hanging="705"/>
      </w:pPr>
      <w:r w:rsidRPr="00BC053C">
        <w:tab/>
      </w:r>
      <w:r w:rsidRPr="00BC053C">
        <w:tab/>
      </w:r>
      <w:r w:rsidRPr="00BC053C">
        <w:tab/>
        <w:t>Stéger Gábor, a Közgazdasági és Adó Osztály vezetője</w:t>
      </w:r>
    </w:p>
    <w:p w:rsidR="00F122C9" w:rsidRPr="00BC053C" w:rsidRDefault="00F122C9" w:rsidP="00F122C9">
      <w:r w:rsidRPr="00BC053C">
        <w:rPr>
          <w:b/>
          <w:u w:val="single"/>
        </w:rPr>
        <w:t>Határidő:</w:t>
      </w:r>
      <w:r w:rsidRPr="00BC053C">
        <w:tab/>
        <w:t>2015. április 16. (Közgyűlés időpontja)</w:t>
      </w:r>
    </w:p>
    <w:p w:rsidR="000F7785" w:rsidRDefault="000F7785" w:rsidP="006E0D03"/>
    <w:p w:rsidR="000F7785" w:rsidRDefault="000F7785" w:rsidP="006E0D03"/>
    <w:p w:rsidR="00BE6E6E" w:rsidRPr="00CC51D2" w:rsidRDefault="00BE6E6E" w:rsidP="00BE6E6E">
      <w:pPr>
        <w:shd w:val="clear" w:color="auto" w:fill="E0E0E0"/>
        <w:ind w:left="2124" w:hanging="2124"/>
        <w:jc w:val="both"/>
        <w:rPr>
          <w:u w:val="single"/>
        </w:rPr>
      </w:pPr>
      <w:r>
        <w:rPr>
          <w:b/>
        </w:rPr>
        <w:t>1</w:t>
      </w:r>
      <w:r w:rsidRPr="001A211E">
        <w:rPr>
          <w:b/>
        </w:rPr>
        <w:t>.</w:t>
      </w:r>
      <w:r w:rsidR="00517F5C">
        <w:rPr>
          <w:b/>
        </w:rPr>
        <w:t>b</w:t>
      </w:r>
      <w:r w:rsidRPr="001A211E">
        <w:rPr>
          <w:b/>
        </w:rPr>
        <w:t xml:space="preserve"> napirend:</w:t>
      </w:r>
      <w:r w:rsidRPr="001A211E">
        <w:tab/>
      </w:r>
      <w:r w:rsidR="00517F5C" w:rsidRPr="0090313F">
        <w:rPr>
          <w:b/>
        </w:rPr>
        <w:t xml:space="preserve">Javaslat a Szombathelyi </w:t>
      </w:r>
      <w:r w:rsidR="00517F5C" w:rsidRPr="0090313F">
        <w:rPr>
          <w:rStyle w:val="Kiemels2"/>
        </w:rPr>
        <w:t>Reguly</w:t>
      </w:r>
      <w:r w:rsidR="00517F5C" w:rsidRPr="0090313F">
        <w:rPr>
          <w:b/>
        </w:rPr>
        <w:t xml:space="preserve"> Antal Nyelvoktató Nemzetiségi Általános Iskolával kapcsolatos döntés meghozatalára</w:t>
      </w:r>
    </w:p>
    <w:p w:rsidR="00BE6E6E" w:rsidRDefault="00BE6E6E" w:rsidP="00BE6E6E">
      <w:pPr>
        <w:jc w:val="both"/>
        <w:rPr>
          <w:u w:val="single"/>
        </w:rPr>
      </w:pPr>
    </w:p>
    <w:p w:rsidR="000B6C97" w:rsidRDefault="00F91A16" w:rsidP="00BE6E6E">
      <w:pPr>
        <w:jc w:val="both"/>
        <w:rPr>
          <w:u w:val="single"/>
        </w:rPr>
      </w:pPr>
      <w:proofErr w:type="spellStart"/>
      <w:r>
        <w:rPr>
          <w:u w:val="single"/>
        </w:rPr>
        <w:t>Zielbauer</w:t>
      </w:r>
      <w:proofErr w:type="spellEnd"/>
      <w:r>
        <w:rPr>
          <w:u w:val="single"/>
        </w:rPr>
        <w:t xml:space="preserve"> György</w:t>
      </w:r>
      <w:r w:rsidR="000B6C97">
        <w:rPr>
          <w:u w:val="single"/>
        </w:rPr>
        <w:t>:</w:t>
      </w:r>
      <w:r w:rsidR="000B6C97" w:rsidRPr="000B6C97">
        <w:t xml:space="preserve"> Elmondta, hogy a nevelőtestület, </w:t>
      </w:r>
      <w:r w:rsidR="000B6C97">
        <w:t xml:space="preserve">a </w:t>
      </w:r>
      <w:r w:rsidR="000B6C97" w:rsidRPr="000B6C97">
        <w:t>diákönkormányzat és a s</w:t>
      </w:r>
      <w:r w:rsidR="000B6C97">
        <w:t xml:space="preserve">zülői szervezet véleményezte - </w:t>
      </w:r>
      <w:r w:rsidR="000B6C97" w:rsidRPr="000B6C97">
        <w:t>a nevelőtestület 5 tartózkodás</w:t>
      </w:r>
      <w:r w:rsidR="000B6C97">
        <w:t>sal</w:t>
      </w:r>
      <w:r w:rsidR="000B6C97" w:rsidRPr="000B6C97">
        <w:t xml:space="preserve">, 25 </w:t>
      </w:r>
      <w:r w:rsidR="000B6C97">
        <w:t>igen szavazattal; a diákönkormányzat és a szülői szervezet egyhangúan</w:t>
      </w:r>
      <w:r w:rsidR="000B6C97" w:rsidRPr="000B6C97">
        <w:t xml:space="preserve"> támogatta a fenntartó illetve a működés átvételét</w:t>
      </w:r>
      <w:r w:rsidR="000B6C97">
        <w:t>.</w:t>
      </w:r>
    </w:p>
    <w:p w:rsidR="000B6C97" w:rsidRDefault="000B6C97"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F91A16">
        <w:rPr>
          <w:i w:val="0"/>
          <w:iCs w:val="0"/>
        </w:rPr>
        <w:t>egyhangúlag</w:t>
      </w:r>
      <w:proofErr w:type="gramEnd"/>
      <w:r w:rsidR="00F91A16">
        <w:rPr>
          <w:i w:val="0"/>
          <w:iCs w:val="0"/>
        </w:rPr>
        <w:t xml:space="preserve"> </w:t>
      </w:r>
      <w:r>
        <w:rPr>
          <w:i w:val="0"/>
          <w:iCs w:val="0"/>
        </w:rPr>
        <w:t xml:space="preserve">- </w:t>
      </w:r>
      <w:r w:rsidR="00F91A16">
        <w:rPr>
          <w:i w:val="0"/>
          <w:iCs w:val="0"/>
        </w:rPr>
        <w:t>13</w:t>
      </w:r>
      <w:r>
        <w:rPr>
          <w:i w:val="0"/>
          <w:iCs w:val="0"/>
        </w:rPr>
        <w:t xml:space="preserve"> igen szavazattal,</w:t>
      </w:r>
      <w:r w:rsidRPr="001A211E">
        <w:rPr>
          <w:i w:val="0"/>
          <w:iCs w:val="0"/>
        </w:rPr>
        <w:t xml:space="preserve"> </w:t>
      </w:r>
      <w:r w:rsidR="00F91A16">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F122C9" w:rsidRPr="00BC053C" w:rsidRDefault="00F122C9" w:rsidP="00F122C9">
      <w:pPr>
        <w:pStyle w:val="Szvegtrzs"/>
        <w:jc w:val="center"/>
        <w:rPr>
          <w:b/>
          <w:u w:val="single"/>
        </w:rPr>
      </w:pPr>
      <w:r w:rsidRPr="00BC053C">
        <w:rPr>
          <w:b/>
          <w:u w:val="single"/>
        </w:rPr>
        <w:t>76/2015.(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rPr>
        <w:t xml:space="preserve">a Szombathelyi </w:t>
      </w:r>
      <w:r w:rsidRPr="00BC053C">
        <w:rPr>
          <w:rStyle w:val="Kiemels2"/>
        </w:rPr>
        <w:t>Reguly</w:t>
      </w:r>
      <w:r w:rsidRPr="00BC053C">
        <w:rPr>
          <w:b/>
        </w:rPr>
        <w:t xml:space="preserve"> Antal Nyelvoktató Nemzetiségi Általános Iskolával kapcsolatos döntés meghozatalára vonatkozó javaslatot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tabs>
          <w:tab w:val="left" w:pos="284"/>
        </w:tabs>
        <w:jc w:val="both"/>
      </w:pPr>
      <w:r w:rsidRPr="00BC053C">
        <w:tab/>
      </w:r>
      <w:r w:rsidRPr="00BC053C">
        <w:tab/>
      </w:r>
      <w:r w:rsidRPr="00BC053C">
        <w:tab/>
        <w:t>Dr. Bencsics Enikő, az Egészségügyi és Közszolgálati Osztály vezetője</w:t>
      </w:r>
    </w:p>
    <w:p w:rsidR="00F122C9" w:rsidRPr="00BC053C" w:rsidRDefault="00F122C9" w:rsidP="00F122C9">
      <w:pPr>
        <w:pStyle w:val="Szvegtrzs"/>
        <w:ind w:left="705" w:hanging="705"/>
      </w:pPr>
      <w:r w:rsidRPr="00BC053C">
        <w:tab/>
      </w:r>
      <w:r w:rsidRPr="00BC053C">
        <w:tab/>
      </w:r>
      <w:r w:rsidRPr="00BC053C">
        <w:tab/>
        <w:t>Lakézi Gábor, a Városüzemeltetési Osztály vezetője</w:t>
      </w:r>
    </w:p>
    <w:p w:rsidR="00F122C9" w:rsidRPr="00BC053C" w:rsidRDefault="00F122C9" w:rsidP="00F122C9">
      <w:r w:rsidRPr="00BC053C">
        <w:rPr>
          <w:b/>
          <w:u w:val="single"/>
        </w:rPr>
        <w:lastRenderedPageBreak/>
        <w:t>Határidő:</w:t>
      </w:r>
      <w:r w:rsidRPr="00BC053C">
        <w:tab/>
        <w:t>2015. április 16. (Közgyűlés időpontja)</w:t>
      </w:r>
    </w:p>
    <w:p w:rsidR="000F7785" w:rsidRDefault="000F7785" w:rsidP="006E0D03"/>
    <w:p w:rsidR="00BE6E6E" w:rsidRDefault="00BE6E6E" w:rsidP="006E0D03"/>
    <w:p w:rsidR="00BE6E6E" w:rsidRPr="00CC51D2" w:rsidRDefault="00517F5C" w:rsidP="00BE6E6E">
      <w:pPr>
        <w:shd w:val="clear" w:color="auto" w:fill="E0E0E0"/>
        <w:ind w:left="2124" w:hanging="2124"/>
        <w:jc w:val="both"/>
        <w:rPr>
          <w:u w:val="single"/>
        </w:rPr>
      </w:pPr>
      <w:r>
        <w:rPr>
          <w:b/>
        </w:rPr>
        <w:t>2</w:t>
      </w:r>
      <w:r w:rsidR="00BE6E6E" w:rsidRPr="001A211E">
        <w:rPr>
          <w:b/>
        </w:rPr>
        <w:t>. napirend:</w:t>
      </w:r>
      <w:r w:rsidR="00BE6E6E" w:rsidRPr="001A211E">
        <w:tab/>
      </w:r>
      <w:r w:rsidRPr="0090313F">
        <w:rPr>
          <w:b/>
        </w:rPr>
        <w:t>Javaslat az Aréna Savaria és a Sugár úti sportcsarnok TAO pályázat keretében történő fejlesztésének támogatására</w:t>
      </w:r>
    </w:p>
    <w:p w:rsidR="00BE6E6E" w:rsidRDefault="00BE6E6E" w:rsidP="00BE6E6E">
      <w:pPr>
        <w:jc w:val="both"/>
        <w:rPr>
          <w:u w:val="single"/>
        </w:rPr>
      </w:pPr>
    </w:p>
    <w:p w:rsidR="003B3EC6" w:rsidRDefault="003B3EC6" w:rsidP="00BE6E6E">
      <w:pPr>
        <w:jc w:val="both"/>
        <w:rPr>
          <w:u w:val="single"/>
        </w:rPr>
      </w:pPr>
      <w:r>
        <w:rPr>
          <w:u w:val="single"/>
        </w:rPr>
        <w:t xml:space="preserve">Dr. </w:t>
      </w:r>
      <w:proofErr w:type="spellStart"/>
      <w:r>
        <w:rPr>
          <w:u w:val="single"/>
        </w:rPr>
        <w:t>Nemény</w:t>
      </w:r>
      <w:proofErr w:type="spellEnd"/>
      <w:r>
        <w:rPr>
          <w:u w:val="single"/>
        </w:rPr>
        <w:t xml:space="preserve"> András:</w:t>
      </w:r>
      <w:r w:rsidRPr="00644FC1">
        <w:t xml:space="preserve"> A költségvetésből biztosítják az önerőt. Jól gondolja, hogy </w:t>
      </w:r>
      <w:r w:rsidR="0041506E">
        <w:t>a tartalék terhére teszik ezt? L</w:t>
      </w:r>
      <w:r w:rsidRPr="00644FC1">
        <w:t>eh</w:t>
      </w:r>
      <w:r w:rsidR="00644FC1" w:rsidRPr="00644FC1">
        <w:t>etett-e már korábban tudni, mert ezt normálisan is betervezhették volna a költségvetésbe.</w:t>
      </w:r>
    </w:p>
    <w:p w:rsidR="00644FC1" w:rsidRDefault="00644FC1" w:rsidP="00BE6E6E">
      <w:pPr>
        <w:jc w:val="both"/>
        <w:rPr>
          <w:u w:val="single"/>
        </w:rPr>
      </w:pPr>
    </w:p>
    <w:p w:rsidR="00644FC1" w:rsidRDefault="00644FC1" w:rsidP="00BE6E6E">
      <w:pPr>
        <w:jc w:val="both"/>
      </w:pPr>
      <w:r>
        <w:rPr>
          <w:u w:val="single"/>
        </w:rPr>
        <w:t>Molnár Miklós:</w:t>
      </w:r>
      <w:r w:rsidRPr="003937AD">
        <w:t xml:space="preserve"> </w:t>
      </w:r>
      <w:r w:rsidR="003937AD" w:rsidRPr="003937AD">
        <w:t>Elmondta, hogy m</w:t>
      </w:r>
      <w:r w:rsidRPr="003937AD">
        <w:t>a arról döntenek, hogy er</w:t>
      </w:r>
      <w:r w:rsidR="003937AD" w:rsidRPr="003937AD">
        <w:t>re biztosítani fogják a forrást. A költségvetésben még nem szerepel, de ennek feltétele volt az is, hogy önmagában a TAO pályázat eredményes legyen, valamint TAO támogatással alátámasztott legyen. Elvi nyilatkozatot már tettek, hogy a szükséges önrészt biztosítják, amennyiben a pályázat sikeres lesz, de ez akkor teljes körű pénzügyileg, ha a TAO támogatás is rendelkezésre áll.</w:t>
      </w:r>
    </w:p>
    <w:p w:rsidR="009E0A98" w:rsidRDefault="009E0A98" w:rsidP="00BE6E6E">
      <w:pPr>
        <w:jc w:val="both"/>
      </w:pPr>
      <w:r>
        <w:t>A költségvetési forrását a következő költségvetés módosításon meg kell teremteni.</w:t>
      </w:r>
    </w:p>
    <w:p w:rsidR="006F21F3" w:rsidRDefault="006F21F3" w:rsidP="00BE6E6E">
      <w:pPr>
        <w:jc w:val="both"/>
      </w:pPr>
    </w:p>
    <w:p w:rsidR="006F21F3" w:rsidRPr="003937AD" w:rsidRDefault="006F21F3" w:rsidP="00BE6E6E">
      <w:pPr>
        <w:jc w:val="both"/>
      </w:pPr>
      <w:r w:rsidRPr="006F21F3">
        <w:rPr>
          <w:u w:val="single"/>
        </w:rPr>
        <w:t>Balassa Péter:</w:t>
      </w:r>
      <w:r>
        <w:t xml:space="preserve"> Két tételt emelt ki, az egyik a 40 milliós eredményjelző két </w:t>
      </w:r>
      <w:proofErr w:type="spellStart"/>
      <w:r>
        <w:t>led</w:t>
      </w:r>
      <w:proofErr w:type="spellEnd"/>
      <w:r>
        <w:t xml:space="preserve"> fallal - megkérdezte, hogy ez mennyire indokolt; a másik a parketta-felújítás 30 millió Ft-ért. Ha jól látja az anyagban, a határidő is eléggé szorít, hogyan fog ebbe beleférni?</w:t>
      </w:r>
    </w:p>
    <w:p w:rsidR="00644FC1" w:rsidRDefault="00644FC1" w:rsidP="00BE6E6E">
      <w:pPr>
        <w:jc w:val="both"/>
        <w:rPr>
          <w:u w:val="single"/>
        </w:rPr>
      </w:pPr>
    </w:p>
    <w:p w:rsidR="006F21F3" w:rsidRDefault="006F21F3" w:rsidP="00BE6E6E">
      <w:pPr>
        <w:jc w:val="both"/>
      </w:pPr>
      <w:r>
        <w:rPr>
          <w:u w:val="single"/>
        </w:rPr>
        <w:t>Foki Róbert:</w:t>
      </w:r>
      <w:r>
        <w:t xml:space="preserve"> Elmondta, hogy az eredményje</w:t>
      </w:r>
      <w:r w:rsidR="001350E2">
        <w:t xml:space="preserve">lző két </w:t>
      </w:r>
      <w:proofErr w:type="spellStart"/>
      <w:r w:rsidR="001350E2">
        <w:t>led</w:t>
      </w:r>
      <w:r w:rsidR="003924B0">
        <w:t>fal</w:t>
      </w:r>
      <w:proofErr w:type="spellEnd"/>
      <w:r w:rsidR="003924B0">
        <w:t xml:space="preserve"> azért lett beépítve a</w:t>
      </w:r>
      <w:r w:rsidR="001350E2">
        <w:t xml:space="preserve"> költségvetésbe, hiszen egy </w:t>
      </w:r>
      <w:proofErr w:type="spellStart"/>
      <w:r w:rsidR="001350E2">
        <w:t>led</w:t>
      </w:r>
      <w:r w:rsidR="0041506E">
        <w:t>fal</w:t>
      </w:r>
      <w:proofErr w:type="spellEnd"/>
      <w:r w:rsidR="003924B0">
        <w:t xml:space="preserve"> a későbbiekben bármi más egyéb dologra használható. Vannak olyan speciális eredményjelzők, amik csak a kosárlabdára, azonban úgy gondolták, hogy nem lenne jó, ha a későbbiekben csak a kosárlabdára lehet</w:t>
      </w:r>
      <w:r w:rsidR="008F10D6">
        <w:t>ne használni az eredményjelzőket.</w:t>
      </w:r>
      <w:r w:rsidR="00F45275">
        <w:t xml:space="preserve"> Az összeg tartalmazza a felszerelést, </w:t>
      </w:r>
      <w:r w:rsidR="001350E2">
        <w:t xml:space="preserve">a </w:t>
      </w:r>
      <w:r w:rsidR="00F45275">
        <w:t>tartószerkezetet, a könnyűáram bevezetését, az erős-áram bevezetését.</w:t>
      </w:r>
      <w:r w:rsidR="00B354B6">
        <w:t xml:space="preserve"> </w:t>
      </w:r>
      <w:r w:rsidR="00B22F96">
        <w:t>Máju</w:t>
      </w:r>
      <w:r w:rsidR="00B354B6">
        <w:t>s közepén kezdik a munkálatokat és június 2-ig kell készen lenniük mindennel.</w:t>
      </w:r>
    </w:p>
    <w:p w:rsidR="00B354B6" w:rsidRDefault="00B354B6" w:rsidP="00BE6E6E">
      <w:pPr>
        <w:jc w:val="both"/>
      </w:pPr>
    </w:p>
    <w:p w:rsidR="00B354B6" w:rsidRDefault="00B354B6" w:rsidP="00BE6E6E">
      <w:pPr>
        <w:jc w:val="both"/>
      </w:pPr>
      <w:r w:rsidRPr="00153A9B">
        <w:rPr>
          <w:u w:val="single"/>
        </w:rPr>
        <w:t>Balassa Péter:</w:t>
      </w:r>
      <w:r>
        <w:t xml:space="preserve"> </w:t>
      </w:r>
      <w:r w:rsidR="00153A9B">
        <w:t xml:space="preserve">Az Aréna Savaria gépészetével kapcsolatban vannak problémák. Megkérdezte, hogy ez miért nem lett beépítve, ha már van egy ilyen összeg. Ha jól tudja, a fenntartással kapcsolatosan elég komoly fűtésköltségek vannak. Annak a modernizálása kifizetődőbb lenne, mint a 40 milliós </w:t>
      </w:r>
      <w:proofErr w:type="spellStart"/>
      <w:r w:rsidR="00153A9B">
        <w:t>ledfalak</w:t>
      </w:r>
      <w:proofErr w:type="spellEnd"/>
      <w:r w:rsidR="00153A9B">
        <w:t>.</w:t>
      </w:r>
    </w:p>
    <w:p w:rsidR="00696988" w:rsidRDefault="00696988" w:rsidP="00BE6E6E">
      <w:pPr>
        <w:jc w:val="both"/>
      </w:pPr>
    </w:p>
    <w:p w:rsidR="00696988" w:rsidRDefault="00696988" w:rsidP="00BE6E6E">
      <w:pPr>
        <w:jc w:val="both"/>
      </w:pPr>
      <w:r w:rsidRPr="0041506E">
        <w:rPr>
          <w:u w:val="single"/>
        </w:rPr>
        <w:t>Foki Róbert:</w:t>
      </w:r>
      <w:r>
        <w:t xml:space="preserve"> Elmondta, hogy a padlófűtés elszállt kb. egy hónapja. Azzal nem tudnak mit kezdeni, </w:t>
      </w:r>
      <w:r w:rsidR="0041506E">
        <w:t>a</w:t>
      </w:r>
      <w:r>
        <w:t xml:space="preserve">mikor majd fel </w:t>
      </w:r>
      <w:proofErr w:type="gramStart"/>
      <w:r>
        <w:t>lesz</w:t>
      </w:r>
      <w:proofErr w:type="gramEnd"/>
      <w:r>
        <w:t xml:space="preserve"> bontva a teljes rendszer akkor fogják látni, hogy pontosan mi történik. Ennek az az oka, hogy amikor meg lett építve, akkor egy párologtató rendszer nem lett megcsinálva, ráadásul még tönkrement a padlófűtés is – az be van építve ebbe az árajánlatba. Az eredményjelzőre visszatérve azt gondolja, hogy ez egy lehetőség volt a kosárlabda szövetségtől, hogy TAO keretén belül tudják az Arénát is felújítani. Ebben egy jó lehetőséget lát, hogy a kötelező kosárlabda </w:t>
      </w:r>
      <w:proofErr w:type="spellStart"/>
      <w:r>
        <w:t>EB-n</w:t>
      </w:r>
      <w:proofErr w:type="spellEnd"/>
      <w:r>
        <w:t xml:space="preserve"> kívül más egyéb dolgokat is meg tudnak csinálni.</w:t>
      </w:r>
    </w:p>
    <w:p w:rsidR="008F10D6" w:rsidRDefault="008F10D6"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lastRenderedPageBreak/>
        <w:t>A bizottság - 1</w:t>
      </w:r>
      <w:r w:rsidR="007E075D">
        <w:rPr>
          <w:i w:val="0"/>
          <w:iCs w:val="0"/>
        </w:rPr>
        <w:t>1</w:t>
      </w:r>
      <w:r>
        <w:rPr>
          <w:i w:val="0"/>
          <w:iCs w:val="0"/>
        </w:rPr>
        <w:t xml:space="preserve"> igen szavazattal,</w:t>
      </w:r>
      <w:r w:rsidRPr="001A211E">
        <w:rPr>
          <w:i w:val="0"/>
          <w:iCs w:val="0"/>
        </w:rPr>
        <w:t xml:space="preserve"> </w:t>
      </w:r>
      <w:r w:rsidR="007E075D">
        <w:rPr>
          <w:i w:val="0"/>
          <w:iCs w:val="0"/>
        </w:rPr>
        <w:t xml:space="preserve">2 tartózkodással, </w:t>
      </w:r>
      <w:r w:rsidRPr="001A211E">
        <w:rPr>
          <w:i w:val="0"/>
          <w:iCs w:val="0"/>
        </w:rPr>
        <w:t>ellenszavazat</w:t>
      </w:r>
      <w:r w:rsidR="007E075D">
        <w:rPr>
          <w:i w:val="0"/>
          <w:iCs w:val="0"/>
        </w:rPr>
        <w:t xml:space="preserve">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5E10AA" w:rsidRDefault="005E10AA" w:rsidP="00F122C9">
      <w:pPr>
        <w:pStyle w:val="Szvegtrzs"/>
        <w:jc w:val="center"/>
        <w:rPr>
          <w:b/>
          <w:u w:val="single"/>
        </w:rPr>
      </w:pPr>
    </w:p>
    <w:p w:rsidR="00F122C9" w:rsidRPr="00BC053C" w:rsidRDefault="00F122C9" w:rsidP="00F122C9">
      <w:pPr>
        <w:pStyle w:val="Szvegtrzs"/>
        <w:jc w:val="center"/>
        <w:rPr>
          <w:b/>
          <w:u w:val="single"/>
        </w:rPr>
      </w:pPr>
      <w:r w:rsidRPr="00BC053C">
        <w:rPr>
          <w:b/>
          <w:u w:val="single"/>
        </w:rPr>
        <w:t>77/2015.(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rPr>
        <w:t xml:space="preserve">az Aréna Savaria és a Sugár úti sportcsarnok TAO pályázat keretében történő fejlesztésének támogatására vonatkozó javaslatot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tabs>
          <w:tab w:val="left" w:pos="284"/>
        </w:tabs>
        <w:jc w:val="both"/>
      </w:pPr>
      <w:r w:rsidRPr="00BC053C">
        <w:tab/>
      </w:r>
      <w:r w:rsidRPr="00BC053C">
        <w:tab/>
      </w:r>
      <w:r w:rsidRPr="00BC053C">
        <w:tab/>
        <w:t>Lakézi Gábor, a Városüzemeltetési Osztály vezetője</w:t>
      </w:r>
    </w:p>
    <w:p w:rsidR="00F122C9" w:rsidRPr="00BC053C" w:rsidRDefault="00F122C9" w:rsidP="00F122C9">
      <w:pPr>
        <w:tabs>
          <w:tab w:val="left" w:pos="284"/>
        </w:tabs>
        <w:jc w:val="both"/>
      </w:pPr>
      <w:r w:rsidRPr="00BC053C">
        <w:tab/>
      </w:r>
      <w:r w:rsidRPr="00BC053C">
        <w:tab/>
      </w:r>
      <w:r w:rsidRPr="00BC053C">
        <w:tab/>
        <w:t>Dr. Bencsics Enikő, az Egészségügyi és Közszolgálati Osztály vezetője,</w:t>
      </w:r>
    </w:p>
    <w:p w:rsidR="00F122C9" w:rsidRPr="00BC053C" w:rsidRDefault="00F122C9" w:rsidP="00F122C9">
      <w:pPr>
        <w:pStyle w:val="Szvegtrzs"/>
        <w:ind w:left="705" w:hanging="705"/>
      </w:pPr>
      <w:r w:rsidRPr="00BC053C">
        <w:tab/>
      </w:r>
      <w:r w:rsidRPr="00BC053C">
        <w:tab/>
      </w:r>
      <w:r w:rsidRPr="00BC053C">
        <w:tab/>
        <w:t>Stéger Gábor, a Közgazdasági és Adó Osztály vezetője</w:t>
      </w:r>
    </w:p>
    <w:p w:rsidR="00F122C9" w:rsidRPr="00BC053C" w:rsidRDefault="00F122C9" w:rsidP="00F122C9">
      <w:r w:rsidRPr="00BC053C">
        <w:rPr>
          <w:b/>
          <w:u w:val="single"/>
        </w:rPr>
        <w:t>Határidő:</w:t>
      </w:r>
      <w:r w:rsidRPr="00BC053C">
        <w:tab/>
        <w:t>2015. április 16. (Közgyűlés időpontja)</w:t>
      </w:r>
    </w:p>
    <w:p w:rsidR="00BE6E6E" w:rsidRDefault="00BE6E6E" w:rsidP="006E0D03"/>
    <w:p w:rsidR="00BE6E6E" w:rsidRDefault="00BE6E6E" w:rsidP="006E0D03"/>
    <w:p w:rsidR="00BE6E6E" w:rsidRPr="00CC51D2" w:rsidRDefault="009E4B85" w:rsidP="00BE6E6E">
      <w:pPr>
        <w:shd w:val="clear" w:color="auto" w:fill="E0E0E0"/>
        <w:ind w:left="2124" w:hanging="2124"/>
        <w:jc w:val="both"/>
        <w:rPr>
          <w:u w:val="single"/>
        </w:rPr>
      </w:pPr>
      <w:r>
        <w:rPr>
          <w:b/>
        </w:rPr>
        <w:t>3</w:t>
      </w:r>
      <w:r w:rsidR="00BE6E6E" w:rsidRPr="001A211E">
        <w:rPr>
          <w:b/>
        </w:rPr>
        <w:t>. napirend:</w:t>
      </w:r>
      <w:r w:rsidR="00BE6E6E" w:rsidRPr="001A211E">
        <w:tab/>
      </w:r>
      <w:r w:rsidRPr="0090313F">
        <w:rPr>
          <w:b/>
        </w:rPr>
        <w:t>Javaslat a 2015. évi Milánói Világkiállítás magyar pavilonjával kapcsolatos döntések meghozatalára</w:t>
      </w:r>
    </w:p>
    <w:p w:rsidR="00BE6E6E" w:rsidRDefault="00BE6E6E" w:rsidP="00BE6E6E">
      <w:pPr>
        <w:jc w:val="both"/>
        <w:rPr>
          <w:u w:val="single"/>
        </w:rPr>
      </w:pPr>
    </w:p>
    <w:p w:rsidR="0005248B" w:rsidRDefault="0005248B" w:rsidP="00BE6E6E">
      <w:pPr>
        <w:jc w:val="both"/>
        <w:rPr>
          <w:u w:val="single"/>
        </w:rPr>
      </w:pPr>
      <w:r>
        <w:rPr>
          <w:u w:val="single"/>
        </w:rPr>
        <w:t xml:space="preserve">Dr. </w:t>
      </w:r>
      <w:proofErr w:type="spellStart"/>
      <w:r>
        <w:rPr>
          <w:u w:val="single"/>
        </w:rPr>
        <w:t>Nemény</w:t>
      </w:r>
      <w:proofErr w:type="spellEnd"/>
      <w:r>
        <w:rPr>
          <w:u w:val="single"/>
        </w:rPr>
        <w:t xml:space="preserve"> András</w:t>
      </w:r>
      <w:r w:rsidRPr="0005248B">
        <w:t>: Elmondta, hogy amit láttak</w:t>
      </w:r>
      <w:r>
        <w:t>,</w:t>
      </w:r>
      <w:r w:rsidRPr="0005248B">
        <w:t xml:space="preserve"> az a látványterv és a tervezők sem adják már hozzá a nevüket – ez elég rosszul hangzik így. Azt tudják most az előterjesztésből, hogy 50 évre szóló vagyonkezelési megállapodást akarnak kötni 20ezer m</w:t>
      </w:r>
      <w:r w:rsidRPr="0041506E">
        <w:rPr>
          <w:vertAlign w:val="superscript"/>
        </w:rPr>
        <w:t>2</w:t>
      </w:r>
      <w:r w:rsidRPr="0005248B">
        <w:t>-re, tehát nagyobbra jóval, mint korábban. Nem biztos, hogy ők ezt szeretnék látni 50 éven keresztül. Nyilván ez egy szubjektív megítélés kérdése, de ő még olyan emberrel nem beszélt, aki a látványterv alapján azt mondta volna, hogy ez nekik jó. Azt gondolja, hogy nem kell támogatni ezt a javaslatot.</w:t>
      </w:r>
    </w:p>
    <w:p w:rsidR="0005248B" w:rsidRDefault="0005248B" w:rsidP="00BE6E6E">
      <w:pPr>
        <w:jc w:val="both"/>
        <w:rPr>
          <w:u w:val="single"/>
        </w:rPr>
      </w:pPr>
    </w:p>
    <w:p w:rsidR="002C11CA" w:rsidRDefault="00B73864" w:rsidP="00BE6E6E">
      <w:pPr>
        <w:jc w:val="both"/>
        <w:rPr>
          <w:u w:val="single"/>
        </w:rPr>
      </w:pPr>
      <w:r>
        <w:rPr>
          <w:u w:val="single"/>
        </w:rPr>
        <w:t>Lendvai Ferenc:</w:t>
      </w:r>
      <w:r w:rsidRPr="00B73864">
        <w:t xml:space="preserve"> Elmondta, hogy egy látványtervből természetesen sok mindenre lehet következtetni, ő azért megvárná, amíg ez felépül Milánóban, aztán meglátják a tudósításokból, hogy milyen sikerrel fog szerepelni. Pozitívnak azt érzi az egészben, hogy az évtizedek óta halódó 11-es Huszár úti laktanyában esetleg elindulna valami.</w:t>
      </w:r>
    </w:p>
    <w:p w:rsidR="00B73864" w:rsidRDefault="00B73864" w:rsidP="00BE6E6E">
      <w:pPr>
        <w:jc w:val="both"/>
        <w:rPr>
          <w:u w:val="single"/>
        </w:rPr>
      </w:pPr>
    </w:p>
    <w:p w:rsidR="00B73864" w:rsidRDefault="00B73864" w:rsidP="00BE6E6E">
      <w:pPr>
        <w:jc w:val="both"/>
      </w:pPr>
      <w:r>
        <w:rPr>
          <w:u w:val="single"/>
        </w:rPr>
        <w:t>Molnár Miklós:</w:t>
      </w:r>
      <w:r w:rsidRPr="00B73864">
        <w:t xml:space="preserve"> Képviselőtársának volt egy megjegyzése, hogy a tervezők sem értenek egyet vele – ez érdekes, mert szombaton </w:t>
      </w:r>
      <w:r w:rsidR="00082C94">
        <w:t>a Lánchíd</w:t>
      </w:r>
      <w:r w:rsidRPr="00B73864">
        <w:t xml:space="preserve"> rádióban egy riport</w:t>
      </w:r>
      <w:r>
        <w:t xml:space="preserve">műsor keretében </w:t>
      </w:r>
      <w:proofErr w:type="spellStart"/>
      <w:r>
        <w:t>Erts</w:t>
      </w:r>
      <w:r w:rsidRPr="00B73864">
        <w:t>ey</w:t>
      </w:r>
      <w:proofErr w:type="spellEnd"/>
      <w:r w:rsidRPr="00B73864">
        <w:t xml:space="preserve"> Attila nyilatkozott ebben a kérdésben. Azt mondta el, hogy a médiában nem minden tényszerűen jelent meg. A fő probléma ettől még igaz, hogy több mindennel nem értenek egyet, ami ott megvalósításra kerül.</w:t>
      </w:r>
    </w:p>
    <w:p w:rsidR="00082C94" w:rsidRDefault="00082C94" w:rsidP="00BE6E6E">
      <w:pPr>
        <w:jc w:val="both"/>
      </w:pPr>
      <w:proofErr w:type="spellStart"/>
      <w:r>
        <w:t>Ertsey</w:t>
      </w:r>
      <w:proofErr w:type="spellEnd"/>
      <w:r>
        <w:t xml:space="preserve"> több kérdésre válaszolt, amik felvetődtek, hogy a pályázat során úgy lettek kiválasztva, hogy nem megalapozott volt a döntés. A kiírásban nem szerepelt, hogy az első helyre rangsoroltat választják. </w:t>
      </w:r>
      <w:proofErr w:type="spellStart"/>
      <w:r>
        <w:t>Ertsey</w:t>
      </w:r>
      <w:proofErr w:type="spellEnd"/>
      <w:r>
        <w:t xml:space="preserve"> </w:t>
      </w:r>
      <w:proofErr w:type="spellStart"/>
      <w:r>
        <w:t>Attiláék</w:t>
      </w:r>
      <w:proofErr w:type="spellEnd"/>
      <w:r>
        <w:t xml:space="preserve"> második helyezettek voltak az ötletpályázato</w:t>
      </w:r>
      <w:r w:rsidR="002048A3">
        <w:t>n, az ötletgazdák nem ők volt</w:t>
      </w:r>
      <w:r w:rsidR="00D31407">
        <w:t xml:space="preserve">ak, hanem egy harmadik személy. Az ő ötletpályázata nyert, amit aztán </w:t>
      </w:r>
      <w:proofErr w:type="spellStart"/>
      <w:r w:rsidR="00D31407">
        <w:t>Ertsey</w:t>
      </w:r>
      <w:proofErr w:type="spellEnd"/>
      <w:r w:rsidR="00D31407">
        <w:t xml:space="preserve"> </w:t>
      </w:r>
      <w:proofErr w:type="spellStart"/>
      <w:r w:rsidR="00D31407">
        <w:t>Attiláék</w:t>
      </w:r>
      <w:proofErr w:type="spellEnd"/>
      <w:r w:rsidR="00D31407">
        <w:t xml:space="preserve"> terveztek meg. Két nagyobb tételre mondta, hogy az nem úgy valósul meg, ahogy azt ők szerették volna, ezért ők nem tudnak azonosulni vele. Az egyik a kertészeti részek, a másik pedig az akusztikai berendezése és elképzelése a teremnek.</w:t>
      </w:r>
    </w:p>
    <w:p w:rsidR="00D31407" w:rsidRDefault="00D31407" w:rsidP="00BE6E6E">
      <w:pPr>
        <w:jc w:val="both"/>
      </w:pPr>
      <w:r>
        <w:lastRenderedPageBreak/>
        <w:t>Neki a</w:t>
      </w:r>
      <w:r w:rsidR="0041506E">
        <w:t xml:space="preserve">nnyiból volt a dolog problémás - </w:t>
      </w:r>
      <w:r>
        <w:t>nem ismerve a rész</w:t>
      </w:r>
      <w:r w:rsidR="0041506E">
        <w:t xml:space="preserve">leteket - </w:t>
      </w:r>
      <w:r>
        <w:t>hogy egyrészt túl későn jelezte ezt, másrészt illett volna elmondania, hogy ami a médiában megjelent mivel ért egyet és mivel nem.</w:t>
      </w:r>
      <w:r w:rsidR="00C11790">
        <w:t xml:space="preserve"> Ebből a riportból neki úgy tűnt, hogy a háttérben összevesztek emberek, és emiatt – lehet, hogy valós szakmai tartalmakkal alátámasztva nyilvánulnak meg; ez pedig kikerült, tényként állapította meg, hogy egy-két dolog biztosan nem úgy valósul meg, ahogyan ők szerették volna, ezért ők nem adják hozzá a nevüket. Ez a volt a rádiói riport, hogy ez a valósághoz mennyire közeli, azt nem tudja megítélni.</w:t>
      </w:r>
    </w:p>
    <w:p w:rsidR="00C11790" w:rsidRDefault="00C11790" w:rsidP="00BE6E6E">
      <w:pPr>
        <w:jc w:val="both"/>
        <w:rPr>
          <w:u w:val="single"/>
        </w:rPr>
      </w:pPr>
    </w:p>
    <w:p w:rsidR="00DB0AFB" w:rsidRDefault="008673FC" w:rsidP="00BE6E6E">
      <w:pPr>
        <w:jc w:val="both"/>
      </w:pPr>
      <w:r>
        <w:rPr>
          <w:u w:val="single"/>
        </w:rPr>
        <w:t>Litkei Tamás:</w:t>
      </w:r>
      <w:r>
        <w:t xml:space="preserve"> Elmondta, hogy építészberkekben tényleg nagy vitát kavart az épület és az egész eljárás. Véleménye az, hogy ezt ketté kellene választani. Van egy </w:t>
      </w:r>
      <w:r w:rsidR="00DB0AFB">
        <w:t xml:space="preserve">világkiállítás, egy </w:t>
      </w:r>
      <w:r>
        <w:t>világkiállítási pavilon, a második helyezett valósul meg, de alapvetően ez egy kiállítási tárgyként szerepel Milánóban, az ottani kiállításnak megfelelő feltételekkel.</w:t>
      </w:r>
      <w:r w:rsidR="00DB0AFB">
        <w:t xml:space="preserve"> Hogy megfelelően képviseli-e Magyarországot, azt majd eldönti a kiállítás.</w:t>
      </w:r>
    </w:p>
    <w:p w:rsidR="00DB0AFB" w:rsidRDefault="00DB0AFB" w:rsidP="00BE6E6E">
      <w:pPr>
        <w:jc w:val="both"/>
      </w:pPr>
      <w:r>
        <w:t>Véleménye szerint maga a pavilon programja egy értékes és jó program. Viszont amikor arról gondolkodnak, hogy Szombathelyre kerül ez a kiállítási tárgy 50 évre, akkor felvetődik az, hogy ebből lehet, hogy érdemes lenne egy épületet csinálni. Felvetése az, hogy az egy dolog, hogy idekerül a kiállítás után ez a program, még ha egy épület is újul meg ennek kapcsán</w:t>
      </w:r>
      <w:r w:rsidR="008771C7">
        <w:t>,</w:t>
      </w:r>
      <w:r>
        <w:t xml:space="preserve"> a laktanya területén az már egy előrelépés, de javasolja, hogy a város kezdeményezze, hogy az egész dolog egy állandó jellegű épületben valósuljon meg.</w:t>
      </w:r>
      <w:r w:rsidR="008771C7">
        <w:t xml:space="preserve"> Ami akár magában foglalja ezt az installációt, vagy pedig egy önálló épületbe kerül. Ez úgy jelenjen meg, mint 50 évig a laktanya környezetében folyamatosan, használhatóan fenntartható létesítmény.</w:t>
      </w:r>
    </w:p>
    <w:p w:rsidR="00F7077D" w:rsidRDefault="00F7077D" w:rsidP="00BE6E6E">
      <w:pPr>
        <w:jc w:val="both"/>
      </w:pPr>
    </w:p>
    <w:p w:rsidR="00F7077D" w:rsidRPr="008673FC" w:rsidRDefault="00F7077D" w:rsidP="00BE6E6E">
      <w:pPr>
        <w:jc w:val="both"/>
      </w:pPr>
      <w:proofErr w:type="spellStart"/>
      <w:r w:rsidRPr="0040402A">
        <w:rPr>
          <w:u w:val="single"/>
        </w:rPr>
        <w:t>Kopcsándi</w:t>
      </w:r>
      <w:proofErr w:type="spellEnd"/>
      <w:r w:rsidRPr="0040402A">
        <w:rPr>
          <w:u w:val="single"/>
        </w:rPr>
        <w:t xml:space="preserve"> József:</w:t>
      </w:r>
      <w:r>
        <w:t xml:space="preserve"> 50 évre vagyonkezelésbe adnak egy több mint 20ezer m</w:t>
      </w:r>
      <w:r w:rsidRPr="00E47902">
        <w:rPr>
          <w:vertAlign w:val="superscript"/>
        </w:rPr>
        <w:t>2</w:t>
      </w:r>
      <w:r>
        <w:t>-es területet, aminek a mindenkori esetleges potenciális hasznosíthatóságáról lemond</w:t>
      </w:r>
      <w:r w:rsidR="0041506E">
        <w:t>anak</w:t>
      </w:r>
      <w:r>
        <w:t xml:space="preserve">. Akkor, amikor amúgy is jelentős vagyonvesztése van a városnak, mert sok mindent államosítottak. Azt gondolja, hogy ez egy </w:t>
      </w:r>
      <w:r w:rsidR="001C2627">
        <w:t xml:space="preserve">nagyon </w:t>
      </w:r>
      <w:r>
        <w:t>rossz irány.</w:t>
      </w:r>
    </w:p>
    <w:p w:rsidR="008673FC" w:rsidRDefault="008673FC" w:rsidP="00BE6E6E">
      <w:pPr>
        <w:jc w:val="both"/>
        <w:rPr>
          <w:u w:val="single"/>
        </w:rPr>
      </w:pPr>
    </w:p>
    <w:p w:rsidR="002D26FE" w:rsidRDefault="002D26FE" w:rsidP="00BE6E6E">
      <w:pPr>
        <w:jc w:val="both"/>
      </w:pPr>
      <w:r>
        <w:rPr>
          <w:u w:val="single"/>
        </w:rPr>
        <w:t>Litkei Tamás:</w:t>
      </w:r>
      <w:r w:rsidRPr="002D26FE">
        <w:t xml:space="preserve"> Hozzátette, hogy nem az épület fenntartásának műszaki kérdései azok, amivel véleménye szerint foglalkozni kell, mert minden megoldható. Azzal kellene foglalkozni, hogy egy alapvetően kiállítási installációnak készült épületszobor belekerül egy műemléki, ámde nagyon lerobbant környezetbe; szükség van rá, mert megindíttatja ennek a területnek a fejlődését. De jó lenne ebbe belenyúlni úgy, hogy ez ebbe a területbe illeszkedjen, hogy ne maradjon egy lassan leromló kiállítási installáció, hanem az a program, amit bemutat, az a maga teljes valójában fenntartott módon akár 50 évig működni tudjon.</w:t>
      </w:r>
    </w:p>
    <w:p w:rsidR="002D26FE" w:rsidRDefault="002D26FE" w:rsidP="00BE6E6E">
      <w:pPr>
        <w:jc w:val="both"/>
        <w:rPr>
          <w:u w:val="single"/>
        </w:rPr>
      </w:pPr>
    </w:p>
    <w:p w:rsidR="002D26F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002D26FE">
        <w:t>kérdés nem volt.</w:t>
      </w:r>
    </w:p>
    <w:p w:rsidR="002D26FE" w:rsidRDefault="002D26FE" w:rsidP="002D26FE">
      <w:pPr>
        <w:jc w:val="both"/>
      </w:pPr>
      <w:r w:rsidRPr="002D26FE">
        <w:t>Módosító indítványként megfogalmazza, hogy „A Közgyűlés javasolja az üzemeltetőnek, hogy a pavilon minél optimálisabb feltételek között kerüljön megépítésre a bemutatás szempontjából, az érték megőrzése szempontjából.”</w:t>
      </w:r>
    </w:p>
    <w:p w:rsidR="002D26FE" w:rsidRDefault="002D26FE" w:rsidP="002D26FE">
      <w:pPr>
        <w:jc w:val="both"/>
      </w:pPr>
    </w:p>
    <w:p w:rsidR="002D26FE" w:rsidRDefault="002D26FE" w:rsidP="002D26FE">
      <w:pPr>
        <w:jc w:val="both"/>
        <w:rPr>
          <w:u w:val="single"/>
        </w:rPr>
      </w:pPr>
      <w:r>
        <w:t xml:space="preserve">A módosító indítványt a bizottság </w:t>
      </w:r>
      <w:proofErr w:type="gramStart"/>
      <w:r>
        <w:t>egyhangúlag</w:t>
      </w:r>
      <w:proofErr w:type="gramEnd"/>
      <w:r>
        <w:t xml:space="preserve"> – 13 igen szavazattal, ellenszavazat és tartózkodás nélkül – elfogadta.</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 </w:t>
      </w:r>
      <w:r w:rsidR="004D3034">
        <w:rPr>
          <w:i w:val="0"/>
          <w:iCs w:val="0"/>
        </w:rPr>
        <w:t>9</w:t>
      </w:r>
      <w:r>
        <w:rPr>
          <w:i w:val="0"/>
          <w:iCs w:val="0"/>
        </w:rPr>
        <w:t xml:space="preserve"> igen szavazattal,</w:t>
      </w:r>
      <w:r w:rsidRPr="001A211E">
        <w:rPr>
          <w:i w:val="0"/>
          <w:iCs w:val="0"/>
        </w:rPr>
        <w:t xml:space="preserve"> </w:t>
      </w:r>
      <w:r w:rsidR="004D3034">
        <w:rPr>
          <w:i w:val="0"/>
          <w:iCs w:val="0"/>
        </w:rPr>
        <w:t>2</w:t>
      </w:r>
      <w:r>
        <w:rPr>
          <w:i w:val="0"/>
          <w:iCs w:val="0"/>
        </w:rPr>
        <w:t xml:space="preserve"> tartózkodással, </w:t>
      </w:r>
      <w:r w:rsidR="004D3034">
        <w:rPr>
          <w:i w:val="0"/>
          <w:iCs w:val="0"/>
        </w:rPr>
        <w:t>2</w:t>
      </w:r>
      <w:r>
        <w:rPr>
          <w:i w:val="0"/>
          <w:iCs w:val="0"/>
        </w:rPr>
        <w:t xml:space="preserve"> </w:t>
      </w:r>
      <w:r w:rsidRPr="001A211E">
        <w:rPr>
          <w:i w:val="0"/>
          <w:iCs w:val="0"/>
        </w:rPr>
        <w:t>ellenszavazat</w:t>
      </w:r>
      <w:r>
        <w:rPr>
          <w:i w:val="0"/>
          <w:iCs w:val="0"/>
        </w:rPr>
        <w:t xml:space="preserve">tal - </w:t>
      </w:r>
      <w:r w:rsidRPr="001A211E">
        <w:rPr>
          <w:i w:val="0"/>
          <w:iCs w:val="0"/>
        </w:rPr>
        <w:t>az alábbi határozatot hozta:</w:t>
      </w:r>
    </w:p>
    <w:p w:rsidR="00BE6E6E" w:rsidRDefault="00BE6E6E" w:rsidP="00BE6E6E">
      <w:pPr>
        <w:pStyle w:val="Szvegtrzs"/>
        <w:jc w:val="center"/>
        <w:rPr>
          <w:b/>
          <w:u w:val="single"/>
        </w:rPr>
      </w:pPr>
    </w:p>
    <w:p w:rsidR="00F122C9" w:rsidRPr="00BC053C" w:rsidRDefault="00F122C9" w:rsidP="00F122C9">
      <w:pPr>
        <w:pStyle w:val="Szvegtrzs"/>
        <w:jc w:val="center"/>
        <w:rPr>
          <w:b/>
          <w:u w:val="single"/>
        </w:rPr>
      </w:pPr>
      <w:r w:rsidRPr="00BC053C">
        <w:rPr>
          <w:b/>
          <w:u w:val="single"/>
        </w:rPr>
        <w:t>78/2015.( IV.13.) sz. GVB határozat</w:t>
      </w:r>
    </w:p>
    <w:p w:rsidR="00F122C9" w:rsidRPr="00BC053C" w:rsidRDefault="00F122C9" w:rsidP="00F122C9">
      <w:pPr>
        <w:rPr>
          <w:b/>
          <w:bCs w:val="0"/>
          <w:u w:val="single"/>
        </w:rPr>
      </w:pPr>
    </w:p>
    <w:p w:rsidR="00F122C9" w:rsidRPr="00BC053C" w:rsidRDefault="00F122C9" w:rsidP="00F122C9">
      <w:pPr>
        <w:jc w:val="both"/>
        <w:outlineLvl w:val="0"/>
      </w:pPr>
      <w:r w:rsidRPr="00BC053C">
        <w:t xml:space="preserve">A Gazdasági és Városstratégiai Bizottság megtárgyalta </w:t>
      </w:r>
      <w:r w:rsidRPr="00BC053C">
        <w:rPr>
          <w:b/>
        </w:rPr>
        <w:t xml:space="preserve">a </w:t>
      </w:r>
      <w:r w:rsidRPr="00BC053C">
        <w:rPr>
          <w:b/>
          <w:bCs w:val="0"/>
        </w:rPr>
        <w:t>2015. évi Milánói Világkiállítás magyar pavilonjával kapcsolatos döntések meghozatalára</w:t>
      </w:r>
      <w:r w:rsidRPr="00BC053C">
        <w:rPr>
          <w:b/>
        </w:rPr>
        <w:t xml:space="preserve"> vonatkozó javaslatot </w:t>
      </w:r>
      <w:r w:rsidRPr="00BC053C">
        <w:t>és az előterjesztéshez tartozó határozati javaslatot elfogadásra javasolja a Közgyűlésnek az alábbi módosító indítvánnyal:</w:t>
      </w:r>
    </w:p>
    <w:p w:rsidR="00F122C9" w:rsidRPr="00BC053C" w:rsidRDefault="00F122C9" w:rsidP="00F122C9">
      <w:pPr>
        <w:jc w:val="both"/>
        <w:outlineLvl w:val="0"/>
        <w:rPr>
          <w:b/>
        </w:rPr>
      </w:pPr>
    </w:p>
    <w:p w:rsidR="00F122C9" w:rsidRPr="00BC053C" w:rsidRDefault="00F122C9" w:rsidP="00F122C9">
      <w:pPr>
        <w:pStyle w:val="Szvegtrzs"/>
      </w:pPr>
      <w:r w:rsidRPr="00BC053C">
        <w:t>„A Közgyűlés javasolja az üzemeltetőnek, hogy a pavilon minél optimálisabb feltételek között kerüljön megépítésre a bemutatás szempontjából, az érték megőrzése szempontjából.”</w:t>
      </w:r>
    </w:p>
    <w:p w:rsidR="00F122C9" w:rsidRPr="00F122C9" w:rsidRDefault="00F122C9" w:rsidP="00F122C9">
      <w:pPr>
        <w:pStyle w:val="Szvegtrzs"/>
      </w:pPr>
    </w:p>
    <w:p w:rsidR="00F122C9" w:rsidRPr="00F122C9" w:rsidRDefault="00F122C9" w:rsidP="00F122C9">
      <w:pPr>
        <w:pStyle w:val="Szvegtrzs"/>
      </w:pPr>
      <w:r w:rsidRPr="00F122C9">
        <w:rPr>
          <w:b/>
          <w:u w:val="single"/>
        </w:rPr>
        <w:t>Felelős:</w:t>
      </w:r>
      <w:r w:rsidRPr="00F122C9">
        <w:rPr>
          <w:b/>
        </w:rPr>
        <w:tab/>
      </w:r>
      <w:smartTag w:uri="urn:schemas-microsoft-com:office:smarttags" w:element="PersonName">
        <w:r w:rsidRPr="00F122C9">
          <w:t>Lendvai Ferenc</w:t>
        </w:r>
      </w:smartTag>
      <w:r w:rsidRPr="00F122C9">
        <w:t>, a bizottság elnöke</w:t>
      </w:r>
    </w:p>
    <w:p w:rsidR="00F122C9" w:rsidRPr="00F122C9" w:rsidRDefault="00F122C9" w:rsidP="00F122C9">
      <w:pPr>
        <w:ind w:left="708" w:firstLine="708"/>
        <w:jc w:val="both"/>
      </w:pPr>
      <w:smartTag w:uri="urn:schemas-microsoft-com:office:smarttags" w:element="PersonName">
        <w:r w:rsidRPr="00F122C9">
          <w:t>Lakézi Gábor</w:t>
        </w:r>
      </w:smartTag>
      <w:r w:rsidRPr="00F122C9">
        <w:t>, a Városüzemeltetési Osztály vezetője</w:t>
      </w:r>
    </w:p>
    <w:p w:rsidR="00F122C9" w:rsidRPr="00F122C9" w:rsidRDefault="00F122C9" w:rsidP="00F122C9">
      <w:pPr>
        <w:ind w:left="708" w:firstLine="708"/>
        <w:jc w:val="both"/>
      </w:pPr>
      <w:r w:rsidRPr="00F122C9">
        <w:t>Dr. Telek Miklós, a Polgármesteri Kabinet osztályvezetője</w:t>
      </w:r>
    </w:p>
    <w:p w:rsidR="00F122C9" w:rsidRPr="00F122C9" w:rsidRDefault="00F122C9" w:rsidP="00F122C9">
      <w:pPr>
        <w:ind w:left="708" w:firstLine="708"/>
        <w:jc w:val="both"/>
      </w:pPr>
      <w:smartTag w:uri="urn:schemas-microsoft-com:office:smarttags" w:element="PersonName">
        <w:r w:rsidRPr="00F122C9">
          <w:t>Kuslits Tibor</w:t>
        </w:r>
      </w:smartTag>
      <w:r w:rsidRPr="00F122C9">
        <w:t xml:space="preserve"> városi főépítész</w:t>
      </w:r>
    </w:p>
    <w:p w:rsidR="00F122C9" w:rsidRPr="00BC053C" w:rsidRDefault="00F122C9" w:rsidP="00F122C9">
      <w:r w:rsidRPr="00BC053C">
        <w:rPr>
          <w:b/>
          <w:u w:val="single"/>
        </w:rPr>
        <w:t>Határidő:</w:t>
      </w:r>
      <w:r w:rsidRPr="00BC053C">
        <w:tab/>
        <w:t>2015. április 16. (Közgyűlés időpontja)</w:t>
      </w:r>
    </w:p>
    <w:p w:rsidR="00BE6E6E" w:rsidRDefault="00BE6E6E" w:rsidP="006E0D03"/>
    <w:p w:rsidR="00BE6E6E" w:rsidRPr="00CC51D2" w:rsidRDefault="009E4B85" w:rsidP="00BE6E6E">
      <w:pPr>
        <w:shd w:val="clear" w:color="auto" w:fill="E0E0E0"/>
        <w:ind w:left="2124" w:hanging="2124"/>
        <w:jc w:val="both"/>
        <w:rPr>
          <w:u w:val="single"/>
        </w:rPr>
      </w:pPr>
      <w:r>
        <w:rPr>
          <w:b/>
        </w:rPr>
        <w:t>4</w:t>
      </w:r>
      <w:r w:rsidR="00BE6E6E" w:rsidRPr="001A211E">
        <w:rPr>
          <w:b/>
        </w:rPr>
        <w:t>. napirend:</w:t>
      </w:r>
      <w:r w:rsidR="00BE6E6E" w:rsidRPr="001A211E">
        <w:tab/>
      </w:r>
      <w:r w:rsidRPr="0090313F">
        <w:rPr>
          <w:b/>
        </w:rPr>
        <w:t>Javaslat Szombathely Megyei Jogú Város Klímavédelmi és Ene</w:t>
      </w:r>
      <w:r>
        <w:rPr>
          <w:b/>
        </w:rPr>
        <w:t>rgia Stratégiájának elfogadására</w:t>
      </w:r>
    </w:p>
    <w:p w:rsidR="00BE6E6E" w:rsidRDefault="00BE6E6E" w:rsidP="00BE6E6E">
      <w:pPr>
        <w:jc w:val="both"/>
        <w:rPr>
          <w:u w:val="single"/>
        </w:rPr>
      </w:pPr>
    </w:p>
    <w:p w:rsidR="0003414A" w:rsidRDefault="0003414A" w:rsidP="00BE6E6E">
      <w:pPr>
        <w:jc w:val="both"/>
      </w:pPr>
      <w:r>
        <w:rPr>
          <w:u w:val="single"/>
        </w:rPr>
        <w:t>Lendvai Ferenc:</w:t>
      </w:r>
      <w:r w:rsidRPr="0003414A">
        <w:t xml:space="preserve"> Köszöntötte </w:t>
      </w:r>
      <w:proofErr w:type="spellStart"/>
      <w:r w:rsidRPr="0003414A">
        <w:t>Bozzay</w:t>
      </w:r>
      <w:proofErr w:type="spellEnd"/>
      <w:r w:rsidRPr="0003414A">
        <w:t xml:space="preserve"> Balázs urat, a BFH Európa Kft. ügyvezető igazgatóját és felkérte a prezentáció megtartására.</w:t>
      </w:r>
    </w:p>
    <w:p w:rsidR="0003414A" w:rsidRDefault="0003414A" w:rsidP="00BE6E6E">
      <w:pPr>
        <w:jc w:val="both"/>
      </w:pPr>
    </w:p>
    <w:p w:rsidR="00226AE7" w:rsidRDefault="0003414A" w:rsidP="00BE6E6E">
      <w:pPr>
        <w:jc w:val="both"/>
      </w:pPr>
      <w:proofErr w:type="spellStart"/>
      <w:r w:rsidRPr="00006E21">
        <w:rPr>
          <w:u w:val="single"/>
        </w:rPr>
        <w:t>Bozzay</w:t>
      </w:r>
      <w:proofErr w:type="spellEnd"/>
      <w:r w:rsidRPr="00006E21">
        <w:rPr>
          <w:u w:val="single"/>
        </w:rPr>
        <w:t xml:space="preserve"> Balázs:</w:t>
      </w:r>
      <w:r>
        <w:t xml:space="preserve"> Elmondta</w:t>
      </w:r>
      <w:r w:rsidR="00006E21">
        <w:t xml:space="preserve">, hogy egy olyan </w:t>
      </w:r>
      <w:r w:rsidR="00226AE7">
        <w:t>fejlesztésről van szó,</w:t>
      </w:r>
      <w:r w:rsidR="00006E21">
        <w:t xml:space="preserve"> ami egyrészt rövid- közép- hosszútávon is meghatározhatja az emberek </w:t>
      </w:r>
      <w:r w:rsidR="0041506E">
        <w:t xml:space="preserve">életét, másrészt, </w:t>
      </w:r>
      <w:r w:rsidR="00226AE7">
        <w:t>amitől a város gazdasági helyzete is jobb.</w:t>
      </w:r>
    </w:p>
    <w:p w:rsidR="008F121E" w:rsidRDefault="008F121E" w:rsidP="00BE6E6E">
      <w:pPr>
        <w:jc w:val="both"/>
      </w:pPr>
      <w:r>
        <w:t>E</w:t>
      </w:r>
      <w:r w:rsidR="00B41017">
        <w:t>lmondta, hogy az egész világon nagyon komoly tendenciák vannak annak tekintetében, hogy a klímaváltozás megelőzhető, csökke</w:t>
      </w:r>
      <w:r>
        <w:t>nthető, illetve a hatásaira való felkészülés megkezdhető</w:t>
      </w:r>
      <w:r w:rsidR="0041506E">
        <w:t xml:space="preserve"> legyen. Ezért van az, hogy</w:t>
      </w:r>
      <w:r>
        <w:t xml:space="preserve"> az Európai Unió a 2014-2020-as időszakban Magyarország számára fejlesztési forrásokat rendelkezésre bocsát, ezen belül Szombathelynek egy közel 14 milliárdos keretet a saját fejlesztései elkészítésére a TOP keretében. Ezzel a stratégiával Szombathely egy helyzeti előnybe kerülhetett a többi várossal szemben.</w:t>
      </w:r>
    </w:p>
    <w:p w:rsidR="008F121E" w:rsidRDefault="008B084D" w:rsidP="00BE6E6E">
      <w:pPr>
        <w:jc w:val="both"/>
      </w:pPr>
      <w:r>
        <w:t>Szombathely esetén a klímastratégia legkomolyabb feladata az volt, hogy összeszedje azokat az információkat, hogy mit jelent az energiahasználatunk, milyen jellegű lesz és mennyibe kerül – természetesen, hogy mit lehet ebből csökkenteni és milyen előnyöket lehet ebből környezetvédelmileg kiemelni</w:t>
      </w:r>
      <w:r w:rsidR="0041506E">
        <w:t xml:space="preserve">. A gazdasági részét emelné ki - </w:t>
      </w:r>
      <w:r>
        <w:t>a számok tényen alapulnak, kb. 43 milliárd Ft-az, amit a város évente energiára kifizet. Nyomokban található csak olyan energiaszolgáltatási költség, amely a városon belül marad. Csak egy hatékony üzemeltetéssel, mindféle beruházás nélkül 8-15 % közötti összeg takarítható meg. Ez 80-120 millió Ft-ot jelent Szombathely részére.</w:t>
      </w:r>
    </w:p>
    <w:p w:rsidR="008B084D" w:rsidRDefault="008B084D" w:rsidP="00BE6E6E">
      <w:pPr>
        <w:jc w:val="both"/>
      </w:pPr>
      <w:r>
        <w:t>Az elsődleges cél, hogy Szombathely 2030-ra Európa egyik legismertebb és legelismertebb magyar klímabarát városa legyen. Ha elérhető lenne az, hogy 20 %-át megtakarítsuk az energiakiadásainknak, és a fennmaradónak csak a 20 %-a legyen megújuló, az kb. 12 milliárd Ft-ot tartana a városban és kb. 400-500 fős munkahelyteremtést jelentene.</w:t>
      </w:r>
    </w:p>
    <w:p w:rsidR="008B084D" w:rsidRDefault="00866468" w:rsidP="00BE6E6E">
      <w:pPr>
        <w:jc w:val="both"/>
      </w:pPr>
      <w:r>
        <w:lastRenderedPageBreak/>
        <w:t xml:space="preserve">A városnak van egy nagyon komoly </w:t>
      </w:r>
      <w:proofErr w:type="spellStart"/>
      <w:r>
        <w:t>távhő</w:t>
      </w:r>
      <w:proofErr w:type="spellEnd"/>
      <w:r>
        <w:t xml:space="preserve"> rendszere – 34 ezer lakásból 11 ezer lakást </w:t>
      </w:r>
      <w:proofErr w:type="spellStart"/>
      <w:r>
        <w:t>távhő</w:t>
      </w:r>
      <w:proofErr w:type="spellEnd"/>
      <w:r>
        <w:t xml:space="preserve"> fűt. Nagyon fontos lenne, hogy különböző ellátási körzetek össz</w:t>
      </w:r>
      <w:r w:rsidR="0041506E">
        <w:t>ekapcsolásra kerülhessenek, és a</w:t>
      </w:r>
      <w:r>
        <w:t xml:space="preserve">zért is lenne fontos, hiszen ezzel meg lehetne oldani, hogy egy klímabarát hőtermelés történhessen. Van egy 9 % beépített teljesítményű megújulós </w:t>
      </w:r>
      <w:proofErr w:type="spellStart"/>
      <w:r>
        <w:t>hőközpont</w:t>
      </w:r>
      <w:proofErr w:type="spellEnd"/>
      <w:r>
        <w:t xml:space="preserve">, ez 25 % feletti megújuló energiával látja el a </w:t>
      </w:r>
      <w:proofErr w:type="spellStart"/>
      <w:r>
        <w:t>távhő</w:t>
      </w:r>
      <w:proofErr w:type="spellEnd"/>
      <w:r>
        <w:t xml:space="preserve"> rendszert. Viszonylag hamar el lehetne azt a célt érni, hogy 50 %-kal csökkenjen a CO2 kibocsájtása a városnak és gazdaságosabban is tudjon működni a </w:t>
      </w:r>
      <w:proofErr w:type="spellStart"/>
      <w:r>
        <w:t>távhő</w:t>
      </w:r>
      <w:proofErr w:type="spellEnd"/>
      <w:r>
        <w:t>.</w:t>
      </w:r>
    </w:p>
    <w:p w:rsidR="00A0153A" w:rsidRDefault="00A0153A" w:rsidP="00BE6E6E">
      <w:pPr>
        <w:jc w:val="both"/>
      </w:pPr>
      <w:r>
        <w:t xml:space="preserve">Másik nagyon fontos szempont az ingatlanállomány. A lakásállomány a 40 %-át jelenti az energiaigényünknek. Van egy új épületenergetikai szabályozás, ami szerint 2019 januártól ún. </w:t>
      </w:r>
      <w:proofErr w:type="gramStart"/>
      <w:r>
        <w:t>közel</w:t>
      </w:r>
      <w:proofErr w:type="gramEnd"/>
      <w:r>
        <w:t xml:space="preserve"> 0 energiás</w:t>
      </w:r>
      <w:r w:rsidR="0041506E">
        <w:t xml:space="preserve"> épületeket lehet csak építeni. </w:t>
      </w:r>
      <w:r>
        <w:t>Ezért tettek javaslatot a stratégiában egy ilyen modellépület kidolgozására. Az Aréna Óvoda lehetne ez, amire készültek előzetes tervek.</w:t>
      </w:r>
    </w:p>
    <w:p w:rsidR="007B078B" w:rsidRDefault="007B078B" w:rsidP="00BE6E6E">
      <w:pPr>
        <w:jc w:val="both"/>
      </w:pPr>
      <w:r>
        <w:t xml:space="preserve">Szintén fontos lenne a </w:t>
      </w:r>
      <w:proofErr w:type="spellStart"/>
      <w:r>
        <w:t>panell-program</w:t>
      </w:r>
      <w:proofErr w:type="spellEnd"/>
      <w:r>
        <w:t xml:space="preserve"> és családi ház felújítás. Idén nyártól már az EU-s forrásokból is lehet erre finanszírozást találni.</w:t>
      </w:r>
      <w:r w:rsidR="003D2C1A">
        <w:t xml:space="preserve"> Hasonló fejlesztési javaslatok közé tartozik a villamos energia igény, ez elsősorban közvilágítást jelent a város esetében.</w:t>
      </w:r>
    </w:p>
    <w:p w:rsidR="003D2C1A" w:rsidRDefault="003D2C1A" w:rsidP="00BE6E6E">
      <w:pPr>
        <w:jc w:val="both"/>
      </w:pPr>
      <w:r>
        <w:t xml:space="preserve">Klímabarát mobilitás, kerékpáros barát rendszerek fejlesztése, új tömegközlekedés, </w:t>
      </w:r>
      <w:proofErr w:type="spellStart"/>
      <w:r>
        <w:t>intermodális</w:t>
      </w:r>
      <w:proofErr w:type="spellEnd"/>
      <w:r>
        <w:t xml:space="preserve"> csomópont – ez környezetvédelmi, klímavédelmi szempontból is nagyon jelentős.</w:t>
      </w:r>
      <w:r w:rsidR="007D32C2">
        <w:t xml:space="preserve"> Ahhoz hogy az egész működni tudjon, a legfontosabb az, hogy először városvezetői szinten illetve intézménykoordinációs szinten alakuljon ki egy olyan áttekintő, operatív rendszer, amelyiknek rés</w:t>
      </w:r>
      <w:r w:rsidR="0041506E">
        <w:t xml:space="preserve">zeként egy </w:t>
      </w:r>
      <w:proofErr w:type="spellStart"/>
      <w:r w:rsidR="0041506E">
        <w:t>smart</w:t>
      </w:r>
      <w:proofErr w:type="spellEnd"/>
      <w:r w:rsidR="0041506E">
        <w:t xml:space="preserve"> city stratégia</w:t>
      </w:r>
      <w:r w:rsidR="007D32C2">
        <w:t xml:space="preserve"> kerüljön részletes kidolgozásra.</w:t>
      </w:r>
    </w:p>
    <w:p w:rsidR="00F15AAB" w:rsidRDefault="00F15AAB" w:rsidP="00BE6E6E">
      <w:pPr>
        <w:jc w:val="both"/>
      </w:pPr>
    </w:p>
    <w:p w:rsidR="00F15AAB" w:rsidRDefault="00F15AAB" w:rsidP="00BE6E6E">
      <w:pPr>
        <w:jc w:val="both"/>
      </w:pPr>
      <w:r w:rsidRPr="00F15AAB">
        <w:rPr>
          <w:u w:val="single"/>
        </w:rPr>
        <w:t xml:space="preserve">Dr. </w:t>
      </w:r>
      <w:proofErr w:type="spellStart"/>
      <w:r w:rsidRPr="00F15AAB">
        <w:rPr>
          <w:u w:val="single"/>
        </w:rPr>
        <w:t>Nemény</w:t>
      </w:r>
      <w:proofErr w:type="spellEnd"/>
      <w:r w:rsidRPr="00F15AAB">
        <w:rPr>
          <w:u w:val="single"/>
        </w:rPr>
        <w:t xml:space="preserve"> András:</w:t>
      </w:r>
      <w:r>
        <w:t xml:space="preserve"> Megkérdezte, hogy cégeket vizsgáltak-e, vagy vizsgáltak-e levegőszennyezettséget és hogy esetleg hogyan tudnak részt venni ebben a cégek, tudnak-e egyáltalán részt venni itt a </w:t>
      </w:r>
      <w:proofErr w:type="spellStart"/>
      <w:r>
        <w:t>TOP-ban</w:t>
      </w:r>
      <w:proofErr w:type="spellEnd"/>
      <w:r>
        <w:t xml:space="preserve"> – különös tekintettel a </w:t>
      </w:r>
      <w:proofErr w:type="spellStart"/>
      <w:r>
        <w:t>Falco-gyár</w:t>
      </w:r>
      <w:proofErr w:type="spellEnd"/>
      <w:r>
        <w:t xml:space="preserve"> helyzetére vonatkozóan kérdezi.</w:t>
      </w:r>
    </w:p>
    <w:p w:rsidR="00F15AAB" w:rsidRDefault="00F15AAB" w:rsidP="00BE6E6E">
      <w:pPr>
        <w:jc w:val="both"/>
      </w:pPr>
    </w:p>
    <w:p w:rsidR="000B62AA" w:rsidRDefault="00F15AAB" w:rsidP="00BE6E6E">
      <w:pPr>
        <w:jc w:val="both"/>
      </w:pPr>
      <w:proofErr w:type="spellStart"/>
      <w:r w:rsidRPr="00F15AAB">
        <w:rPr>
          <w:u w:val="single"/>
        </w:rPr>
        <w:t>Bozzay</w:t>
      </w:r>
      <w:proofErr w:type="spellEnd"/>
      <w:r w:rsidRPr="00F15AAB">
        <w:rPr>
          <w:u w:val="single"/>
        </w:rPr>
        <w:t xml:space="preserve"> Balázs:</w:t>
      </w:r>
      <w:r>
        <w:t xml:space="preserve"> Elmondta, hogy a stratégia elsődleges célja és kifejezett hatásköre a város hatáskörébe eső dolgok voltak, tehát ez az anyag ebben a formában nem tudott kiterjedni erre. Nagyon nehéz adatokhoz hozzájutni, nem is lehetséges nem a </w:t>
      </w:r>
      <w:proofErr w:type="spellStart"/>
      <w:r>
        <w:t>Falco</w:t>
      </w:r>
      <w:proofErr w:type="spellEnd"/>
      <w:r>
        <w:t xml:space="preserve">, bármi más cég esetén is ezekhez hozzájutni. </w:t>
      </w:r>
      <w:r w:rsidR="00DA61FF">
        <w:t xml:space="preserve">Közismert, hogy a városban a </w:t>
      </w:r>
      <w:proofErr w:type="spellStart"/>
      <w:r w:rsidR="00DA61FF">
        <w:t>Falco</w:t>
      </w:r>
      <w:proofErr w:type="spellEnd"/>
      <w:r w:rsidR="00DA61FF">
        <w:t xml:space="preserve"> okoz olyan problémákat, ami sajnos kihat energetikára is. Ezért is javasolják a </w:t>
      </w:r>
      <w:proofErr w:type="spellStart"/>
      <w:r w:rsidR="00DA61FF">
        <w:t>távhőnél</w:t>
      </w:r>
      <w:proofErr w:type="spellEnd"/>
      <w:r w:rsidR="00DA61FF">
        <w:t xml:space="preserve">, hogy összekötésre kerüljenek a </w:t>
      </w:r>
      <w:proofErr w:type="spellStart"/>
      <w:r w:rsidR="00DA61FF">
        <w:t>távhő</w:t>
      </w:r>
      <w:proofErr w:type="spellEnd"/>
      <w:r w:rsidR="00DA61FF">
        <w:t xml:space="preserve"> körzetek, onnantól fogva a városon belül, de a városon kívülről is akár meg lehet táplálni egy ilyen rendszert és akkor belső konfliktusok nélkül</w:t>
      </w:r>
      <w:r w:rsidR="00160BA4">
        <w:t xml:space="preserve"> is megoldható</w:t>
      </w:r>
      <w:r w:rsidR="00DA61FF">
        <w:t xml:space="preserve"> olyan megújuló alapú hőszolgáltatások kialakítása, ami társadalmilag és gazdaságilag is elfogadhatóvá tesz dolgokat.</w:t>
      </w:r>
    </w:p>
    <w:p w:rsidR="000B62AA" w:rsidRDefault="000B62AA" w:rsidP="00BE6E6E">
      <w:pPr>
        <w:jc w:val="both"/>
      </w:pPr>
    </w:p>
    <w:p w:rsidR="00F15AAB" w:rsidRDefault="000B62AA" w:rsidP="00BE6E6E">
      <w:pPr>
        <w:jc w:val="both"/>
      </w:pPr>
      <w:proofErr w:type="spellStart"/>
      <w:r w:rsidRPr="000B62AA">
        <w:rPr>
          <w:u w:val="single"/>
        </w:rPr>
        <w:t>Kántás</w:t>
      </w:r>
      <w:proofErr w:type="spellEnd"/>
      <w:r w:rsidRPr="000B62AA">
        <w:rPr>
          <w:u w:val="single"/>
        </w:rPr>
        <w:t xml:space="preserve"> Zoltán:</w:t>
      </w:r>
      <w:r>
        <w:t xml:space="preserve"> A biomassza hasznosítás kapcsán megkérdezte, hogy közvetlen elégetésből vagy a biogáz termelésből fakadó előnyeit szeretnék inkább érvényesíteni.</w:t>
      </w:r>
    </w:p>
    <w:p w:rsidR="000B62AA" w:rsidRDefault="000B62AA" w:rsidP="00BE6E6E">
      <w:pPr>
        <w:jc w:val="both"/>
      </w:pPr>
    </w:p>
    <w:p w:rsidR="0003414A" w:rsidRDefault="000B62AA" w:rsidP="00BE6E6E">
      <w:pPr>
        <w:jc w:val="both"/>
      </w:pPr>
      <w:proofErr w:type="spellStart"/>
      <w:r w:rsidRPr="000B62AA">
        <w:rPr>
          <w:u w:val="single"/>
        </w:rPr>
        <w:t>Bozzay</w:t>
      </w:r>
      <w:proofErr w:type="spellEnd"/>
      <w:r w:rsidRPr="000B62AA">
        <w:rPr>
          <w:u w:val="single"/>
        </w:rPr>
        <w:t xml:space="preserve"> Balázs:</w:t>
      </w:r>
      <w:r>
        <w:t xml:space="preserve"> Elmondta, hogy valójában mindkettőt ki lehet használni, nagyságrendileg a biogáznak nagyon kicsi a mozgástere, tehát a </w:t>
      </w:r>
      <w:proofErr w:type="spellStart"/>
      <w:r>
        <w:t>Vasivíz</w:t>
      </w:r>
      <w:proofErr w:type="spellEnd"/>
      <w:r>
        <w:t xml:space="preserve"> esetén látható is, hogy a telek 40 %-át villamos energiával az ottani biogáz termelése szolgálja ki. Felvettek partneri kapcsolatot osztrák biogáz üzemekkel. Projekt szinten, helyi energiaigény kielégítése szintjén alkalmas lehet, rendszer szinten ezek kis kapacitást jelentenek.</w:t>
      </w:r>
    </w:p>
    <w:p w:rsidR="00005C6C" w:rsidRDefault="00005C6C" w:rsidP="00BE6E6E">
      <w:pPr>
        <w:jc w:val="both"/>
        <w:rPr>
          <w:u w:val="single"/>
        </w:rPr>
      </w:pPr>
    </w:p>
    <w:p w:rsidR="00BE6E6E" w:rsidRPr="001A211E" w:rsidRDefault="00BE6E6E" w:rsidP="00BE6E6E">
      <w:pPr>
        <w:jc w:val="both"/>
      </w:pPr>
      <w:r w:rsidRPr="001A211E">
        <w:rPr>
          <w:u w:val="single"/>
        </w:rPr>
        <w:lastRenderedPageBreak/>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D94B9B">
        <w:rPr>
          <w:i w:val="0"/>
          <w:iCs w:val="0"/>
        </w:rPr>
        <w:t>egyhangúlag</w:t>
      </w:r>
      <w:proofErr w:type="gramEnd"/>
      <w:r w:rsidR="00D94B9B">
        <w:rPr>
          <w:i w:val="0"/>
          <w:iCs w:val="0"/>
        </w:rPr>
        <w:t xml:space="preserve"> </w:t>
      </w:r>
      <w:r>
        <w:rPr>
          <w:i w:val="0"/>
          <w:iCs w:val="0"/>
        </w:rPr>
        <w:t>- 1</w:t>
      </w:r>
      <w:r w:rsidR="00D94B9B">
        <w:rPr>
          <w:i w:val="0"/>
          <w:iCs w:val="0"/>
        </w:rPr>
        <w:t>3</w:t>
      </w:r>
      <w:r>
        <w:rPr>
          <w:i w:val="0"/>
          <w:iCs w:val="0"/>
        </w:rPr>
        <w:t xml:space="preserve"> igen szavazattal,</w:t>
      </w:r>
      <w:r w:rsidRPr="001A211E">
        <w:rPr>
          <w:i w:val="0"/>
          <w:iCs w:val="0"/>
        </w:rPr>
        <w:t xml:space="preserve"> </w:t>
      </w:r>
      <w:r w:rsidR="00D94B9B">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F122C9" w:rsidRPr="00BC053C" w:rsidRDefault="00F122C9" w:rsidP="00F122C9">
      <w:pPr>
        <w:pStyle w:val="Szvegtrzs"/>
        <w:jc w:val="center"/>
        <w:rPr>
          <w:b/>
          <w:u w:val="single"/>
        </w:rPr>
      </w:pPr>
      <w:r w:rsidRPr="00BC053C">
        <w:rPr>
          <w:b/>
          <w:u w:val="single"/>
        </w:rPr>
        <w:t>79/2015.(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bCs w:val="0"/>
        </w:rPr>
        <w:t>Szombathely Megyei Jogú Város Klímavédelmi és Energia Stratégiájának elfogadására</w:t>
      </w:r>
      <w:r w:rsidRPr="00BC053C">
        <w:rPr>
          <w:b/>
        </w:rPr>
        <w:t xml:space="preserve"> vonatkozó javaslatot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Szvegtrzs"/>
        <w:ind w:left="705" w:hanging="705"/>
      </w:pPr>
      <w:r w:rsidRPr="00BC053C">
        <w:tab/>
      </w:r>
      <w:r w:rsidRPr="00BC053C">
        <w:tab/>
      </w:r>
      <w:r w:rsidRPr="00BC053C">
        <w:tab/>
      </w:r>
      <w:r w:rsidRPr="00BC053C">
        <w:rPr>
          <w:bCs/>
        </w:rPr>
        <w:t>Szakály Szabolcs Városfejlesztési és Projekt Kabinet vezetője</w:t>
      </w:r>
    </w:p>
    <w:p w:rsidR="00F122C9" w:rsidRPr="00BC053C" w:rsidRDefault="00F122C9" w:rsidP="00F122C9">
      <w:r w:rsidRPr="00BC053C">
        <w:rPr>
          <w:b/>
          <w:u w:val="single"/>
        </w:rPr>
        <w:t>Határidő:</w:t>
      </w:r>
      <w:r w:rsidRPr="00BC053C">
        <w:tab/>
        <w:t>2015. április 16. (Közgyűlés időpontja)</w:t>
      </w:r>
    </w:p>
    <w:p w:rsidR="00BE6E6E" w:rsidRDefault="00BE6E6E" w:rsidP="006E0D03"/>
    <w:p w:rsidR="00BE6E6E" w:rsidRDefault="00BE6E6E" w:rsidP="006E0D03"/>
    <w:p w:rsidR="00BE6E6E" w:rsidRPr="009E4B85" w:rsidRDefault="009E4B85" w:rsidP="009E4B85">
      <w:pPr>
        <w:shd w:val="clear" w:color="auto" w:fill="E0E0E0"/>
        <w:ind w:left="2124" w:hanging="2124"/>
        <w:jc w:val="both"/>
        <w:rPr>
          <w:u w:val="single"/>
        </w:rPr>
      </w:pPr>
      <w:r>
        <w:rPr>
          <w:b/>
        </w:rPr>
        <w:t>5</w:t>
      </w:r>
      <w:r w:rsidR="00BE6E6E" w:rsidRPr="001A211E">
        <w:rPr>
          <w:b/>
        </w:rPr>
        <w:t>.</w:t>
      </w:r>
      <w:r>
        <w:rPr>
          <w:b/>
        </w:rPr>
        <w:t>a</w:t>
      </w:r>
      <w:r w:rsidR="00BE6E6E" w:rsidRPr="001A211E">
        <w:rPr>
          <w:b/>
        </w:rPr>
        <w:t xml:space="preserve"> napirend:</w:t>
      </w:r>
      <w:r w:rsidR="00BE6E6E" w:rsidRPr="001A211E">
        <w:tab/>
      </w:r>
      <w:r w:rsidRPr="0090313F">
        <w:rPr>
          <w:b/>
        </w:rPr>
        <w:t>Szombathely Megyei Jogú Város Önkormányzata 2014. évi zárszámadása</w:t>
      </w:r>
    </w:p>
    <w:p w:rsidR="00BE6E6E" w:rsidRDefault="009E4B85" w:rsidP="009E4B85">
      <w:pPr>
        <w:shd w:val="clear" w:color="auto" w:fill="E0E0E0"/>
        <w:ind w:left="2124" w:hanging="2124"/>
        <w:jc w:val="both"/>
        <w:rPr>
          <w:u w:val="single"/>
        </w:rPr>
      </w:pPr>
      <w:r>
        <w:rPr>
          <w:b/>
        </w:rPr>
        <w:t>5</w:t>
      </w:r>
      <w:r w:rsidR="00BE6E6E" w:rsidRPr="001A211E">
        <w:rPr>
          <w:b/>
        </w:rPr>
        <w:t>.</w:t>
      </w:r>
      <w:r>
        <w:rPr>
          <w:b/>
        </w:rPr>
        <w:t>b</w:t>
      </w:r>
      <w:r w:rsidR="00BE6E6E" w:rsidRPr="001A211E">
        <w:rPr>
          <w:b/>
        </w:rPr>
        <w:t xml:space="preserve"> napirend:</w:t>
      </w:r>
      <w:r w:rsidR="00BE6E6E" w:rsidRPr="001A211E">
        <w:tab/>
      </w:r>
      <w:r w:rsidRPr="0090313F">
        <w:rPr>
          <w:b/>
        </w:rPr>
        <w:t>Javaslat Szombathely Megyei Jogú Város Önkormányzata 2014. évi éves költségvetési beszámolója valamint a könyvvizsgálói jelentés jóváhagyására</w:t>
      </w:r>
    </w:p>
    <w:p w:rsidR="009E4B85" w:rsidRDefault="009E4B85" w:rsidP="009E4B85">
      <w:pPr>
        <w:shd w:val="clear" w:color="auto" w:fill="E0E0E0"/>
        <w:ind w:left="2124" w:hanging="2124"/>
        <w:jc w:val="both"/>
        <w:rPr>
          <w:u w:val="single"/>
        </w:rPr>
      </w:pPr>
      <w:r>
        <w:rPr>
          <w:b/>
        </w:rPr>
        <w:t>5</w:t>
      </w:r>
      <w:r w:rsidRPr="001A211E">
        <w:rPr>
          <w:b/>
        </w:rPr>
        <w:t>.</w:t>
      </w:r>
      <w:r>
        <w:rPr>
          <w:b/>
        </w:rPr>
        <w:t>c</w:t>
      </w:r>
      <w:r w:rsidRPr="001A211E">
        <w:rPr>
          <w:b/>
        </w:rPr>
        <w:t xml:space="preserve"> napirend:</w:t>
      </w:r>
      <w:r w:rsidRPr="001A211E">
        <w:tab/>
      </w:r>
      <w:r w:rsidRPr="0090313F">
        <w:rPr>
          <w:b/>
        </w:rPr>
        <w:t>Javaslat Szombathely Megyei Jogú Város Önkormányzata 2014. évi maradvány-elszámolásának jóváhagyására</w:t>
      </w:r>
    </w:p>
    <w:p w:rsidR="009E4B85" w:rsidRDefault="009E4B85" w:rsidP="009E4B85">
      <w:pPr>
        <w:shd w:val="clear" w:color="auto" w:fill="E0E0E0"/>
        <w:ind w:left="2124" w:hanging="2124"/>
        <w:jc w:val="both"/>
        <w:rPr>
          <w:u w:val="single"/>
        </w:rPr>
      </w:pPr>
      <w:r>
        <w:rPr>
          <w:b/>
        </w:rPr>
        <w:t>5</w:t>
      </w:r>
      <w:r w:rsidRPr="001A211E">
        <w:rPr>
          <w:b/>
        </w:rPr>
        <w:t>.</w:t>
      </w:r>
      <w:r>
        <w:rPr>
          <w:b/>
        </w:rPr>
        <w:t>d</w:t>
      </w:r>
      <w:r w:rsidRPr="001A211E">
        <w:rPr>
          <w:b/>
        </w:rPr>
        <w:t xml:space="preserve"> napirend:</w:t>
      </w:r>
      <w:r w:rsidRPr="001A211E">
        <w:tab/>
      </w:r>
      <w:r w:rsidRPr="0090313F">
        <w:rPr>
          <w:b/>
        </w:rPr>
        <w:t>Javaslat Szombathely Megyei Jogú Város Önkormányzata 2015. évi költségvetéséről szóló önkormányzati rendelet I. számú módosításának megalkotására</w:t>
      </w:r>
    </w:p>
    <w:p w:rsidR="009E4B85" w:rsidRPr="00CC51D2" w:rsidRDefault="009E4B85" w:rsidP="009E4B85">
      <w:pPr>
        <w:shd w:val="clear" w:color="auto" w:fill="E0E0E0"/>
        <w:ind w:left="2124" w:hanging="2124"/>
        <w:jc w:val="both"/>
        <w:rPr>
          <w:u w:val="single"/>
        </w:rPr>
      </w:pPr>
      <w:r>
        <w:rPr>
          <w:b/>
        </w:rPr>
        <w:t>5</w:t>
      </w:r>
      <w:proofErr w:type="gramStart"/>
      <w:r w:rsidRPr="001A211E">
        <w:rPr>
          <w:b/>
        </w:rPr>
        <w:t>.</w:t>
      </w:r>
      <w:r>
        <w:rPr>
          <w:b/>
        </w:rPr>
        <w:t>e</w:t>
      </w:r>
      <w:proofErr w:type="gramEnd"/>
      <w:r w:rsidRPr="001A211E">
        <w:rPr>
          <w:b/>
        </w:rPr>
        <w:t xml:space="preserve"> napirend:</w:t>
      </w:r>
      <w:r w:rsidRPr="001A211E">
        <w:tab/>
      </w:r>
      <w:r w:rsidRPr="0090313F">
        <w:rPr>
          <w:b/>
        </w:rPr>
        <w:t>Javaslat Szombathely Megyei Jogú Város Önkormányzata 2015. évi költségvetési rendeletével összefüggő megállapodások módosítására</w:t>
      </w:r>
    </w:p>
    <w:p w:rsidR="00D94B9B" w:rsidRDefault="00D94B9B" w:rsidP="00160BA4">
      <w:pPr>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D94B9B" w:rsidRDefault="00D94B9B" w:rsidP="00BE6E6E">
      <w:pPr>
        <w:pStyle w:val="Szvegtrzs2"/>
        <w:rPr>
          <w:i w:val="0"/>
          <w:iCs w:val="0"/>
        </w:rPr>
      </w:pPr>
    </w:p>
    <w:p w:rsidR="00BE6E6E" w:rsidRPr="00D94B9B" w:rsidRDefault="00BE6E6E" w:rsidP="00BE6E6E">
      <w:pPr>
        <w:pStyle w:val="Szvegtrzs2"/>
        <w:rPr>
          <w:i w:val="0"/>
          <w:iCs w:val="0"/>
        </w:rPr>
      </w:pPr>
      <w:r w:rsidRPr="00D94B9B">
        <w:rPr>
          <w:i w:val="0"/>
          <w:iCs w:val="0"/>
        </w:rPr>
        <w:t xml:space="preserve">A bizottság - </w:t>
      </w:r>
      <w:r w:rsidR="00D94B9B" w:rsidRPr="00D94B9B">
        <w:rPr>
          <w:i w:val="0"/>
          <w:iCs w:val="0"/>
        </w:rPr>
        <w:t>11</w:t>
      </w:r>
      <w:r w:rsidRPr="00D94B9B">
        <w:rPr>
          <w:i w:val="0"/>
          <w:iCs w:val="0"/>
        </w:rPr>
        <w:t xml:space="preserve"> igen szavazattal, </w:t>
      </w:r>
      <w:r w:rsidR="00D94B9B" w:rsidRPr="00D94B9B">
        <w:rPr>
          <w:i w:val="0"/>
          <w:iCs w:val="0"/>
        </w:rPr>
        <w:t>2</w:t>
      </w:r>
      <w:r w:rsidRPr="00D94B9B">
        <w:rPr>
          <w:i w:val="0"/>
          <w:iCs w:val="0"/>
        </w:rPr>
        <w:t xml:space="preserve"> tartózkodással, </w:t>
      </w:r>
      <w:r w:rsidR="00D94B9B" w:rsidRPr="00D94B9B">
        <w:rPr>
          <w:i w:val="0"/>
          <w:iCs w:val="0"/>
        </w:rPr>
        <w:t>ellenszavazat nélkül</w:t>
      </w:r>
      <w:r w:rsidRPr="00D94B9B">
        <w:rPr>
          <w:i w:val="0"/>
          <w:iCs w:val="0"/>
        </w:rPr>
        <w:t xml:space="preserve"> - </w:t>
      </w:r>
      <w:r w:rsidR="00AF0A84">
        <w:rPr>
          <w:i w:val="0"/>
          <w:iCs w:val="0"/>
        </w:rPr>
        <w:t>az alábbi határozatot</w:t>
      </w:r>
      <w:r w:rsidRPr="00D94B9B">
        <w:rPr>
          <w:i w:val="0"/>
          <w:iCs w:val="0"/>
        </w:rPr>
        <w:t xml:space="preserve"> hozta:</w:t>
      </w:r>
    </w:p>
    <w:p w:rsidR="00BE6E6E" w:rsidRDefault="00BE6E6E" w:rsidP="00BE6E6E">
      <w:pPr>
        <w:pStyle w:val="Szvegtrzs"/>
        <w:jc w:val="center"/>
        <w:rPr>
          <w:b/>
          <w:u w:val="single"/>
        </w:rPr>
      </w:pPr>
    </w:p>
    <w:p w:rsidR="00F122C9" w:rsidRPr="00BC053C" w:rsidRDefault="00F122C9" w:rsidP="00F122C9">
      <w:pPr>
        <w:pStyle w:val="Szvegtrzs"/>
        <w:jc w:val="center"/>
        <w:rPr>
          <w:b/>
          <w:u w:val="single"/>
        </w:rPr>
      </w:pPr>
      <w:r w:rsidRPr="00BC053C">
        <w:rPr>
          <w:b/>
          <w:u w:val="single"/>
        </w:rPr>
        <w:t>80/2015.(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rPr>
        <w:t xml:space="preserve">„Szombathely Megyei Jogú Város Önkormányzata 2014. évi zárszámadása” </w:t>
      </w:r>
      <w:r w:rsidRPr="00BC053C">
        <w:t>című előterjesztést és azt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Szvegtrzs"/>
        <w:ind w:left="705" w:hanging="705"/>
      </w:pPr>
      <w:r w:rsidRPr="00BC053C">
        <w:tab/>
      </w:r>
      <w:r w:rsidRPr="00BC053C">
        <w:tab/>
      </w:r>
      <w:r w:rsidRPr="00BC053C">
        <w:tab/>
        <w:t>Stéger Gábor, a Közgazdasági és Adó Osztály vezetője</w:t>
      </w:r>
    </w:p>
    <w:p w:rsidR="00F122C9" w:rsidRPr="00BC053C" w:rsidRDefault="00F122C9" w:rsidP="00F122C9">
      <w:r w:rsidRPr="00BC053C">
        <w:rPr>
          <w:b/>
          <w:u w:val="single"/>
        </w:rPr>
        <w:t>Határidő:</w:t>
      </w:r>
      <w:r w:rsidRPr="00BC053C">
        <w:tab/>
        <w:t>2015. április 16. (Közgyűlés időpontja)</w:t>
      </w:r>
    </w:p>
    <w:p w:rsidR="00F122C9" w:rsidRDefault="00CF41D5" w:rsidP="00CF41D5">
      <w:pPr>
        <w:jc w:val="right"/>
      </w:pPr>
      <w:r>
        <w:rPr>
          <w:i/>
        </w:rPr>
        <w:lastRenderedPageBreak/>
        <w:t>A bizottsági tagok létszámra 14 főre változott.</w:t>
      </w:r>
    </w:p>
    <w:p w:rsidR="00D94B9B" w:rsidRPr="00BC053C" w:rsidRDefault="00D94B9B" w:rsidP="00F122C9">
      <w:pPr>
        <w:jc w:val="both"/>
      </w:pPr>
    </w:p>
    <w:p w:rsidR="00D94B9B" w:rsidRPr="001A211E" w:rsidRDefault="00D94B9B" w:rsidP="00D94B9B">
      <w:pPr>
        <w:pStyle w:val="Szvegtrzs2"/>
        <w:rPr>
          <w:i w:val="0"/>
          <w:iCs w:val="0"/>
        </w:rPr>
      </w:pPr>
      <w:r w:rsidRPr="00D94B9B">
        <w:rPr>
          <w:i w:val="0"/>
          <w:iCs w:val="0"/>
        </w:rPr>
        <w:t xml:space="preserve">A bizottság </w:t>
      </w:r>
      <w:proofErr w:type="gramStart"/>
      <w:r>
        <w:rPr>
          <w:i w:val="0"/>
          <w:iCs w:val="0"/>
        </w:rPr>
        <w:t>egyhangúlag</w:t>
      </w:r>
      <w:proofErr w:type="gramEnd"/>
      <w:r>
        <w:rPr>
          <w:i w:val="0"/>
          <w:iCs w:val="0"/>
        </w:rPr>
        <w:t xml:space="preserve"> </w:t>
      </w:r>
      <w:r w:rsidRPr="00D94B9B">
        <w:rPr>
          <w:i w:val="0"/>
          <w:iCs w:val="0"/>
        </w:rPr>
        <w:t>- 1</w:t>
      </w:r>
      <w:r>
        <w:rPr>
          <w:i w:val="0"/>
          <w:iCs w:val="0"/>
        </w:rPr>
        <w:t>4 igen szavazattal, ellenszavazat és tartózkodás</w:t>
      </w:r>
      <w:r w:rsidRPr="00D94B9B">
        <w:rPr>
          <w:i w:val="0"/>
          <w:iCs w:val="0"/>
        </w:rPr>
        <w:t xml:space="preserve"> nélkül - </w:t>
      </w:r>
      <w:r w:rsidR="00A1434A">
        <w:rPr>
          <w:i w:val="0"/>
          <w:iCs w:val="0"/>
        </w:rPr>
        <w:t>az alábbi határozatot</w:t>
      </w:r>
      <w:r w:rsidRPr="00D94B9B">
        <w:rPr>
          <w:i w:val="0"/>
          <w:iCs w:val="0"/>
        </w:rPr>
        <w:t xml:space="preserve"> hozta:</w:t>
      </w:r>
    </w:p>
    <w:p w:rsidR="00F122C9" w:rsidRPr="00BC053C" w:rsidRDefault="00F122C9" w:rsidP="00F122C9">
      <w:pPr>
        <w:jc w:val="both"/>
      </w:pPr>
    </w:p>
    <w:p w:rsidR="00F122C9" w:rsidRPr="00BC053C" w:rsidRDefault="00F122C9" w:rsidP="00F122C9">
      <w:pPr>
        <w:pStyle w:val="Szvegtrzs"/>
        <w:jc w:val="center"/>
        <w:rPr>
          <w:b/>
          <w:u w:val="single"/>
        </w:rPr>
      </w:pPr>
      <w:r w:rsidRPr="00BC053C">
        <w:rPr>
          <w:b/>
          <w:u w:val="single"/>
        </w:rPr>
        <w:t>81/2015.(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A Gazdasági és Városstratégiai Bizottság megtárgyalta „</w:t>
      </w:r>
      <w:r w:rsidRPr="00BC053C">
        <w:rPr>
          <w:b/>
        </w:rPr>
        <w:t xml:space="preserve">Javaslat Szombathely Megyei Jogú Város Önkormányzata 2014. évi éves költségvetési beszámolója valamint a könyvvizsgálói jelentés jóváhagyására” </w:t>
      </w:r>
      <w:r w:rsidRPr="00BC053C">
        <w:t>című előterjesztést</w:t>
      </w:r>
      <w:r w:rsidRPr="00BC053C">
        <w:rPr>
          <w:b/>
        </w:rPr>
        <w:t xml:space="preserve">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Szvegtrzs"/>
        <w:ind w:left="705" w:hanging="705"/>
      </w:pPr>
      <w:r w:rsidRPr="00BC053C">
        <w:tab/>
      </w:r>
      <w:r w:rsidRPr="00BC053C">
        <w:tab/>
      </w:r>
      <w:r w:rsidRPr="00BC053C">
        <w:tab/>
        <w:t>Stéger Gábor, a Közgazdasági és Adó Osztály vezetője</w:t>
      </w:r>
    </w:p>
    <w:p w:rsidR="00F122C9" w:rsidRPr="00BC053C" w:rsidRDefault="00F122C9" w:rsidP="00F122C9">
      <w:r w:rsidRPr="00BC053C">
        <w:rPr>
          <w:b/>
          <w:u w:val="single"/>
        </w:rPr>
        <w:t>Határidő:</w:t>
      </w:r>
      <w:r w:rsidRPr="00BC053C">
        <w:tab/>
        <w:t>2015. április 16. (Közgyűlés időpontja)</w:t>
      </w:r>
    </w:p>
    <w:p w:rsidR="00D94B9B" w:rsidRDefault="00D94B9B" w:rsidP="00D94B9B">
      <w:pPr>
        <w:pStyle w:val="Szvegtrzs2"/>
      </w:pPr>
    </w:p>
    <w:p w:rsidR="00F122C9" w:rsidRPr="00D94B9B" w:rsidRDefault="00D94B9B" w:rsidP="00F122C9">
      <w:pPr>
        <w:jc w:val="both"/>
      </w:pPr>
      <w:r>
        <w:rPr>
          <w:iCs/>
        </w:rPr>
        <w:t xml:space="preserve">A bizottság </w:t>
      </w:r>
      <w:r w:rsidRPr="00D94B9B">
        <w:rPr>
          <w:iCs/>
        </w:rPr>
        <w:t>- 1</w:t>
      </w:r>
      <w:r>
        <w:rPr>
          <w:iCs/>
        </w:rPr>
        <w:t>0</w:t>
      </w:r>
      <w:r w:rsidRPr="00D94B9B">
        <w:rPr>
          <w:iCs/>
        </w:rPr>
        <w:t xml:space="preserve"> igen szavazattal, </w:t>
      </w:r>
      <w:r>
        <w:rPr>
          <w:iCs/>
        </w:rPr>
        <w:t xml:space="preserve">4 tartózkodással, </w:t>
      </w:r>
      <w:r w:rsidRPr="00D94B9B">
        <w:rPr>
          <w:iCs/>
        </w:rPr>
        <w:t xml:space="preserve">ellenszavazat nélkül - </w:t>
      </w:r>
      <w:r w:rsidR="00A1434A">
        <w:rPr>
          <w:iCs/>
        </w:rPr>
        <w:t>az alábbi határozatot</w:t>
      </w:r>
      <w:r w:rsidRPr="00D94B9B">
        <w:rPr>
          <w:iCs/>
        </w:rPr>
        <w:t xml:space="preserve"> hozta:</w:t>
      </w:r>
    </w:p>
    <w:p w:rsidR="00F122C9" w:rsidRPr="00D94B9B" w:rsidRDefault="00F122C9" w:rsidP="00F122C9">
      <w:pPr>
        <w:pStyle w:val="Szvegtrzs"/>
        <w:jc w:val="center"/>
        <w:rPr>
          <w:b/>
          <w:u w:val="single"/>
        </w:rPr>
      </w:pPr>
      <w:r w:rsidRPr="00D94B9B">
        <w:rPr>
          <w:b/>
          <w:u w:val="single"/>
        </w:rPr>
        <w:t>82/2015.( IV.13.) sz. GVB határozat</w:t>
      </w:r>
    </w:p>
    <w:p w:rsidR="00F122C9" w:rsidRPr="00D94B9B" w:rsidRDefault="00F122C9" w:rsidP="00F122C9">
      <w:pPr>
        <w:rPr>
          <w:b/>
          <w:bCs w:val="0"/>
          <w:u w:val="single"/>
        </w:rPr>
      </w:pPr>
    </w:p>
    <w:p w:rsidR="00F122C9" w:rsidRPr="00D94B9B" w:rsidRDefault="00F122C9" w:rsidP="00F122C9">
      <w:pPr>
        <w:jc w:val="both"/>
        <w:outlineLvl w:val="0"/>
        <w:rPr>
          <w:b/>
        </w:rPr>
      </w:pPr>
      <w:r w:rsidRPr="00D94B9B">
        <w:t xml:space="preserve">A Gazdasági és Városstratégiai Bizottság megtárgyalta </w:t>
      </w:r>
      <w:r w:rsidRPr="00D94B9B">
        <w:rPr>
          <w:b/>
        </w:rPr>
        <w:t xml:space="preserve">Szombathely Megyei Jogú Város Önkormányzata 2014. évi maradvány-elszámolásának jóváhagyására vonatkozó javaslatot </w:t>
      </w:r>
      <w:r w:rsidRPr="00D94B9B">
        <w:t>és azt az előterjesztéshez tartozó határozati javaslattal megegyezően elfogadásra javasolja a Közgyűlésnek.</w:t>
      </w:r>
    </w:p>
    <w:p w:rsidR="00F122C9" w:rsidRPr="00D94B9B" w:rsidRDefault="00F122C9" w:rsidP="00F122C9">
      <w:pPr>
        <w:pStyle w:val="Szvegtrzs"/>
      </w:pPr>
    </w:p>
    <w:p w:rsidR="00F122C9" w:rsidRPr="00D94B9B" w:rsidRDefault="00F122C9" w:rsidP="00F122C9">
      <w:pPr>
        <w:pStyle w:val="Szvegtrzs"/>
      </w:pPr>
      <w:r w:rsidRPr="00D94B9B">
        <w:rPr>
          <w:b/>
          <w:u w:val="single"/>
        </w:rPr>
        <w:t>Felelős:</w:t>
      </w:r>
      <w:r w:rsidRPr="00D94B9B">
        <w:rPr>
          <w:b/>
        </w:rPr>
        <w:tab/>
      </w:r>
      <w:r w:rsidRPr="00D94B9B">
        <w:t>Lendvai Ferenc, a bizottság elnöke</w:t>
      </w:r>
    </w:p>
    <w:p w:rsidR="00F122C9" w:rsidRPr="00D94B9B" w:rsidRDefault="00F122C9" w:rsidP="00F122C9">
      <w:pPr>
        <w:pStyle w:val="Szvegtrzs"/>
        <w:ind w:left="705" w:hanging="705"/>
      </w:pPr>
      <w:r w:rsidRPr="00D94B9B">
        <w:tab/>
      </w:r>
      <w:r w:rsidRPr="00D94B9B">
        <w:tab/>
      </w:r>
      <w:r w:rsidRPr="00D94B9B">
        <w:tab/>
        <w:t>Stéger Gábor, a Közgazdasági és Adó Osztály vezetője</w:t>
      </w:r>
    </w:p>
    <w:p w:rsidR="00F122C9" w:rsidRPr="00D94B9B" w:rsidRDefault="00F122C9" w:rsidP="00F122C9">
      <w:r w:rsidRPr="00D94B9B">
        <w:rPr>
          <w:b/>
          <w:u w:val="single"/>
        </w:rPr>
        <w:t>Határidő:</w:t>
      </w:r>
      <w:r w:rsidRPr="00D94B9B">
        <w:tab/>
        <w:t>2015. április 16. (Közgyűlés időpontja)</w:t>
      </w:r>
    </w:p>
    <w:p w:rsidR="00F122C9" w:rsidRPr="00D94B9B" w:rsidRDefault="00F122C9" w:rsidP="00F122C9">
      <w:pPr>
        <w:jc w:val="both"/>
      </w:pPr>
    </w:p>
    <w:p w:rsidR="00F122C9" w:rsidRPr="00D94B9B" w:rsidRDefault="00F122C9" w:rsidP="00F122C9">
      <w:pPr>
        <w:jc w:val="both"/>
      </w:pPr>
    </w:p>
    <w:p w:rsidR="002048A3" w:rsidRPr="00D94B9B" w:rsidRDefault="00D94B9B" w:rsidP="00F122C9">
      <w:pPr>
        <w:jc w:val="both"/>
      </w:pPr>
      <w:r>
        <w:rPr>
          <w:iCs/>
        </w:rPr>
        <w:t xml:space="preserve">A bizottság </w:t>
      </w:r>
      <w:r w:rsidRPr="00D94B9B">
        <w:rPr>
          <w:iCs/>
        </w:rPr>
        <w:t>- 1</w:t>
      </w:r>
      <w:r w:rsidR="00DD31CE">
        <w:rPr>
          <w:iCs/>
        </w:rPr>
        <w:t>0</w:t>
      </w:r>
      <w:r w:rsidRPr="00D94B9B">
        <w:rPr>
          <w:iCs/>
        </w:rPr>
        <w:t xml:space="preserve"> igen szavazattal, </w:t>
      </w:r>
      <w:r w:rsidR="00DD31CE">
        <w:rPr>
          <w:iCs/>
        </w:rPr>
        <w:t xml:space="preserve">4 tartózkodással, </w:t>
      </w:r>
      <w:r w:rsidRPr="00D94B9B">
        <w:rPr>
          <w:iCs/>
        </w:rPr>
        <w:t xml:space="preserve">ellenszavazat nélkül - </w:t>
      </w:r>
      <w:r w:rsidR="00A1434A">
        <w:rPr>
          <w:iCs/>
        </w:rPr>
        <w:t>az alábbi határozatot</w:t>
      </w:r>
      <w:r w:rsidRPr="00D94B9B">
        <w:rPr>
          <w:iCs/>
        </w:rPr>
        <w:t xml:space="preserve"> hozta:</w:t>
      </w:r>
    </w:p>
    <w:p w:rsidR="002048A3" w:rsidRPr="00D94B9B" w:rsidRDefault="002048A3" w:rsidP="00F122C9">
      <w:pPr>
        <w:jc w:val="both"/>
      </w:pPr>
    </w:p>
    <w:p w:rsidR="00F122C9" w:rsidRPr="00D94B9B" w:rsidRDefault="00F122C9" w:rsidP="00F122C9">
      <w:pPr>
        <w:pStyle w:val="Szvegtrzs"/>
        <w:jc w:val="center"/>
        <w:rPr>
          <w:b/>
          <w:u w:val="single"/>
        </w:rPr>
      </w:pPr>
      <w:r w:rsidRPr="00D94B9B">
        <w:rPr>
          <w:b/>
          <w:u w:val="single"/>
        </w:rPr>
        <w:t>83/2015.( IV.13.) sz. GVB határozat</w:t>
      </w:r>
    </w:p>
    <w:p w:rsidR="00F122C9" w:rsidRPr="00D94B9B" w:rsidRDefault="00F122C9" w:rsidP="00F122C9">
      <w:pPr>
        <w:rPr>
          <w:b/>
          <w:bCs w:val="0"/>
          <w:u w:val="single"/>
        </w:rPr>
      </w:pPr>
    </w:p>
    <w:p w:rsidR="00F122C9" w:rsidRPr="00BC053C" w:rsidRDefault="00F122C9" w:rsidP="00F122C9">
      <w:pPr>
        <w:jc w:val="both"/>
        <w:outlineLvl w:val="0"/>
        <w:rPr>
          <w:b/>
        </w:rPr>
      </w:pPr>
      <w:r w:rsidRPr="00D94B9B">
        <w:t xml:space="preserve">A Gazdasági és Városstratégiai Bizottság megtárgyalta </w:t>
      </w:r>
      <w:r w:rsidRPr="00D94B9B">
        <w:rPr>
          <w:b/>
        </w:rPr>
        <w:t>Szombathely Megyei Jogú Város Önkormányzata 2015. évi költségvetéséről szóló önkormányzati</w:t>
      </w:r>
      <w:r w:rsidRPr="00BC053C">
        <w:rPr>
          <w:b/>
        </w:rPr>
        <w:t xml:space="preserve"> rendelet I. számú módosításának megalkotására vonatkozó javaslatot </w:t>
      </w:r>
      <w:r w:rsidRPr="00BC053C">
        <w:t>és azt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Szvegtrzs"/>
        <w:ind w:left="705" w:hanging="705"/>
      </w:pPr>
      <w:r w:rsidRPr="00BC053C">
        <w:tab/>
      </w:r>
      <w:r w:rsidRPr="00BC053C">
        <w:tab/>
      </w:r>
      <w:r w:rsidRPr="00BC053C">
        <w:tab/>
        <w:t>Stéger Gábor, a Közgazdasági és Adó Osztály vezetője</w:t>
      </w:r>
    </w:p>
    <w:p w:rsidR="00F122C9" w:rsidRPr="00BC053C" w:rsidRDefault="00F122C9" w:rsidP="00F122C9">
      <w:r w:rsidRPr="00BC053C">
        <w:rPr>
          <w:b/>
          <w:u w:val="single"/>
        </w:rPr>
        <w:t>Határidő:</w:t>
      </w:r>
      <w:r w:rsidRPr="00BC053C">
        <w:tab/>
        <w:t>2015. április 16. (Közgyűlés időpontja)</w:t>
      </w:r>
    </w:p>
    <w:p w:rsidR="00F122C9" w:rsidRDefault="00F122C9" w:rsidP="00F122C9">
      <w:pPr>
        <w:jc w:val="both"/>
      </w:pPr>
    </w:p>
    <w:p w:rsidR="00DD31CE" w:rsidRDefault="00DD31CE" w:rsidP="00D94B9B">
      <w:pPr>
        <w:pStyle w:val="Szvegtrzs2"/>
        <w:rPr>
          <w:i w:val="0"/>
          <w:iCs w:val="0"/>
          <w:color w:val="7030A0"/>
        </w:rPr>
      </w:pPr>
    </w:p>
    <w:p w:rsidR="00DD31CE" w:rsidRDefault="00DD31CE" w:rsidP="00D94B9B">
      <w:pPr>
        <w:pStyle w:val="Szvegtrzs2"/>
        <w:rPr>
          <w:i w:val="0"/>
          <w:iCs w:val="0"/>
        </w:rPr>
      </w:pPr>
    </w:p>
    <w:p w:rsidR="00D94B9B" w:rsidRPr="00DD31CE" w:rsidRDefault="00DD31CE" w:rsidP="00D94B9B">
      <w:pPr>
        <w:pStyle w:val="Szvegtrzs2"/>
        <w:rPr>
          <w:i w:val="0"/>
          <w:iCs w:val="0"/>
        </w:rPr>
      </w:pPr>
      <w:r w:rsidRPr="00DD31CE">
        <w:rPr>
          <w:i w:val="0"/>
        </w:rPr>
        <w:lastRenderedPageBreak/>
        <w:t xml:space="preserve">A „Javaslat Szombathely Megyei Jogú Város Önkormányzata 2015. évi költségvetési rendeletével összefüggő megállapodások módosítására” című előterjesztéshez tartozó 1. határozati javaslatot a bizottság - </w:t>
      </w:r>
      <w:r w:rsidR="00D94B9B" w:rsidRPr="00DD31CE">
        <w:rPr>
          <w:i w:val="0"/>
          <w:iCs w:val="0"/>
        </w:rPr>
        <w:t xml:space="preserve">10 igen szavazattal, </w:t>
      </w:r>
      <w:r w:rsidRPr="00DD31CE">
        <w:rPr>
          <w:i w:val="0"/>
          <w:iCs w:val="0"/>
        </w:rPr>
        <w:t>4</w:t>
      </w:r>
      <w:r w:rsidR="00D94B9B" w:rsidRPr="00DD31CE">
        <w:rPr>
          <w:i w:val="0"/>
          <w:iCs w:val="0"/>
        </w:rPr>
        <w:t xml:space="preserve"> tartózkodással, </w:t>
      </w:r>
      <w:r w:rsidRPr="00DD31CE">
        <w:rPr>
          <w:i w:val="0"/>
          <w:iCs w:val="0"/>
        </w:rPr>
        <w:t>ellenszavazat nélkül</w:t>
      </w:r>
      <w:r w:rsidR="00D94B9B" w:rsidRPr="00DD31CE">
        <w:rPr>
          <w:i w:val="0"/>
          <w:iCs w:val="0"/>
        </w:rPr>
        <w:t xml:space="preserve"> </w:t>
      </w:r>
      <w:r w:rsidRPr="00DD31CE">
        <w:rPr>
          <w:i w:val="0"/>
          <w:iCs w:val="0"/>
        </w:rPr>
        <w:t>–</w:t>
      </w:r>
      <w:r w:rsidR="00D94B9B" w:rsidRPr="00DD31CE">
        <w:rPr>
          <w:i w:val="0"/>
          <w:iCs w:val="0"/>
        </w:rPr>
        <w:t xml:space="preserve"> </w:t>
      </w:r>
      <w:r w:rsidRPr="00DD31CE">
        <w:rPr>
          <w:i w:val="0"/>
          <w:iCs w:val="0"/>
        </w:rPr>
        <w:t>elfogadta.</w:t>
      </w:r>
    </w:p>
    <w:p w:rsidR="00DD31CE" w:rsidRPr="00DD31CE" w:rsidRDefault="00DD31CE" w:rsidP="00D94B9B">
      <w:pPr>
        <w:pStyle w:val="Szvegtrzs2"/>
        <w:rPr>
          <w:i w:val="0"/>
          <w:iCs w:val="0"/>
        </w:rPr>
      </w:pPr>
    </w:p>
    <w:p w:rsidR="00DD31CE" w:rsidRDefault="00DD31CE" w:rsidP="00D94B9B">
      <w:pPr>
        <w:pStyle w:val="Szvegtrzs2"/>
        <w:rPr>
          <w:i w:val="0"/>
          <w:iCs w:val="0"/>
        </w:rPr>
      </w:pPr>
      <w:r>
        <w:rPr>
          <w:i w:val="0"/>
          <w:iCs w:val="0"/>
        </w:rPr>
        <w:t>Az előterjesztéshez tartozó 2. határozati javaslatot a bizottság – 12 igen szavazattal, 2 tartózkodással, ellenszavazat nélkül – elfogadta.</w:t>
      </w:r>
    </w:p>
    <w:p w:rsidR="00DD31CE" w:rsidRDefault="00DD31CE" w:rsidP="00D94B9B">
      <w:pPr>
        <w:pStyle w:val="Szvegtrzs2"/>
        <w:rPr>
          <w:i w:val="0"/>
          <w:iCs w:val="0"/>
        </w:rPr>
      </w:pPr>
    </w:p>
    <w:p w:rsidR="00DD31CE" w:rsidRDefault="00DD31CE" w:rsidP="00D94B9B">
      <w:pPr>
        <w:pStyle w:val="Szvegtrzs2"/>
        <w:rPr>
          <w:i w:val="0"/>
          <w:iCs w:val="0"/>
        </w:rPr>
      </w:pPr>
      <w:r>
        <w:rPr>
          <w:i w:val="0"/>
          <w:iCs w:val="0"/>
        </w:rPr>
        <w:t>Az előterjesztéshez tartozó 3. határozati javaslatot a bizottság – 12 igen szavazattal, 1 tartózkodással, 1 ellenszavazattal– elfogadta.</w:t>
      </w:r>
    </w:p>
    <w:p w:rsidR="00DD31CE" w:rsidRPr="00DD31CE" w:rsidRDefault="00DD31CE" w:rsidP="00D94B9B">
      <w:pPr>
        <w:pStyle w:val="Szvegtrzs2"/>
        <w:rPr>
          <w:i w:val="0"/>
          <w:iCs w:val="0"/>
        </w:rPr>
      </w:pPr>
      <w:r>
        <w:rPr>
          <w:i w:val="0"/>
          <w:iCs w:val="0"/>
        </w:rPr>
        <w:br/>
        <w:t>A bizottság az alábbi határozatot hozta:</w:t>
      </w:r>
    </w:p>
    <w:p w:rsidR="002048A3" w:rsidRPr="00DD31CE" w:rsidRDefault="002048A3" w:rsidP="00F122C9">
      <w:pPr>
        <w:jc w:val="both"/>
      </w:pPr>
    </w:p>
    <w:p w:rsidR="00F122C9" w:rsidRPr="00BC053C" w:rsidRDefault="00F122C9" w:rsidP="00F122C9">
      <w:pPr>
        <w:pStyle w:val="Szvegtrzs"/>
        <w:jc w:val="center"/>
        <w:rPr>
          <w:b/>
          <w:u w:val="single"/>
        </w:rPr>
      </w:pPr>
      <w:r w:rsidRPr="00BC053C">
        <w:rPr>
          <w:b/>
          <w:u w:val="single"/>
        </w:rPr>
        <w:t>84/2015.(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rPr>
        <w:t xml:space="preserve">Szombathely Megyei Jogú Város Önkormányzata 2015. évi költségvetési rendeletével összefüggő megállapodások módosítására vonatkozó javaslatot </w:t>
      </w:r>
      <w:r w:rsidRPr="00BC053C">
        <w:t>és az előterjesztéshez tartozó 3 határozati javaslatot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Listaszerbekezds"/>
        <w:tabs>
          <w:tab w:val="left" w:pos="284"/>
          <w:tab w:val="left" w:pos="1080"/>
        </w:tabs>
        <w:jc w:val="both"/>
        <w:rPr>
          <w:rFonts w:ascii="Arial" w:hAnsi="Arial" w:cs="Arial"/>
        </w:rPr>
      </w:pPr>
      <w:r w:rsidRPr="00BC053C">
        <w:rPr>
          <w:rFonts w:ascii="Arial" w:hAnsi="Arial" w:cs="Arial"/>
        </w:rPr>
        <w:tab/>
      </w:r>
      <w:r w:rsidRPr="00BC053C">
        <w:rPr>
          <w:rFonts w:ascii="Arial" w:hAnsi="Arial" w:cs="Arial"/>
        </w:rPr>
        <w:tab/>
        <w:t>Dr. Bencsics Enikő, az Egészségügyi és Közszolgálati Osztály vezetője</w:t>
      </w:r>
    </w:p>
    <w:p w:rsidR="00F122C9" w:rsidRPr="00BC053C" w:rsidRDefault="00F122C9" w:rsidP="00F122C9">
      <w:pPr>
        <w:pStyle w:val="Szvegtrzs"/>
        <w:ind w:left="705" w:hanging="705"/>
      </w:pPr>
      <w:r w:rsidRPr="00BC053C">
        <w:tab/>
      </w:r>
      <w:r w:rsidRPr="00BC053C">
        <w:tab/>
      </w:r>
      <w:r w:rsidRPr="00BC053C">
        <w:tab/>
        <w:t>Stéger Gábor, a Közgazdasági és Adó Osztály vezetője</w:t>
      </w:r>
    </w:p>
    <w:p w:rsidR="00F122C9" w:rsidRPr="00BC053C" w:rsidRDefault="00F122C9" w:rsidP="00F122C9">
      <w:r w:rsidRPr="00BC053C">
        <w:rPr>
          <w:b/>
          <w:u w:val="single"/>
        </w:rPr>
        <w:t>Határidő:</w:t>
      </w:r>
      <w:r w:rsidRPr="00BC053C">
        <w:tab/>
        <w:t>2015. április 16. (Közgyűlés időpontja)</w:t>
      </w:r>
    </w:p>
    <w:p w:rsidR="00BE6E6E" w:rsidRDefault="00BE6E6E" w:rsidP="00BE6E6E"/>
    <w:p w:rsidR="00BE6E6E" w:rsidRDefault="00BE6E6E" w:rsidP="00BE6E6E"/>
    <w:p w:rsidR="00BE6E6E" w:rsidRDefault="00D74413" w:rsidP="00F122C9">
      <w:pPr>
        <w:shd w:val="clear" w:color="auto" w:fill="E0E0E0"/>
        <w:ind w:left="2124" w:hanging="2124"/>
        <w:jc w:val="both"/>
        <w:rPr>
          <w:u w:val="single"/>
        </w:rPr>
      </w:pPr>
      <w:r>
        <w:rPr>
          <w:b/>
        </w:rPr>
        <w:t>6</w:t>
      </w:r>
      <w:r w:rsidR="00BE6E6E" w:rsidRPr="001A211E">
        <w:rPr>
          <w:b/>
        </w:rPr>
        <w:t>.</w:t>
      </w:r>
      <w:r>
        <w:rPr>
          <w:b/>
        </w:rPr>
        <w:t>a</w:t>
      </w:r>
      <w:r w:rsidR="00BE6E6E" w:rsidRPr="001A211E">
        <w:rPr>
          <w:b/>
        </w:rPr>
        <w:t xml:space="preserve"> napirend:</w:t>
      </w:r>
      <w:r w:rsidR="00BE6E6E" w:rsidRPr="001A211E">
        <w:tab/>
      </w:r>
      <w:r w:rsidRPr="0090313F">
        <w:rPr>
          <w:b/>
        </w:rPr>
        <w:t>Tájékoztató  Szombathely Megyei Jogú Város Önkormányzata 2014. évi belső ellenőrzési terve végrehajtásáról</w:t>
      </w:r>
    </w:p>
    <w:p w:rsidR="00D74413" w:rsidRDefault="00D74413" w:rsidP="00F122C9">
      <w:pPr>
        <w:shd w:val="clear" w:color="auto" w:fill="E0E0E0"/>
        <w:ind w:left="2124" w:hanging="2124"/>
        <w:jc w:val="both"/>
        <w:rPr>
          <w:u w:val="single"/>
        </w:rPr>
      </w:pPr>
      <w:r>
        <w:rPr>
          <w:b/>
        </w:rPr>
        <w:t>6</w:t>
      </w:r>
      <w:r w:rsidRPr="001A211E">
        <w:rPr>
          <w:b/>
        </w:rPr>
        <w:t>.</w:t>
      </w:r>
      <w:r>
        <w:rPr>
          <w:b/>
        </w:rPr>
        <w:t>b</w:t>
      </w:r>
      <w:r w:rsidRPr="001A211E">
        <w:rPr>
          <w:b/>
        </w:rPr>
        <w:t xml:space="preserve"> napirend:</w:t>
      </w:r>
      <w:r w:rsidRPr="001A211E">
        <w:tab/>
      </w:r>
      <w:r w:rsidRPr="0090313F">
        <w:rPr>
          <w:b/>
        </w:rPr>
        <w:t>Tájékoztató Szombathely Megyei Jogú Város által alapított és fenntartott intézmények 2014. évi pénzügyi-gazdasági ellenőrzésének tapasztalatairól</w:t>
      </w:r>
    </w:p>
    <w:p w:rsidR="00D74413" w:rsidRDefault="00D74413" w:rsidP="00D74413">
      <w:pPr>
        <w:shd w:val="clear" w:color="auto" w:fill="E0E0E0"/>
        <w:ind w:left="2124" w:hanging="2124"/>
        <w:jc w:val="both"/>
        <w:rPr>
          <w:u w:val="single"/>
        </w:rPr>
      </w:pPr>
      <w:r>
        <w:rPr>
          <w:b/>
        </w:rPr>
        <w:t>6</w:t>
      </w:r>
      <w:r w:rsidRPr="001A211E">
        <w:rPr>
          <w:b/>
        </w:rPr>
        <w:t>.</w:t>
      </w:r>
      <w:r>
        <w:rPr>
          <w:b/>
        </w:rPr>
        <w:t>c</w:t>
      </w:r>
      <w:r w:rsidRPr="001A211E">
        <w:rPr>
          <w:b/>
        </w:rPr>
        <w:t xml:space="preserve"> napirend:</w:t>
      </w:r>
      <w:r w:rsidRPr="001A211E">
        <w:tab/>
      </w:r>
      <w:r w:rsidRPr="0090313F">
        <w:rPr>
          <w:b/>
        </w:rPr>
        <w:t>Tájékoztató Szombathely Megyei Jogú Város által fenntartott költségvetési intézmények 2014. évi belső ellenőrzési terveinek végrehajtásáról</w:t>
      </w:r>
    </w:p>
    <w:p w:rsidR="00D74413" w:rsidRDefault="00D74413" w:rsidP="00BE6E6E">
      <w:pPr>
        <w:jc w:val="both"/>
        <w:rPr>
          <w:u w:val="single"/>
        </w:rPr>
      </w:pPr>
    </w:p>
    <w:p w:rsidR="00CF41D5" w:rsidRPr="00CF41D5" w:rsidRDefault="00CF41D5" w:rsidP="00CF41D5">
      <w:pPr>
        <w:jc w:val="right"/>
        <w:rPr>
          <w:i/>
        </w:rPr>
      </w:pPr>
      <w:r w:rsidRPr="00CF41D5">
        <w:rPr>
          <w:i/>
        </w:rPr>
        <w:t>A bizottsági tagok létszámra 16 főre változott.</w:t>
      </w:r>
    </w:p>
    <w:p w:rsidR="00CF41D5" w:rsidRDefault="00CF41D5"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AF0A84" w:rsidRDefault="00BE6E6E" w:rsidP="00BE6E6E">
      <w:pPr>
        <w:pStyle w:val="Szvegtrzs2"/>
        <w:rPr>
          <w:i w:val="0"/>
          <w:iCs w:val="0"/>
        </w:rPr>
      </w:pPr>
      <w:r w:rsidRPr="00AF0A84">
        <w:rPr>
          <w:i w:val="0"/>
          <w:iCs w:val="0"/>
        </w:rPr>
        <w:t xml:space="preserve">A bizottság </w:t>
      </w:r>
      <w:proofErr w:type="gramStart"/>
      <w:r w:rsidR="00A1434A" w:rsidRPr="00AF0A84">
        <w:rPr>
          <w:i w:val="0"/>
          <w:iCs w:val="0"/>
        </w:rPr>
        <w:t>egyhangúlag</w:t>
      </w:r>
      <w:proofErr w:type="gramEnd"/>
      <w:r w:rsidR="00A1434A" w:rsidRPr="00AF0A84">
        <w:rPr>
          <w:i w:val="0"/>
          <w:iCs w:val="0"/>
        </w:rPr>
        <w:t xml:space="preserve"> </w:t>
      </w:r>
      <w:r w:rsidRPr="00AF0A84">
        <w:rPr>
          <w:i w:val="0"/>
          <w:iCs w:val="0"/>
        </w:rPr>
        <w:t>- 1</w:t>
      </w:r>
      <w:r w:rsidR="00A1434A" w:rsidRPr="00AF0A84">
        <w:rPr>
          <w:i w:val="0"/>
          <w:iCs w:val="0"/>
        </w:rPr>
        <w:t>6</w:t>
      </w:r>
      <w:r w:rsidRPr="00AF0A84">
        <w:rPr>
          <w:i w:val="0"/>
          <w:iCs w:val="0"/>
        </w:rPr>
        <w:t xml:space="preserve"> igen szavazattal, </w:t>
      </w:r>
      <w:r w:rsidR="00A1434A" w:rsidRPr="00AF0A84">
        <w:rPr>
          <w:i w:val="0"/>
          <w:iCs w:val="0"/>
        </w:rPr>
        <w:t>ellenszavazat és tartózkodás nélkül</w:t>
      </w:r>
      <w:r w:rsidRPr="00AF0A84">
        <w:rPr>
          <w:i w:val="0"/>
          <w:iCs w:val="0"/>
        </w:rPr>
        <w:t xml:space="preserve"> - az al</w:t>
      </w:r>
      <w:r w:rsidR="00A1434A" w:rsidRPr="00AF0A84">
        <w:rPr>
          <w:i w:val="0"/>
          <w:iCs w:val="0"/>
        </w:rPr>
        <w:t>ábbi határozatot</w:t>
      </w:r>
      <w:r w:rsidRPr="00AF0A84">
        <w:rPr>
          <w:i w:val="0"/>
          <w:iCs w:val="0"/>
        </w:rPr>
        <w:t xml:space="preserve"> hozta:</w:t>
      </w:r>
    </w:p>
    <w:p w:rsidR="00BE6E6E" w:rsidRDefault="00BE6E6E" w:rsidP="00BE6E6E">
      <w:pPr>
        <w:pStyle w:val="Szvegtrzs"/>
        <w:jc w:val="center"/>
        <w:rPr>
          <w:b/>
          <w:u w:val="single"/>
        </w:rPr>
      </w:pPr>
    </w:p>
    <w:p w:rsidR="00F122C9" w:rsidRPr="00BC053C" w:rsidRDefault="00F122C9" w:rsidP="00F122C9">
      <w:pPr>
        <w:pStyle w:val="Szvegtrzs"/>
        <w:jc w:val="center"/>
        <w:rPr>
          <w:b/>
          <w:u w:val="single"/>
        </w:rPr>
      </w:pPr>
      <w:r w:rsidRPr="00BC053C">
        <w:rPr>
          <w:b/>
          <w:u w:val="single"/>
        </w:rPr>
        <w:t>85/2015.(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rPr>
        <w:t xml:space="preserve">Szombathely Megyei Jogú Város Önkormányzata 2014. évi belső ellenőrzési terve végrehajtásáról szóló tájékoztatót </w:t>
      </w:r>
      <w:r w:rsidRPr="00BC053C">
        <w:t xml:space="preserve">és </w:t>
      </w:r>
      <w:r w:rsidRPr="00BC053C">
        <w:lastRenderedPageBreak/>
        <w:t>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Szvegtrzs"/>
        <w:ind w:left="705" w:hanging="705"/>
      </w:pPr>
      <w:r w:rsidRPr="00BC053C">
        <w:tab/>
      </w:r>
      <w:r w:rsidRPr="00BC053C">
        <w:tab/>
      </w:r>
      <w:r w:rsidRPr="00BC053C">
        <w:tab/>
        <w:t>Dr. Simonné Gálos Judit, a Belső Ellenőrzési Iroda vezetője</w:t>
      </w:r>
    </w:p>
    <w:p w:rsidR="00F122C9" w:rsidRPr="00BC053C" w:rsidRDefault="00F122C9" w:rsidP="00F122C9">
      <w:r w:rsidRPr="00BC053C">
        <w:rPr>
          <w:b/>
          <w:u w:val="single"/>
        </w:rPr>
        <w:t>Határidő:</w:t>
      </w:r>
      <w:r w:rsidRPr="00BC053C">
        <w:tab/>
        <w:t>2015. április 16. (Közgyűlés időpontja)</w:t>
      </w:r>
    </w:p>
    <w:p w:rsidR="00F122C9" w:rsidRPr="00BC053C" w:rsidRDefault="00F122C9" w:rsidP="00F122C9">
      <w:pPr>
        <w:jc w:val="both"/>
      </w:pPr>
    </w:p>
    <w:p w:rsidR="00F122C9" w:rsidRPr="00AF0A84" w:rsidRDefault="00AF0A84" w:rsidP="00F122C9">
      <w:pPr>
        <w:jc w:val="both"/>
      </w:pPr>
      <w:r w:rsidRPr="00AF0A84">
        <w:rPr>
          <w:iCs/>
        </w:rPr>
        <w:t xml:space="preserve">A bizottság </w:t>
      </w:r>
      <w:proofErr w:type="gramStart"/>
      <w:r w:rsidRPr="00AF0A84">
        <w:rPr>
          <w:iCs/>
        </w:rPr>
        <w:t>egyhangúlag</w:t>
      </w:r>
      <w:proofErr w:type="gramEnd"/>
      <w:r w:rsidRPr="00AF0A84">
        <w:rPr>
          <w:iCs/>
        </w:rPr>
        <w:t xml:space="preserve"> - 16 igen szavazattal, ellenszavazat és tartózkodás nélkül - az alábbi határozatot hozta:</w:t>
      </w:r>
    </w:p>
    <w:p w:rsidR="00F122C9" w:rsidRPr="00BC053C" w:rsidRDefault="00F122C9" w:rsidP="00F122C9">
      <w:pPr>
        <w:pStyle w:val="Szvegtrzs"/>
        <w:jc w:val="center"/>
        <w:rPr>
          <w:b/>
          <w:u w:val="single"/>
        </w:rPr>
      </w:pPr>
      <w:r w:rsidRPr="00BC053C">
        <w:rPr>
          <w:b/>
          <w:u w:val="single"/>
        </w:rPr>
        <w:t>86/2015.(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bCs w:val="0"/>
        </w:rPr>
        <w:t>Szombathely Megyei Jogú Város által alapított és fenntartott intézmények 2014. évi pénzügyi-gazdasági ellenőrzésének tapasztalatairól szóló tájékoztatót</w:t>
      </w:r>
      <w:r w:rsidRPr="00BC053C">
        <w:rPr>
          <w:b/>
        </w:rPr>
        <w:t xml:space="preserve">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pStyle w:val="Szvegtrzs"/>
        <w:ind w:left="705" w:hanging="705"/>
      </w:pPr>
      <w:r w:rsidRPr="00BC053C">
        <w:tab/>
      </w:r>
      <w:r w:rsidRPr="00BC053C">
        <w:tab/>
      </w:r>
      <w:r w:rsidRPr="00BC053C">
        <w:tab/>
        <w:t>Dr. Simonné Gálos Judit, a Belső Ellenőrzési Iroda vezetője</w:t>
      </w:r>
    </w:p>
    <w:p w:rsidR="00F122C9" w:rsidRPr="00BC053C" w:rsidRDefault="00F122C9" w:rsidP="00F122C9">
      <w:r w:rsidRPr="00BC053C">
        <w:rPr>
          <w:b/>
          <w:u w:val="single"/>
        </w:rPr>
        <w:t>Határidő:</w:t>
      </w:r>
      <w:r w:rsidRPr="00BC053C">
        <w:tab/>
        <w:t>2015. április 16. (Közgyűlés időpontja)</w:t>
      </w:r>
    </w:p>
    <w:p w:rsidR="00F122C9" w:rsidRPr="00BC053C" w:rsidRDefault="00F122C9" w:rsidP="00F122C9">
      <w:pPr>
        <w:jc w:val="both"/>
      </w:pPr>
    </w:p>
    <w:p w:rsidR="00F122C9" w:rsidRPr="00AF0A84" w:rsidRDefault="00AF0A84" w:rsidP="00F122C9">
      <w:pPr>
        <w:jc w:val="both"/>
      </w:pPr>
      <w:r>
        <w:rPr>
          <w:iCs/>
        </w:rPr>
        <w:t xml:space="preserve">A bizottság </w:t>
      </w:r>
      <w:r w:rsidRPr="00AF0A84">
        <w:rPr>
          <w:iCs/>
        </w:rPr>
        <w:t>- 1</w:t>
      </w:r>
      <w:r>
        <w:rPr>
          <w:iCs/>
        </w:rPr>
        <w:t>4</w:t>
      </w:r>
      <w:r w:rsidRPr="00AF0A84">
        <w:rPr>
          <w:iCs/>
        </w:rPr>
        <w:t xml:space="preserve"> igen szavazattal, ellenszavazat és tartózkodás nélkül - az alábbi határozatot hozta:</w:t>
      </w:r>
    </w:p>
    <w:p w:rsidR="00F122C9" w:rsidRPr="00BC053C" w:rsidRDefault="00F122C9" w:rsidP="00F122C9">
      <w:pPr>
        <w:pStyle w:val="Szvegtrzs"/>
        <w:jc w:val="center"/>
        <w:rPr>
          <w:b/>
          <w:u w:val="single"/>
        </w:rPr>
      </w:pPr>
      <w:r w:rsidRPr="00BC053C">
        <w:rPr>
          <w:b/>
          <w:u w:val="single"/>
        </w:rPr>
        <w:t>87/2015.( IV.13.) sz. GVB határozat</w:t>
      </w:r>
    </w:p>
    <w:p w:rsidR="00F122C9" w:rsidRPr="00BC053C" w:rsidRDefault="00F122C9" w:rsidP="00F122C9">
      <w:pPr>
        <w:rPr>
          <w:b/>
          <w:bCs w:val="0"/>
          <w:u w:val="single"/>
        </w:rPr>
      </w:pPr>
    </w:p>
    <w:p w:rsidR="00F122C9" w:rsidRPr="00BC053C" w:rsidRDefault="00F122C9" w:rsidP="00F122C9">
      <w:pPr>
        <w:jc w:val="both"/>
        <w:outlineLvl w:val="0"/>
        <w:rPr>
          <w:b/>
        </w:rPr>
      </w:pPr>
      <w:r w:rsidRPr="00BC053C">
        <w:t xml:space="preserve">A Gazdasági és Városstratégiai Bizottság megtárgyalta </w:t>
      </w:r>
      <w:r w:rsidRPr="00BC053C">
        <w:rPr>
          <w:b/>
          <w:bCs w:val="0"/>
        </w:rPr>
        <w:t>Szombathely Megyei Jogú Város által fenntartott költségvetési intézmények 2014. évi belső ellenőrzési terveinek végrehajtásáról szóló tájékoztatót</w:t>
      </w:r>
      <w:r w:rsidRPr="00BC053C">
        <w:rPr>
          <w:b/>
        </w:rPr>
        <w:t xml:space="preserve"> </w:t>
      </w:r>
      <w:r w:rsidRPr="00BC053C">
        <w:t>és azt az előterjesztéshez tartozó határozati javaslattal megegyezően elfogadásra javasolja a Közgyűlésnek.</w:t>
      </w:r>
    </w:p>
    <w:p w:rsidR="00F122C9" w:rsidRPr="00BC053C" w:rsidRDefault="00F122C9" w:rsidP="00F122C9">
      <w:pPr>
        <w:pStyle w:val="Szvegtrzs"/>
      </w:pPr>
    </w:p>
    <w:p w:rsidR="00F122C9" w:rsidRPr="00BC053C" w:rsidRDefault="00F122C9" w:rsidP="00F122C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F122C9" w:rsidRPr="00BC053C" w:rsidRDefault="00F122C9" w:rsidP="00F122C9">
      <w:pPr>
        <w:tabs>
          <w:tab w:val="left" w:pos="284"/>
        </w:tabs>
        <w:ind w:left="1440" w:hanging="1440"/>
        <w:jc w:val="both"/>
      </w:pPr>
      <w:r w:rsidRPr="00BC053C">
        <w:tab/>
      </w:r>
      <w:r w:rsidRPr="00BC053C">
        <w:tab/>
        <w:t>Dr. Bencsics Enikő, az Egészségügyi és Közszolgálati Osztály vezetője,</w:t>
      </w:r>
    </w:p>
    <w:p w:rsidR="00F122C9" w:rsidRPr="00BC053C" w:rsidRDefault="00F122C9" w:rsidP="00F122C9">
      <w:pPr>
        <w:tabs>
          <w:tab w:val="left" w:pos="284"/>
        </w:tabs>
        <w:ind w:left="1440" w:hanging="1440"/>
        <w:jc w:val="both"/>
      </w:pPr>
      <w:r w:rsidRPr="00BC053C">
        <w:tab/>
      </w:r>
      <w:r w:rsidRPr="00BC053C">
        <w:tab/>
        <w:t>Babicsné dr. Tőke Erzsébet a Jogi, Képviselői és Hatósági Osztály vezetője</w:t>
      </w:r>
    </w:p>
    <w:p w:rsidR="00F122C9" w:rsidRPr="00BC053C" w:rsidRDefault="00F122C9" w:rsidP="00F122C9">
      <w:pPr>
        <w:pStyle w:val="Szvegtrzs"/>
        <w:ind w:left="1416"/>
      </w:pPr>
      <w:r w:rsidRPr="00BC053C">
        <w:t>Keringer Zsolt, az Informatikai, Minőségügyi és Gondnoksági Kabinet Osztályvezetője</w:t>
      </w:r>
    </w:p>
    <w:p w:rsidR="00BE6E6E" w:rsidRDefault="00F122C9" w:rsidP="00F122C9">
      <w:r w:rsidRPr="00BC053C">
        <w:rPr>
          <w:b/>
          <w:u w:val="single"/>
        </w:rPr>
        <w:t>Határidő:</w:t>
      </w:r>
      <w:r w:rsidRPr="00BC053C">
        <w:tab/>
        <w:t>2015. április 16. (Közgyűlés időpontja)</w:t>
      </w:r>
    </w:p>
    <w:p w:rsidR="00F122C9" w:rsidRDefault="00F122C9" w:rsidP="00F122C9"/>
    <w:p w:rsidR="00BE6E6E" w:rsidRPr="00CC51D2" w:rsidRDefault="00D74413" w:rsidP="00BE6E6E">
      <w:pPr>
        <w:shd w:val="clear" w:color="auto" w:fill="E0E0E0"/>
        <w:ind w:left="2124" w:hanging="2124"/>
        <w:jc w:val="both"/>
        <w:rPr>
          <w:u w:val="single"/>
        </w:rPr>
      </w:pPr>
      <w:r>
        <w:rPr>
          <w:b/>
        </w:rPr>
        <w:t>7</w:t>
      </w:r>
      <w:r w:rsidR="00BE6E6E" w:rsidRPr="001A211E">
        <w:rPr>
          <w:b/>
        </w:rPr>
        <w:t>.</w:t>
      </w:r>
      <w:r>
        <w:rPr>
          <w:b/>
        </w:rPr>
        <w:t>a</w:t>
      </w:r>
      <w:r w:rsidR="00BE6E6E" w:rsidRPr="001A211E">
        <w:rPr>
          <w:b/>
        </w:rPr>
        <w:t xml:space="preserve"> napirend:</w:t>
      </w:r>
      <w:r w:rsidR="00BE6E6E" w:rsidRPr="001A211E">
        <w:tab/>
      </w:r>
      <w:r w:rsidRPr="0090313F">
        <w:rPr>
          <w:b/>
        </w:rPr>
        <w:t>Javaslat Szombathely Megyei Jogú Város településrendezési rendelkezéseinek 2014. évi kezdeményezések szerinti módosítására</w:t>
      </w:r>
    </w:p>
    <w:p w:rsidR="00BE6E6E" w:rsidRDefault="00BE6E6E" w:rsidP="00BE6E6E">
      <w:pPr>
        <w:jc w:val="both"/>
        <w:rPr>
          <w:u w:val="single"/>
        </w:rPr>
      </w:pPr>
    </w:p>
    <w:p w:rsidR="00E92C98" w:rsidRDefault="00E92C98" w:rsidP="00BE6E6E">
      <w:pPr>
        <w:jc w:val="both"/>
      </w:pPr>
      <w:proofErr w:type="spellStart"/>
      <w:r w:rsidRPr="00E92C98">
        <w:rPr>
          <w:u w:val="single"/>
        </w:rPr>
        <w:t>Kopcsándi</w:t>
      </w:r>
      <w:proofErr w:type="spellEnd"/>
      <w:r w:rsidRPr="00E92C98">
        <w:rPr>
          <w:u w:val="single"/>
        </w:rPr>
        <w:t xml:space="preserve"> József:</w:t>
      </w:r>
      <w:r w:rsidRPr="00E92C98">
        <w:t xml:space="preserve"> Az </w:t>
      </w:r>
      <w:proofErr w:type="spellStart"/>
      <w:r w:rsidRPr="00E92C98">
        <w:t>Akacs</w:t>
      </w:r>
      <w:proofErr w:type="spellEnd"/>
      <w:r w:rsidRPr="00E92C98">
        <w:t xml:space="preserve"> – Bartók</w:t>
      </w:r>
      <w:r>
        <w:t xml:space="preserve"> - </w:t>
      </w:r>
      <w:r w:rsidRPr="00E92C98">
        <w:t xml:space="preserve">Szabó Miklós – </w:t>
      </w:r>
      <w:proofErr w:type="spellStart"/>
      <w:r w:rsidRPr="00E92C98">
        <w:t>Szegedy</w:t>
      </w:r>
      <w:proofErr w:type="spellEnd"/>
      <w:r w:rsidRPr="00E92C98">
        <w:t xml:space="preserve"> Györgyné tömbterülettel k</w:t>
      </w:r>
      <w:r>
        <w:t xml:space="preserve">apcsolatban </w:t>
      </w:r>
      <w:r w:rsidRPr="00E92C98">
        <w:t xml:space="preserve">lakossági kérés volt, hogy átminősítésre kerüljön a terület, vagy valamit még </w:t>
      </w:r>
      <w:r w:rsidR="00160BA4">
        <w:t xml:space="preserve">az </w:t>
      </w:r>
      <w:r w:rsidRPr="00E92C98">
        <w:t xml:space="preserve">ott a lakók szerettek volna építeni a házak mögé. </w:t>
      </w:r>
      <w:r>
        <w:t>Megkérdezte, hogy ez hol tart.</w:t>
      </w:r>
    </w:p>
    <w:p w:rsidR="000A0386" w:rsidRPr="00E92C98" w:rsidRDefault="000A0386" w:rsidP="00BE6E6E">
      <w:pPr>
        <w:jc w:val="both"/>
      </w:pPr>
      <w:r>
        <w:t>A volt Latex gyárteleppel kapcsolatban, a beépítettséget nem javasolták. Megkérdezte, hogy van-e egyéb terv a területtel kapcsolatban.</w:t>
      </w:r>
    </w:p>
    <w:p w:rsidR="00E92C98" w:rsidRDefault="00E92C98" w:rsidP="00BE6E6E">
      <w:pPr>
        <w:jc w:val="both"/>
        <w:rPr>
          <w:u w:val="single"/>
        </w:rPr>
      </w:pPr>
    </w:p>
    <w:p w:rsidR="00A30589" w:rsidRDefault="00A30589" w:rsidP="00BE6E6E">
      <w:pPr>
        <w:jc w:val="both"/>
        <w:rPr>
          <w:u w:val="single"/>
        </w:rPr>
      </w:pPr>
    </w:p>
    <w:p w:rsidR="00A30589" w:rsidRDefault="00A30589" w:rsidP="00BE6E6E">
      <w:pPr>
        <w:jc w:val="both"/>
      </w:pPr>
      <w:proofErr w:type="spellStart"/>
      <w:r>
        <w:rPr>
          <w:u w:val="single"/>
        </w:rPr>
        <w:lastRenderedPageBreak/>
        <w:t>Gergye</w:t>
      </w:r>
      <w:proofErr w:type="spellEnd"/>
      <w:r>
        <w:rPr>
          <w:u w:val="single"/>
        </w:rPr>
        <w:t xml:space="preserve"> Péter:</w:t>
      </w:r>
      <w:r w:rsidRPr="00A30589">
        <w:t xml:space="preserve"> Elmondta, hogy a </w:t>
      </w:r>
      <w:proofErr w:type="spellStart"/>
      <w:r w:rsidRPr="00A30589">
        <w:t>Latexra</w:t>
      </w:r>
      <w:proofErr w:type="spellEnd"/>
      <w:r w:rsidRPr="00A30589">
        <w:t xml:space="preserve"> vonatkozóan a tavalyi évben volt egy kezdeményezés. A főépítészi iroda kérte, hogy konkrétabb beruházási program legyen leírva; ez a beruházási program nem érkezett meg a tulajdonostól a Városházára, ezért nem került a terület szabályozási terve kidolgozásra.</w:t>
      </w:r>
    </w:p>
    <w:p w:rsidR="00A30589" w:rsidRDefault="00A30589" w:rsidP="00BE6E6E">
      <w:pPr>
        <w:jc w:val="both"/>
        <w:rPr>
          <w:u w:val="single"/>
        </w:rPr>
      </w:pPr>
      <w:r>
        <w:t xml:space="preserve">Az </w:t>
      </w:r>
      <w:proofErr w:type="spellStart"/>
      <w:r>
        <w:t>Akacs</w:t>
      </w:r>
      <w:proofErr w:type="spellEnd"/>
      <w:r>
        <w:t xml:space="preserve"> Mihály utcára vonatkozóan elmondta, hogy a rajzos munkarész valóban nem változott, viszont a Helyi Építési Szabályzat kiegészül azzal, ahogy a lakók is szerették volna, hogy medencét, kerti építményeket a hátsó kertben legális módon a jövőben el tudnak helyezni. Egy kialakult állapot rögzítésére került sor, és a szomszédos tömbökre is vonatkozik ez az előírás.</w:t>
      </w:r>
    </w:p>
    <w:p w:rsidR="00A30589" w:rsidRDefault="00A30589"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F074E7">
        <w:rPr>
          <w:i w:val="0"/>
          <w:iCs w:val="0"/>
        </w:rPr>
        <w:t>4</w:t>
      </w:r>
      <w:r>
        <w:rPr>
          <w:i w:val="0"/>
          <w:iCs w:val="0"/>
        </w:rPr>
        <w:t xml:space="preserve"> igen szavazattal,</w:t>
      </w:r>
      <w:r w:rsidRPr="001A211E">
        <w:rPr>
          <w:i w:val="0"/>
          <w:iCs w:val="0"/>
        </w:rPr>
        <w:t xml:space="preserve"> </w:t>
      </w:r>
      <w:r w:rsidR="00F074E7">
        <w:rPr>
          <w:i w:val="0"/>
          <w:iCs w:val="0"/>
        </w:rPr>
        <w:t>2</w:t>
      </w:r>
      <w:r>
        <w:rPr>
          <w:i w:val="0"/>
          <w:iCs w:val="0"/>
        </w:rPr>
        <w:t xml:space="preserve"> tartózkodással, </w:t>
      </w:r>
      <w:r w:rsidR="00F074E7">
        <w:rPr>
          <w:i w:val="0"/>
          <w:iCs w:val="0"/>
        </w:rPr>
        <w:t>ellenszavazat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A5F89" w:rsidRPr="00BC053C" w:rsidRDefault="00AA5F89" w:rsidP="00AA5F89">
      <w:pPr>
        <w:pStyle w:val="Szvegtrzs"/>
        <w:jc w:val="center"/>
        <w:rPr>
          <w:b/>
          <w:u w:val="single"/>
        </w:rPr>
      </w:pPr>
      <w:r w:rsidRPr="00BC053C">
        <w:rPr>
          <w:b/>
          <w:u w:val="single"/>
        </w:rPr>
        <w:t>88/2015.( IV.13.) sz. GVB határozat</w:t>
      </w:r>
    </w:p>
    <w:p w:rsidR="00AA5F89" w:rsidRPr="00BC053C" w:rsidRDefault="00AA5F89" w:rsidP="00AA5F89">
      <w:pPr>
        <w:rPr>
          <w:b/>
          <w:bCs w:val="0"/>
          <w:u w:val="single"/>
        </w:rPr>
      </w:pPr>
    </w:p>
    <w:p w:rsidR="00AA5F89" w:rsidRPr="00BC053C" w:rsidRDefault="00AA5F89" w:rsidP="00AA5F89">
      <w:pPr>
        <w:jc w:val="both"/>
        <w:outlineLvl w:val="0"/>
        <w:rPr>
          <w:b/>
        </w:rPr>
      </w:pPr>
      <w:r w:rsidRPr="00BC053C">
        <w:t xml:space="preserve">A Gazdasági és Városstratégiai Bizottság megtárgyalta </w:t>
      </w:r>
      <w:r w:rsidRPr="00BC053C">
        <w:rPr>
          <w:b/>
        </w:rPr>
        <w:t xml:space="preserve">Szombathely Megyei Jogú Város településrendezési rendelkezéseinek 2014. évi kezdeményezések szerinti módosítására vonatkozó javaslatot </w:t>
      </w:r>
      <w:r w:rsidRPr="00BC053C">
        <w:t>és azt elfogadásra javasolja a Közgyűlésnek.</w:t>
      </w:r>
    </w:p>
    <w:p w:rsidR="00AA5F89" w:rsidRPr="00BC053C" w:rsidRDefault="00AA5F89" w:rsidP="00AA5F89">
      <w:pPr>
        <w:pStyle w:val="Szvegtrzs"/>
      </w:pPr>
    </w:p>
    <w:p w:rsidR="00AA5F89" w:rsidRPr="00BC053C" w:rsidRDefault="00AA5F89" w:rsidP="00AA5F8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A5F89" w:rsidRPr="00BC053C" w:rsidRDefault="00AA5F89" w:rsidP="00AA5F89">
      <w:pPr>
        <w:pStyle w:val="Szvegtrzs"/>
        <w:ind w:left="705" w:hanging="705"/>
      </w:pPr>
      <w:r w:rsidRPr="00BC053C">
        <w:tab/>
      </w:r>
      <w:r w:rsidRPr="00BC053C">
        <w:tab/>
      </w:r>
      <w:r w:rsidRPr="00BC053C">
        <w:tab/>
      </w:r>
      <w:smartTag w:uri="urn:schemas-microsoft-com:office:smarttags" w:element="PersonName">
        <w:r w:rsidRPr="00BC053C">
          <w:t>Kuslits Tibor</w:t>
        </w:r>
      </w:smartTag>
      <w:r w:rsidRPr="00BC053C">
        <w:t>, városi főépítész</w:t>
      </w:r>
    </w:p>
    <w:p w:rsidR="00AA5F89" w:rsidRPr="00BC053C" w:rsidRDefault="00AA5F89" w:rsidP="00AA5F89">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202FA6" w:rsidRDefault="00202FA6" w:rsidP="00BE6E6E">
      <w:pPr>
        <w:shd w:val="clear" w:color="auto" w:fill="E0E0E0"/>
        <w:ind w:left="2124" w:hanging="2124"/>
        <w:jc w:val="both"/>
        <w:rPr>
          <w:b/>
        </w:rPr>
      </w:pPr>
      <w:r w:rsidRPr="00202FA6">
        <w:rPr>
          <w:b/>
        </w:rPr>
        <w:t>7.b napirend</w:t>
      </w:r>
      <w:r w:rsidRPr="00202FA6">
        <w:rPr>
          <w:b/>
        </w:rPr>
        <w:tab/>
        <w:t>Javaslat a Rohonci út – Aranypatak utca – Liget utca által határolt telektömb építésügyi előírásai módosítása ügyében településfejlesztési döntés meghozatalára</w:t>
      </w:r>
    </w:p>
    <w:p w:rsidR="00BE6E6E" w:rsidRDefault="00BE6E6E" w:rsidP="00BE6E6E">
      <w:pPr>
        <w:jc w:val="both"/>
        <w:rPr>
          <w:u w:val="single"/>
        </w:rPr>
      </w:pPr>
    </w:p>
    <w:p w:rsidR="00C77CFD" w:rsidRDefault="00C77CFD" w:rsidP="00BE6E6E">
      <w:pPr>
        <w:jc w:val="both"/>
      </w:pPr>
      <w:r>
        <w:rPr>
          <w:u w:val="single"/>
        </w:rPr>
        <w:t>Balassa Péter:</w:t>
      </w:r>
      <w:r>
        <w:t xml:space="preserve"> A szóba</w:t>
      </w:r>
      <w:r w:rsidR="00591961">
        <w:t>n forgó ingatlan tulajdonosának kezdeményezése – nem látszik az anyagban, hogy ki a tulajdonos.</w:t>
      </w:r>
    </w:p>
    <w:p w:rsidR="00591961" w:rsidRDefault="00591961" w:rsidP="00BE6E6E">
      <w:pPr>
        <w:jc w:val="both"/>
      </w:pPr>
    </w:p>
    <w:p w:rsidR="00591961" w:rsidRDefault="00591961" w:rsidP="00BE6E6E">
      <w:pPr>
        <w:jc w:val="both"/>
      </w:pPr>
      <w:r w:rsidRPr="00591961">
        <w:rPr>
          <w:u w:val="single"/>
        </w:rPr>
        <w:t>Dr. Telek Miklós:</w:t>
      </w:r>
      <w:r>
        <w:t xml:space="preserve"> Elmondta, hogy ő név szerint sajnos nem tudja megmondani, főépítész úrnak kellene feltenni ezt a kérdést.</w:t>
      </w:r>
    </w:p>
    <w:p w:rsidR="00591961" w:rsidRDefault="00591961" w:rsidP="00BE6E6E">
      <w:pPr>
        <w:jc w:val="both"/>
      </w:pPr>
    </w:p>
    <w:p w:rsidR="00591961" w:rsidRDefault="00591961" w:rsidP="00BE6E6E">
      <w:pPr>
        <w:jc w:val="both"/>
      </w:pPr>
      <w:r w:rsidRPr="00591961">
        <w:rPr>
          <w:u w:val="single"/>
        </w:rPr>
        <w:t>Balassa Péter:</w:t>
      </w:r>
      <w:r>
        <w:t xml:space="preserve"> Az őstermelői piac kapcsán már tavaly döntött róla a Közgyűlés, hogy az </w:t>
      </w:r>
      <w:proofErr w:type="spellStart"/>
      <w:r>
        <w:t>MMIK-val</w:t>
      </w:r>
      <w:proofErr w:type="spellEnd"/>
      <w:r>
        <w:t xml:space="preserve"> szemben helyezi el és ott működteti, nagyjából talán még itt lehetett volna próbálkozni egy őstermelői piac felépítésével is. Nyílt titok, és nem tudja, miért nem lehet partnerként kezelni a képviselőtársakat és leírni az anyagban, hogy az önökhöz közel álló építési vállalkozó kinézte már ezt a területet és társasházak lesznek építve. Úgy tudja, hogy ennek a tervezése is folyamatban van.</w:t>
      </w:r>
      <w:r w:rsidR="00CA26C6">
        <w:t xml:space="preserve"> Akkor itt tovább kellene gondolni a híd kérdését is.</w:t>
      </w:r>
    </w:p>
    <w:p w:rsidR="00F4453B" w:rsidRDefault="00F4453B" w:rsidP="00BE6E6E">
      <w:pPr>
        <w:jc w:val="both"/>
      </w:pPr>
      <w:r>
        <w:t>Megkérdezte, hogy mennyire igaz a hír, hogy itt egy társasház készül felépülni és emiatt van ez a módosítás.</w:t>
      </w:r>
    </w:p>
    <w:p w:rsidR="00F4453B" w:rsidRDefault="00F4453B" w:rsidP="00BE6E6E">
      <w:pPr>
        <w:jc w:val="both"/>
      </w:pPr>
    </w:p>
    <w:p w:rsidR="00F4453B" w:rsidRDefault="00F4453B" w:rsidP="00BE6E6E">
      <w:pPr>
        <w:jc w:val="both"/>
      </w:pPr>
    </w:p>
    <w:p w:rsidR="006C60B2" w:rsidRPr="001F5AC0" w:rsidRDefault="00F4453B" w:rsidP="00BE6E6E">
      <w:pPr>
        <w:jc w:val="both"/>
      </w:pPr>
      <w:r w:rsidRPr="00081887">
        <w:rPr>
          <w:u w:val="single"/>
        </w:rPr>
        <w:lastRenderedPageBreak/>
        <w:t>Lendvai Ferenc:</w:t>
      </w:r>
      <w:r>
        <w:t xml:space="preserve"> Elmondta, hogy a városban terjengő híreket nem tudják tényként kezelni egy előterjesztésben. A határozati javaslatban az szerepel, hogy egy felülvizsgálat kezdődik el. Nem arról hoznak döntést</w:t>
      </w:r>
      <w:r w:rsidR="00F13105">
        <w:t>, hogy ott valami megvalósuljon.</w:t>
      </w:r>
    </w:p>
    <w:p w:rsidR="006C60B2" w:rsidRDefault="006C60B2" w:rsidP="00BE6E6E">
      <w:pPr>
        <w:jc w:val="both"/>
        <w:rPr>
          <w:i/>
          <w:color w:val="FF0000"/>
        </w:rPr>
      </w:pPr>
    </w:p>
    <w:p w:rsidR="001F5AC0" w:rsidRDefault="001F5AC0" w:rsidP="001F5AC0">
      <w:pPr>
        <w:jc w:val="right"/>
        <w:rPr>
          <w:i/>
        </w:rPr>
      </w:pPr>
      <w:r w:rsidRPr="001F5AC0">
        <w:rPr>
          <w:i/>
        </w:rPr>
        <w:t>Megérkezett Kuslits Tibor, főépítész.</w:t>
      </w:r>
    </w:p>
    <w:p w:rsidR="001F5AC0" w:rsidRDefault="001F5AC0" w:rsidP="001F5AC0">
      <w:pPr>
        <w:jc w:val="right"/>
        <w:rPr>
          <w:i/>
        </w:rPr>
      </w:pPr>
    </w:p>
    <w:p w:rsidR="001F5AC0" w:rsidRDefault="001F5AC0" w:rsidP="001F5AC0">
      <w:pPr>
        <w:jc w:val="both"/>
      </w:pPr>
      <w:r w:rsidRPr="001F5AC0">
        <w:rPr>
          <w:u w:val="single"/>
        </w:rPr>
        <w:t>Lendvai Ferenc:</w:t>
      </w:r>
      <w:r w:rsidRPr="001F5AC0">
        <w:t xml:space="preserve"> Az volt Balassa képviselő úr kérdése, hogy a </w:t>
      </w:r>
      <w:proofErr w:type="spellStart"/>
      <w:r w:rsidRPr="001F5AC0">
        <w:t>Rohonci</w:t>
      </w:r>
      <w:proofErr w:type="spellEnd"/>
      <w:r w:rsidRPr="001F5AC0">
        <w:t xml:space="preserve"> út – Aranypatak utca – Liget utca által határolt telektömb kapcsán elindul egy felülvizsgálat, településrendezési terv beépítési előírásait vizsgálják majd felül – ez milyen lépéseket tartalmaz?</w:t>
      </w:r>
    </w:p>
    <w:p w:rsidR="001F5AC0" w:rsidRDefault="001F5AC0" w:rsidP="001F5AC0">
      <w:pPr>
        <w:jc w:val="both"/>
      </w:pPr>
    </w:p>
    <w:p w:rsidR="001F5AC0" w:rsidRDefault="001F5AC0" w:rsidP="001F5AC0">
      <w:pPr>
        <w:jc w:val="both"/>
      </w:pPr>
      <w:r w:rsidRPr="00CC355B">
        <w:rPr>
          <w:u w:val="single"/>
        </w:rPr>
        <w:t>Kuslits Tibor:</w:t>
      </w:r>
      <w:r>
        <w:t xml:space="preserve"> Elmondta, hogy minden településrendezési tervmódosítás ugyanazt az eljárási rendet követi. Nyilvánvalóan ez esetben a környezet, közlekedés, zöldterület tekintetben, nagyjából ezek lesznek azok a fontos pontok, aminek alapján meg lehet állapítani, hogy melyek azok a paraméterek, amelyek ésszerűbbé </w:t>
      </w:r>
      <w:r w:rsidR="00A50CB2">
        <w:t>teszik a terület felhasználását.</w:t>
      </w:r>
    </w:p>
    <w:p w:rsidR="00A50CB2" w:rsidRDefault="00A50CB2" w:rsidP="001F5AC0">
      <w:pPr>
        <w:jc w:val="both"/>
      </w:pPr>
    </w:p>
    <w:p w:rsidR="00A50CB2" w:rsidRDefault="00A50CB2" w:rsidP="001F5AC0">
      <w:pPr>
        <w:jc w:val="both"/>
      </w:pPr>
      <w:r w:rsidRPr="00A50CB2">
        <w:rPr>
          <w:u w:val="single"/>
        </w:rPr>
        <w:t>Litkei Tamás:</w:t>
      </w:r>
      <w:r>
        <w:t xml:space="preserve"> Elmondta, hogy ha jól emlékszik, még a válság előtt készült erre egy beépítési terv, ami tartalmazott üzletközpontot és lakásokat. Aztán ez lekerült a napirendről a válság miatt. A másik pedig, hogy ennek a területrésznek az Árkádiával együtt elég szerencsétlen sorsa van, mert ez hozzákapcsolódik az Árkádia üzletközponthoz, amit annak idején azért nyilvánítottak kereskedelmi területté, hogy az ott megépülhessen és ott maradék területként hogyan hasznosítsák, oda került az a piac, ami aztán sosem működött és beleragadt. De attól még nem biztos, hogy ennek lakóterületnek kell lennie, mert ugyanakkor ez egy határhelyzetben van a Csónakázó-tó, a sportlétesítmények között – alaposan meg kell fontolni, hogy mit lehet.</w:t>
      </w:r>
    </w:p>
    <w:p w:rsidR="004F154F" w:rsidRDefault="004F154F" w:rsidP="001F5AC0">
      <w:pPr>
        <w:jc w:val="both"/>
      </w:pPr>
    </w:p>
    <w:p w:rsidR="005F4D5D" w:rsidRDefault="008F5840" w:rsidP="001F5AC0">
      <w:pPr>
        <w:jc w:val="both"/>
      </w:pPr>
      <w:r w:rsidRPr="008F5840">
        <w:rPr>
          <w:u w:val="single"/>
        </w:rPr>
        <w:t>Balassa Péter:</w:t>
      </w:r>
      <w:r>
        <w:t xml:space="preserve"> Elmondta, hogy még az ünnepek előtt lakossági megkeresés volt; a szóbeszéd az, hogy tervezés alatt van, hogy ott társasház fog épülni, Szombathely neves építési vállalkozóval kapcsolatosan. Akkor nem hiszi, hogy burkoltan kellene ezt a napirendet tárgyalni, valaki erről adjon tájékoztatást.</w:t>
      </w:r>
    </w:p>
    <w:p w:rsidR="004F154F" w:rsidRDefault="005F4D5D" w:rsidP="001F5AC0">
      <w:pPr>
        <w:jc w:val="both"/>
      </w:pPr>
      <w:r>
        <w:t>A másik pedig azért volt furcsa, hogy a tulajdonos kezdeményezésére - akkor le kell írni ki a tulajdonos.</w:t>
      </w:r>
    </w:p>
    <w:p w:rsidR="00CA4B42" w:rsidRDefault="00CA4B42" w:rsidP="001F5AC0">
      <w:pPr>
        <w:jc w:val="both"/>
      </w:pPr>
    </w:p>
    <w:p w:rsidR="00CA4B42" w:rsidRPr="001F5AC0" w:rsidRDefault="00CA4B42" w:rsidP="001F5AC0">
      <w:pPr>
        <w:jc w:val="both"/>
      </w:pPr>
      <w:r w:rsidRPr="00CA4B42">
        <w:rPr>
          <w:u w:val="single"/>
        </w:rPr>
        <w:t>Lendvai Ferenc:</w:t>
      </w:r>
      <w:r>
        <w:t xml:space="preserve"> Elmondta, hogy mivel nem városi beruházás, itt kevés olyan van, aki erre információt tudna adni.</w:t>
      </w:r>
      <w:r w:rsidR="00A46297">
        <w:t xml:space="preserve"> Jelen pillanatban azt a döntést próbálják meghozni, hogy induljon el egy vizsgálat.</w:t>
      </w:r>
    </w:p>
    <w:p w:rsidR="00482883" w:rsidRDefault="00482883" w:rsidP="00482883">
      <w:pPr>
        <w:jc w:val="both"/>
        <w:rPr>
          <w:u w:val="single"/>
        </w:rPr>
      </w:pPr>
    </w:p>
    <w:p w:rsidR="00482883" w:rsidRDefault="00482883" w:rsidP="00482883">
      <w:pPr>
        <w:jc w:val="both"/>
      </w:pPr>
      <w:r w:rsidRPr="001D70B1">
        <w:rPr>
          <w:u w:val="single"/>
        </w:rPr>
        <w:t>Kuslits Tibor:</w:t>
      </w:r>
      <w:r>
        <w:t xml:space="preserve"> Az a jogintézmény, hogy külső finanszírozásból születhetnek rendezési tervmódosítások egyébként nagyon szerencsétlen irányba vitte el a településrendezést. Egy közgyűlés egy helyi rendelet kapcsán normatív döntést hoz.</w:t>
      </w:r>
    </w:p>
    <w:p w:rsidR="00482883" w:rsidRDefault="00482883" w:rsidP="00482883">
      <w:pPr>
        <w:jc w:val="both"/>
      </w:pPr>
      <w:r>
        <w:t>A lakóterület hasznosítást nem tartja valószínűnek, hogy odaillő lenne, de ilyen típusú konkrét megkeresésekre nem lehet normatív jogi választ adni, itt most ezért kell megvizsgálni az összes körülményt és ideális feltételeket teremteni a fejlesztéshez.</w:t>
      </w:r>
    </w:p>
    <w:p w:rsidR="001F5AC0" w:rsidRDefault="001F5AC0"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lastRenderedPageBreak/>
        <w:t>A bizottság - 1</w:t>
      </w:r>
      <w:r w:rsidR="00482883">
        <w:rPr>
          <w:i w:val="0"/>
          <w:iCs w:val="0"/>
        </w:rPr>
        <w:t>1</w:t>
      </w:r>
      <w:r>
        <w:rPr>
          <w:i w:val="0"/>
          <w:iCs w:val="0"/>
        </w:rPr>
        <w:t xml:space="preserve"> igen szavazattal,</w:t>
      </w:r>
      <w:r w:rsidRPr="001A211E">
        <w:rPr>
          <w:i w:val="0"/>
          <w:iCs w:val="0"/>
        </w:rPr>
        <w:t xml:space="preserve"> </w:t>
      </w:r>
      <w:r w:rsidR="00482883">
        <w:rPr>
          <w:i w:val="0"/>
          <w:iCs w:val="0"/>
        </w:rPr>
        <w:t>4</w:t>
      </w:r>
      <w:r>
        <w:rPr>
          <w:i w:val="0"/>
          <w:iCs w:val="0"/>
        </w:rPr>
        <w:t xml:space="preserve"> tartózkodással, </w:t>
      </w:r>
      <w:r w:rsidR="00482883">
        <w:rPr>
          <w:i w:val="0"/>
          <w:iCs w:val="0"/>
        </w:rPr>
        <w:t>ellenszavazat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A5F89" w:rsidRPr="00BC053C" w:rsidRDefault="00AA5F89" w:rsidP="00AA5F89">
      <w:pPr>
        <w:pStyle w:val="Szvegtrzs"/>
        <w:jc w:val="center"/>
        <w:rPr>
          <w:b/>
          <w:u w:val="single"/>
        </w:rPr>
      </w:pPr>
      <w:r w:rsidRPr="00BC053C">
        <w:rPr>
          <w:b/>
          <w:u w:val="single"/>
        </w:rPr>
        <w:t>89/2015.( IV.13.) sz. GVB határozat</w:t>
      </w:r>
    </w:p>
    <w:p w:rsidR="00AA5F89" w:rsidRPr="00BC053C" w:rsidRDefault="00AA5F89" w:rsidP="00AA5F89">
      <w:pPr>
        <w:rPr>
          <w:b/>
          <w:bCs w:val="0"/>
          <w:u w:val="single"/>
        </w:rPr>
      </w:pPr>
    </w:p>
    <w:p w:rsidR="00AA5F89" w:rsidRPr="00BC053C" w:rsidRDefault="00AA5F89" w:rsidP="00AA5F89">
      <w:pPr>
        <w:jc w:val="both"/>
        <w:outlineLvl w:val="0"/>
        <w:rPr>
          <w:b/>
        </w:rPr>
      </w:pPr>
      <w:r w:rsidRPr="00BC053C">
        <w:t xml:space="preserve">A Gazdasági és Városstratégiai Bizottság megtárgyalta a </w:t>
      </w:r>
      <w:r w:rsidRPr="00BC053C">
        <w:rPr>
          <w:b/>
        </w:rPr>
        <w:t xml:space="preserve">„Javaslat a Rohonci út – Aranypatak utca – Liget utca által határolt telektömb építésügyi előírásai módosítása ügyében településfejlesztési döntés meghozatalára” </w:t>
      </w:r>
      <w:r w:rsidRPr="00BC053C">
        <w:t>című előterjesztést és azt az előterjesztéshez tartozó határozati javaslattal megegyezően elfogadásra javasolja a Közgyűlésnek.</w:t>
      </w:r>
    </w:p>
    <w:p w:rsidR="00AA5F89" w:rsidRPr="00BC053C" w:rsidRDefault="00AA5F89" w:rsidP="00AA5F89">
      <w:pPr>
        <w:pStyle w:val="Szvegtrzs"/>
      </w:pPr>
    </w:p>
    <w:p w:rsidR="00AA5F89" w:rsidRPr="00BC053C" w:rsidRDefault="00AA5F89" w:rsidP="00AA5F89">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A5F89" w:rsidRPr="00BC053C" w:rsidRDefault="00AA5F89" w:rsidP="00AA5F89">
      <w:pPr>
        <w:pStyle w:val="Szvegtrzs"/>
        <w:ind w:left="705" w:hanging="705"/>
      </w:pPr>
      <w:r w:rsidRPr="00BC053C">
        <w:tab/>
      </w:r>
      <w:r w:rsidRPr="00BC053C">
        <w:tab/>
      </w:r>
      <w:r w:rsidRPr="00BC053C">
        <w:tab/>
      </w:r>
      <w:smartTag w:uri="urn:schemas-microsoft-com:office:smarttags" w:element="PersonName">
        <w:r w:rsidRPr="00BC053C">
          <w:t>Kuslits Tibor</w:t>
        </w:r>
      </w:smartTag>
      <w:r w:rsidRPr="00BC053C">
        <w:t>, városi főépítész</w:t>
      </w:r>
    </w:p>
    <w:p w:rsidR="00AA5F89" w:rsidRPr="00BC053C" w:rsidRDefault="00AA5F89" w:rsidP="00AA5F89">
      <w:r w:rsidRPr="00BC053C">
        <w:rPr>
          <w:b/>
          <w:u w:val="single"/>
        </w:rPr>
        <w:t>Határidő:</w:t>
      </w:r>
      <w:r w:rsidRPr="00BC053C">
        <w:tab/>
        <w:t>2015. április 16. (Közgyűlés időpontja)</w:t>
      </w:r>
    </w:p>
    <w:p w:rsidR="00BE6E6E" w:rsidRDefault="00BE6E6E" w:rsidP="00BE6E6E"/>
    <w:p w:rsidR="00BE6E6E" w:rsidRPr="00CC51D2" w:rsidRDefault="00202FA6" w:rsidP="00BE6E6E">
      <w:pPr>
        <w:shd w:val="clear" w:color="auto" w:fill="E0E0E0"/>
        <w:ind w:left="2124" w:hanging="2124"/>
        <w:jc w:val="both"/>
        <w:rPr>
          <w:u w:val="single"/>
        </w:rPr>
      </w:pPr>
      <w:r>
        <w:rPr>
          <w:b/>
        </w:rPr>
        <w:t>7.c</w:t>
      </w:r>
      <w:r w:rsidR="00BE6E6E" w:rsidRPr="001A211E">
        <w:rPr>
          <w:b/>
        </w:rPr>
        <w:t>. napirend:</w:t>
      </w:r>
      <w:r w:rsidR="00BE6E6E" w:rsidRPr="001A211E">
        <w:tab/>
      </w:r>
      <w:r w:rsidRPr="0090313F">
        <w:rPr>
          <w:b/>
        </w:rPr>
        <w:t>Javaslat Szombathely Megyei Jogú Város Helyi Építési Szabályzata falusias lakóterületre vonatkozó előírásainak felülvizsgálatára</w:t>
      </w:r>
    </w:p>
    <w:p w:rsidR="00D053A6" w:rsidRDefault="00D053A6"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otta, hogy a napirend</w:t>
      </w:r>
      <w:r w:rsidR="00D053A6">
        <w:t xml:space="preserve">i ponthoz </w:t>
      </w:r>
      <w:r>
        <w:t xml:space="preserve">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D053A6">
        <w:rPr>
          <w:i w:val="0"/>
          <w:iCs w:val="0"/>
        </w:rPr>
        <w:t>egyhangúlag</w:t>
      </w:r>
      <w:proofErr w:type="gramEnd"/>
      <w:r w:rsidR="00D053A6">
        <w:rPr>
          <w:i w:val="0"/>
          <w:iCs w:val="0"/>
        </w:rPr>
        <w:t xml:space="preserve"> </w:t>
      </w:r>
      <w:r>
        <w:rPr>
          <w:i w:val="0"/>
          <w:iCs w:val="0"/>
        </w:rPr>
        <w:t>- 1</w:t>
      </w:r>
      <w:r w:rsidR="00D053A6">
        <w:rPr>
          <w:i w:val="0"/>
          <w:iCs w:val="0"/>
        </w:rPr>
        <w:t>5</w:t>
      </w:r>
      <w:r>
        <w:rPr>
          <w:i w:val="0"/>
          <w:iCs w:val="0"/>
        </w:rPr>
        <w:t xml:space="preserve"> igen szavazattal,</w:t>
      </w:r>
      <w:r w:rsidRPr="001A211E">
        <w:rPr>
          <w:i w:val="0"/>
          <w:iCs w:val="0"/>
        </w:rPr>
        <w:t xml:space="preserve"> </w:t>
      </w:r>
      <w:r w:rsidR="00D053A6">
        <w:rPr>
          <w:i w:val="0"/>
          <w:iCs w:val="0"/>
        </w:rPr>
        <w:t xml:space="preserve">ellenszavazat és tartózkodás nélkül </w:t>
      </w:r>
      <w:r>
        <w:rPr>
          <w:i w:val="0"/>
          <w:iCs w:val="0"/>
        </w:rPr>
        <w:t xml:space="preserve">-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90/2015.(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Szombathely Megyei Jogú Város Helyi Építési Szabályzata falusias lakóterületre vonatkozó előírásainak felülvizsgálatára vonatkozó javaslatot </w:t>
      </w:r>
      <w:r w:rsidRPr="00BC053C">
        <w:t>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Kuslits Tibor</w:t>
        </w:r>
      </w:smartTag>
      <w:r w:rsidRPr="00BC053C">
        <w:t>, városi főépítész</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AA4DDE" w:rsidP="00BE6E6E">
      <w:pPr>
        <w:shd w:val="clear" w:color="auto" w:fill="E0E0E0"/>
        <w:ind w:left="2124" w:hanging="2124"/>
        <w:jc w:val="both"/>
        <w:rPr>
          <w:u w:val="single"/>
        </w:rPr>
      </w:pPr>
      <w:r>
        <w:rPr>
          <w:b/>
        </w:rPr>
        <w:t>8</w:t>
      </w:r>
      <w:r w:rsidR="00BE6E6E" w:rsidRPr="001A211E">
        <w:rPr>
          <w:b/>
        </w:rPr>
        <w:t>. napirend:</w:t>
      </w:r>
      <w:r w:rsidR="00BE6E6E" w:rsidRPr="001A211E">
        <w:tab/>
      </w:r>
      <w:r w:rsidRPr="0090313F">
        <w:rPr>
          <w:b/>
        </w:rPr>
        <w:t>Javaslat  a VASIVÍZ ZRt.-vel  kapcsolatos döntések meghozatalára</w:t>
      </w:r>
    </w:p>
    <w:p w:rsidR="00BE6E6E" w:rsidRDefault="00BE6E6E" w:rsidP="00BE6E6E">
      <w:pPr>
        <w:jc w:val="both"/>
        <w:rPr>
          <w:u w:val="single"/>
        </w:rPr>
      </w:pPr>
    </w:p>
    <w:p w:rsidR="006C19EE" w:rsidRPr="006C19EE" w:rsidRDefault="006C19EE" w:rsidP="006C19EE">
      <w:pPr>
        <w:jc w:val="both"/>
        <w:outlineLvl w:val="0"/>
      </w:pPr>
      <w:r w:rsidRPr="006C19EE">
        <w:rPr>
          <w:u w:val="single"/>
        </w:rPr>
        <w:t>Illés Károly:</w:t>
      </w:r>
      <w:r w:rsidRPr="006C19EE">
        <w:t xml:space="preserve"> Módosító indítványként javasolta, hogy a IV. határozati javaslat 2. pontja az alábbiak szerint egészüljön ki:</w:t>
      </w:r>
    </w:p>
    <w:p w:rsidR="006C19EE" w:rsidRDefault="006C19EE" w:rsidP="006C19EE">
      <w:pPr>
        <w:jc w:val="both"/>
      </w:pPr>
      <w:r w:rsidRPr="006C19EE">
        <w:t>„(…) a Közgyűlés felhatalmazza a polgármestert, hogy Vas Megye Önkormányzata helyére a delegálási joggal rendelkező tulajdonostársak – köztük Sárvár Város Önkormányzata - javaslatát támogassa a társaság Közgyűlésén, (…)”.</w:t>
      </w:r>
    </w:p>
    <w:p w:rsidR="00E02B0A" w:rsidRDefault="00E02B0A" w:rsidP="006C19EE">
      <w:pPr>
        <w:jc w:val="both"/>
      </w:pPr>
    </w:p>
    <w:p w:rsidR="00E02B0A" w:rsidRDefault="00E02B0A" w:rsidP="006C19EE">
      <w:pPr>
        <w:jc w:val="both"/>
      </w:pPr>
      <w:r w:rsidRPr="00E02B0A">
        <w:rPr>
          <w:u w:val="single"/>
        </w:rPr>
        <w:t xml:space="preserve">Dr. </w:t>
      </w:r>
      <w:proofErr w:type="spellStart"/>
      <w:r w:rsidRPr="00E02B0A">
        <w:rPr>
          <w:u w:val="single"/>
        </w:rPr>
        <w:t>Nemény</w:t>
      </w:r>
      <w:proofErr w:type="spellEnd"/>
      <w:r w:rsidRPr="00E02B0A">
        <w:rPr>
          <w:u w:val="single"/>
        </w:rPr>
        <w:t xml:space="preserve"> András:</w:t>
      </w:r>
      <w:r>
        <w:t xml:space="preserve"> Az uszoda üzemeltetésére létrejövő új cég kapcsán megkérdezte, hogy melyik ponton lép itt be az Önkormányzat. A javaslat alapján megalakul a cég és a </w:t>
      </w:r>
      <w:proofErr w:type="spellStart"/>
      <w:r>
        <w:t>Vasivíz</w:t>
      </w:r>
      <w:proofErr w:type="spellEnd"/>
      <w:r>
        <w:t xml:space="preserve"> </w:t>
      </w:r>
      <w:proofErr w:type="spellStart"/>
      <w:r>
        <w:lastRenderedPageBreak/>
        <w:t>Zrt</w:t>
      </w:r>
      <w:proofErr w:type="spellEnd"/>
      <w:r>
        <w:t>. tagi kölcsön formájában nyújt pénzeszközt az új üzemeltető cég részére, következő lépésként az Önkormányzatnak kell bejönni a képbe – nem látja ezt a folyamatot.</w:t>
      </w:r>
    </w:p>
    <w:p w:rsidR="00B22289" w:rsidRDefault="00B22289" w:rsidP="006C19EE">
      <w:pPr>
        <w:jc w:val="both"/>
      </w:pPr>
      <w:r>
        <w:t>Tudja, hogy utólagos elszámolás lesz, de az mikortól indul és mihez képest lesz.</w:t>
      </w:r>
    </w:p>
    <w:p w:rsidR="00B22289" w:rsidRDefault="00B22289" w:rsidP="006C19EE">
      <w:pPr>
        <w:jc w:val="both"/>
      </w:pPr>
    </w:p>
    <w:p w:rsidR="00B22289" w:rsidRDefault="00B22289" w:rsidP="006C19EE">
      <w:pPr>
        <w:jc w:val="both"/>
      </w:pPr>
      <w:r w:rsidRPr="00B22289">
        <w:rPr>
          <w:u w:val="single"/>
        </w:rPr>
        <w:t xml:space="preserve">Dr. </w:t>
      </w:r>
      <w:proofErr w:type="spellStart"/>
      <w:r w:rsidRPr="00B22289">
        <w:rPr>
          <w:u w:val="single"/>
        </w:rPr>
        <w:t>Kohuth</w:t>
      </w:r>
      <w:proofErr w:type="spellEnd"/>
      <w:r w:rsidRPr="00B22289">
        <w:rPr>
          <w:u w:val="single"/>
        </w:rPr>
        <w:t xml:space="preserve"> Viktor:</w:t>
      </w:r>
      <w:r>
        <w:t xml:space="preserve"> Elmondta, hogy két lépésben valósulna meg az új cég létrehozása. Először, amikor a Közgyűlés meg fogja szavazni az új cég létrehozását, a </w:t>
      </w:r>
      <w:proofErr w:type="gramStart"/>
      <w:r>
        <w:t>másik</w:t>
      </w:r>
      <w:proofErr w:type="gramEnd"/>
      <w:r>
        <w:t xml:space="preserve"> pedig amikor az apportálás meg fog történni és ténylegesen létre fog jönni ez a cég. Ebben annak az eszét látták, hogy az elkövetkezendőkben a </w:t>
      </w:r>
      <w:proofErr w:type="spellStart"/>
      <w:r>
        <w:t>TAO-s</w:t>
      </w:r>
      <w:proofErr w:type="spellEnd"/>
      <w:r>
        <w:t xml:space="preserve"> fejlesztés, amelynek megvalósulását várják, ezzel összefüggésben az apportálás a cégbe abban az időpontban történhessen meg, amikor a fejlesztés ténye már ismert lesz. Az Önkormányzat belépése annak az önerőnek a biztosítása, amely ennek a </w:t>
      </w:r>
      <w:proofErr w:type="spellStart"/>
      <w:r>
        <w:t>TAO-s</w:t>
      </w:r>
      <w:proofErr w:type="spellEnd"/>
      <w:r>
        <w:t xml:space="preserve"> beruházásnak az önerejét címzett támogatásként, ahogy ez a várossal korábban egyeztetve lett. Tehát ennek a címkézett támogatásnak az odaadása lenne, amellyel a város a későbbiekben – tudomása szerint – üzletrészt kívánna vásárolni a </w:t>
      </w:r>
      <w:proofErr w:type="spellStart"/>
      <w:r>
        <w:t>Vasivíz</w:t>
      </w:r>
      <w:proofErr w:type="spellEnd"/>
      <w:r>
        <w:t xml:space="preserve"> </w:t>
      </w:r>
      <w:proofErr w:type="spellStart"/>
      <w:r>
        <w:t>Zrt-be</w:t>
      </w:r>
      <w:proofErr w:type="spellEnd"/>
      <w:r>
        <w:t>, és ez lenne az a momentum, amikor az uszoda tulajdoni hányada átmehetne a város tulajdonába.</w:t>
      </w:r>
    </w:p>
    <w:p w:rsidR="004F527B" w:rsidRDefault="004F527B" w:rsidP="006C19EE">
      <w:pPr>
        <w:jc w:val="both"/>
      </w:pPr>
      <w:r>
        <w:t>A másik rész, amit képviselő úr kérdezett, hogy a város</w:t>
      </w:r>
      <w:r w:rsidR="00160BA4">
        <w:t xml:space="preserve"> hogyan is csatlakozik be ebbe - a</w:t>
      </w:r>
      <w:r>
        <w:t xml:space="preserve"> </w:t>
      </w:r>
      <w:proofErr w:type="spellStart"/>
      <w:r>
        <w:t>Vasivíz</w:t>
      </w:r>
      <w:proofErr w:type="spellEnd"/>
      <w:r>
        <w:t xml:space="preserve"> </w:t>
      </w:r>
      <w:proofErr w:type="spellStart"/>
      <w:r>
        <w:t>Zrt</w:t>
      </w:r>
      <w:proofErr w:type="spellEnd"/>
      <w:r>
        <w:t xml:space="preserve">. egy éven belül tagi kölcsönt fog az uszodának a későbbi finanszírozására biztosítani. A Közgyűlés a múlt alkalommal elfogadta, hogy vissza fog térni, a támogatás átadásáról a szeptemberi vagy a novemberi Közgyűlés fog tárgyalni. Akkor egy támogatási formában ez biztosítva lesz. Úgy gondolja, hogy a már létrejött cég fogja ezt megkapni, a cég pedig majd – mivel tagi kölcsönről beszélünk – átutalja a </w:t>
      </w:r>
      <w:proofErr w:type="spellStart"/>
      <w:r>
        <w:t>Vasivíz</w:t>
      </w:r>
      <w:proofErr w:type="spellEnd"/>
      <w:r>
        <w:t xml:space="preserve"> </w:t>
      </w:r>
      <w:proofErr w:type="spellStart"/>
      <w:r>
        <w:t>Zrt-nek</w:t>
      </w:r>
      <w:proofErr w:type="spellEnd"/>
      <w:r>
        <w:t xml:space="preserve"> ezt az összeget.</w:t>
      </w:r>
    </w:p>
    <w:p w:rsidR="006C19EE" w:rsidRDefault="006C19E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Default="00591DFA" w:rsidP="00BE6E6E">
      <w:pPr>
        <w:pStyle w:val="Szvegtrzs2"/>
        <w:rPr>
          <w:i w:val="0"/>
          <w:iCs w:val="0"/>
        </w:rPr>
      </w:pPr>
      <w:r>
        <w:rPr>
          <w:i w:val="0"/>
          <w:iCs w:val="0"/>
        </w:rPr>
        <w:t xml:space="preserve">Az előterjesztéshez tartozó 1. határozati javaslatot a bizottság </w:t>
      </w:r>
      <w:r w:rsidR="00BE6E6E">
        <w:rPr>
          <w:i w:val="0"/>
          <w:iCs w:val="0"/>
        </w:rPr>
        <w:t>- 1</w:t>
      </w:r>
      <w:r>
        <w:rPr>
          <w:i w:val="0"/>
          <w:iCs w:val="0"/>
        </w:rPr>
        <w:t>2</w:t>
      </w:r>
      <w:r w:rsidR="00BE6E6E">
        <w:rPr>
          <w:i w:val="0"/>
          <w:iCs w:val="0"/>
        </w:rPr>
        <w:t xml:space="preserve"> igen szavazattal,</w:t>
      </w:r>
      <w:r w:rsidR="00BE6E6E" w:rsidRPr="001A211E">
        <w:rPr>
          <w:i w:val="0"/>
          <w:iCs w:val="0"/>
        </w:rPr>
        <w:t xml:space="preserve"> </w:t>
      </w:r>
      <w:r>
        <w:rPr>
          <w:i w:val="0"/>
          <w:iCs w:val="0"/>
        </w:rPr>
        <w:t>2</w:t>
      </w:r>
      <w:r w:rsidR="00BE6E6E">
        <w:rPr>
          <w:i w:val="0"/>
          <w:iCs w:val="0"/>
        </w:rPr>
        <w:t xml:space="preserve"> tartózkodással, </w:t>
      </w:r>
      <w:r w:rsidR="00BE6E6E" w:rsidRPr="001A211E">
        <w:rPr>
          <w:i w:val="0"/>
          <w:iCs w:val="0"/>
        </w:rPr>
        <w:t>ellenszavazat</w:t>
      </w:r>
      <w:r w:rsidR="00BE6E6E">
        <w:rPr>
          <w:i w:val="0"/>
          <w:iCs w:val="0"/>
        </w:rPr>
        <w:t xml:space="preserve"> </w:t>
      </w:r>
      <w:r>
        <w:rPr>
          <w:i w:val="0"/>
          <w:iCs w:val="0"/>
        </w:rPr>
        <w:t>nélkül –</w:t>
      </w:r>
      <w:r w:rsidR="00BE6E6E">
        <w:rPr>
          <w:i w:val="0"/>
          <w:iCs w:val="0"/>
        </w:rPr>
        <w:t xml:space="preserve"> </w:t>
      </w:r>
      <w:r>
        <w:rPr>
          <w:i w:val="0"/>
          <w:iCs w:val="0"/>
        </w:rPr>
        <w:t>elfogadta.</w:t>
      </w:r>
    </w:p>
    <w:p w:rsidR="00591DFA" w:rsidRDefault="00591DFA" w:rsidP="00BE6E6E">
      <w:pPr>
        <w:pStyle w:val="Szvegtrzs2"/>
        <w:rPr>
          <w:i w:val="0"/>
          <w:iCs w:val="0"/>
        </w:rPr>
      </w:pPr>
    </w:p>
    <w:p w:rsidR="00591DFA" w:rsidRPr="001A211E" w:rsidRDefault="00591DFA" w:rsidP="00591DFA">
      <w:pPr>
        <w:pStyle w:val="Szvegtrzs2"/>
        <w:rPr>
          <w:i w:val="0"/>
          <w:iCs w:val="0"/>
        </w:rPr>
      </w:pPr>
      <w:r>
        <w:rPr>
          <w:i w:val="0"/>
          <w:iCs w:val="0"/>
        </w:rPr>
        <w:t>Az előterjesztéshez tartozó 2. határozati javaslatot a bizottság - 12 igen szavazattal,</w:t>
      </w:r>
      <w:r w:rsidRPr="001A211E">
        <w:rPr>
          <w:i w:val="0"/>
          <w:iCs w:val="0"/>
        </w:rPr>
        <w:t xml:space="preserve"> </w:t>
      </w:r>
      <w:r>
        <w:rPr>
          <w:i w:val="0"/>
          <w:iCs w:val="0"/>
        </w:rPr>
        <w:t>2 tartózkodással, e</w:t>
      </w:r>
      <w:r w:rsidRPr="001A211E">
        <w:rPr>
          <w:i w:val="0"/>
          <w:iCs w:val="0"/>
        </w:rPr>
        <w:t>llenszavazat</w:t>
      </w:r>
      <w:r>
        <w:rPr>
          <w:i w:val="0"/>
          <w:iCs w:val="0"/>
        </w:rPr>
        <w:t xml:space="preserve"> nélkül – elfogadta.</w:t>
      </w:r>
    </w:p>
    <w:p w:rsidR="00591DFA" w:rsidRDefault="00591DFA" w:rsidP="00BE6E6E">
      <w:pPr>
        <w:pStyle w:val="Szvegtrzs2"/>
        <w:rPr>
          <w:i w:val="0"/>
          <w:iCs w:val="0"/>
        </w:rPr>
      </w:pPr>
    </w:p>
    <w:p w:rsidR="00591DFA" w:rsidRPr="001A211E" w:rsidRDefault="00591DFA" w:rsidP="00591DFA">
      <w:pPr>
        <w:pStyle w:val="Szvegtrzs2"/>
        <w:rPr>
          <w:i w:val="0"/>
          <w:iCs w:val="0"/>
        </w:rPr>
      </w:pPr>
      <w:r>
        <w:rPr>
          <w:i w:val="0"/>
          <w:iCs w:val="0"/>
        </w:rPr>
        <w:t>Az előterjesztéshez tartozó 3. határozati javaslatot a bizottság - 10 igen szavazattal,</w:t>
      </w:r>
      <w:r w:rsidRPr="001A211E">
        <w:rPr>
          <w:i w:val="0"/>
          <w:iCs w:val="0"/>
        </w:rPr>
        <w:t xml:space="preserve"> </w:t>
      </w:r>
      <w:r>
        <w:rPr>
          <w:i w:val="0"/>
          <w:iCs w:val="0"/>
        </w:rPr>
        <w:t>4 tartózkodással, e</w:t>
      </w:r>
      <w:r w:rsidRPr="001A211E">
        <w:rPr>
          <w:i w:val="0"/>
          <w:iCs w:val="0"/>
        </w:rPr>
        <w:t>llenszavazat</w:t>
      </w:r>
      <w:r>
        <w:rPr>
          <w:i w:val="0"/>
          <w:iCs w:val="0"/>
        </w:rPr>
        <w:t xml:space="preserve"> nélkül – elfogadta.</w:t>
      </w:r>
    </w:p>
    <w:p w:rsidR="00591DFA" w:rsidRDefault="00591DFA" w:rsidP="00BE6E6E">
      <w:pPr>
        <w:pStyle w:val="Szvegtrzs2"/>
        <w:rPr>
          <w:i w:val="0"/>
          <w:iCs w:val="0"/>
        </w:rPr>
      </w:pPr>
    </w:p>
    <w:p w:rsidR="00591DFA" w:rsidRPr="001A211E" w:rsidRDefault="00591DFA" w:rsidP="00591DFA">
      <w:pPr>
        <w:pStyle w:val="Szvegtrzs2"/>
        <w:rPr>
          <w:i w:val="0"/>
          <w:iCs w:val="0"/>
        </w:rPr>
      </w:pPr>
      <w:r>
        <w:rPr>
          <w:i w:val="0"/>
          <w:iCs w:val="0"/>
        </w:rPr>
        <w:t xml:space="preserve">Az előterjesztéshez tartozó 4. határozati javaslatot Illés Károly </w:t>
      </w:r>
      <w:r w:rsidR="002C39F7">
        <w:rPr>
          <w:i w:val="0"/>
          <w:iCs w:val="0"/>
        </w:rPr>
        <w:t xml:space="preserve">alpolgármester </w:t>
      </w:r>
      <w:r>
        <w:rPr>
          <w:i w:val="0"/>
          <w:iCs w:val="0"/>
        </w:rPr>
        <w:t>módosító indítványával a bizottság - 10 igen szavazattal,</w:t>
      </w:r>
      <w:r w:rsidRPr="001A211E">
        <w:rPr>
          <w:i w:val="0"/>
          <w:iCs w:val="0"/>
        </w:rPr>
        <w:t xml:space="preserve"> </w:t>
      </w:r>
      <w:r w:rsidR="002C39F7">
        <w:rPr>
          <w:i w:val="0"/>
          <w:iCs w:val="0"/>
        </w:rPr>
        <w:t>4</w:t>
      </w:r>
      <w:r>
        <w:rPr>
          <w:i w:val="0"/>
          <w:iCs w:val="0"/>
        </w:rPr>
        <w:t xml:space="preserve"> tartózkodással, </w:t>
      </w:r>
      <w:r w:rsidRPr="001A211E">
        <w:rPr>
          <w:i w:val="0"/>
          <w:iCs w:val="0"/>
        </w:rPr>
        <w:t>ellenszavazat</w:t>
      </w:r>
      <w:r w:rsidR="002C39F7">
        <w:rPr>
          <w:i w:val="0"/>
          <w:iCs w:val="0"/>
        </w:rPr>
        <w:t xml:space="preserve"> nélkül</w:t>
      </w:r>
      <w:r>
        <w:rPr>
          <w:i w:val="0"/>
          <w:iCs w:val="0"/>
        </w:rPr>
        <w:t xml:space="preserve"> – elfogadta.</w:t>
      </w:r>
    </w:p>
    <w:p w:rsidR="00591DFA" w:rsidRDefault="00591DFA" w:rsidP="00BE6E6E">
      <w:pPr>
        <w:pStyle w:val="Szvegtrzs2"/>
        <w:rPr>
          <w:i w:val="0"/>
          <w:iCs w:val="0"/>
        </w:rPr>
      </w:pPr>
    </w:p>
    <w:p w:rsidR="00591DFA" w:rsidRPr="001A211E" w:rsidRDefault="00591DFA" w:rsidP="00BE6E6E">
      <w:pPr>
        <w:pStyle w:val="Szvegtrzs2"/>
        <w:rPr>
          <w:i w:val="0"/>
          <w:iCs w:val="0"/>
        </w:rPr>
      </w:pPr>
      <w:r>
        <w:rPr>
          <w:i w:val="0"/>
          <w:iCs w:val="0"/>
        </w:rPr>
        <w:t xml:space="preserve">A bizottság </w:t>
      </w:r>
      <w:r w:rsidR="002C39F7">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91/2015.(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bCs w:val="0"/>
        </w:rPr>
        <w:t>a VASIVÍZ ZRt.-vel kapcsolatos döntések meghozatalára</w:t>
      </w:r>
      <w:r w:rsidRPr="00BC053C">
        <w:rPr>
          <w:b/>
        </w:rPr>
        <w:t xml:space="preserve"> vonatkozó javaslatot </w:t>
      </w:r>
      <w:r w:rsidRPr="00BC053C">
        <w:t>és az előterjesztéshez tartozó 4 határozati javaslatot elfogadásra javasolja a Közgyűlésnek azzal a módosító indítvánnyal, hogy a IV. határozati javaslat 2. pontja az alábbiak szerint egészüljön ki:</w:t>
      </w:r>
    </w:p>
    <w:p w:rsidR="00A129AC" w:rsidRPr="00BC053C" w:rsidRDefault="00A129AC" w:rsidP="00A129AC">
      <w:pPr>
        <w:pStyle w:val="Szvegtrzs"/>
      </w:pPr>
    </w:p>
    <w:p w:rsidR="00A129AC" w:rsidRPr="00BC053C" w:rsidRDefault="00A129AC" w:rsidP="00A129AC">
      <w:pPr>
        <w:pStyle w:val="Szvegtrzs"/>
      </w:pPr>
      <w:r w:rsidRPr="00BC053C">
        <w:t xml:space="preserve">„(…) a Közgyűlés felhatalmazza a polgármestert, hogy Vas Megye Önkormányzata helyére </w:t>
      </w:r>
      <w:r w:rsidRPr="00BC053C">
        <w:rPr>
          <w:b/>
        </w:rPr>
        <w:t>a delegálási joggal rendelkező tulajdonostársak – köztük Sárvár Város Önkormányzata - javaslatát támogassa a társaság Közgyűlésén</w:t>
      </w:r>
      <w:r w:rsidRPr="00BC053C">
        <w:t>, (…)”</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t>Lakézi Gábor,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Pr="00194F4A" w:rsidRDefault="00BE6E6E" w:rsidP="00BE6E6E">
      <w:pPr>
        <w:pStyle w:val="Szvegtrzs"/>
        <w:jc w:val="center"/>
        <w:rPr>
          <w:b/>
          <w:u w:val="single"/>
        </w:rPr>
      </w:pPr>
    </w:p>
    <w:p w:rsidR="000F7785" w:rsidRDefault="000F7785" w:rsidP="006E0D03"/>
    <w:p w:rsidR="00BE6E6E" w:rsidRDefault="00BE6E6E" w:rsidP="006E0D03"/>
    <w:p w:rsidR="00BE6E6E" w:rsidRPr="00CC51D2" w:rsidRDefault="00AA4DDE" w:rsidP="00BE6E6E">
      <w:pPr>
        <w:shd w:val="clear" w:color="auto" w:fill="E0E0E0"/>
        <w:ind w:left="2124" w:hanging="2124"/>
        <w:jc w:val="both"/>
        <w:rPr>
          <w:u w:val="single"/>
        </w:rPr>
      </w:pPr>
      <w:r>
        <w:rPr>
          <w:b/>
        </w:rPr>
        <w:t>9</w:t>
      </w:r>
      <w:r w:rsidR="00BE6E6E" w:rsidRPr="001A211E">
        <w:rPr>
          <w:b/>
        </w:rPr>
        <w:t>. napirend:</w:t>
      </w:r>
      <w:r w:rsidR="00BE6E6E" w:rsidRPr="001A211E">
        <w:tab/>
      </w:r>
      <w:r w:rsidRPr="0090313F">
        <w:rPr>
          <w:b/>
        </w:rPr>
        <w:t>Javaslat a SZOMHULL Szombathelyi Hulladékgazdálkodási Közszolgáltató Nonprofit Kft.-vel kapcsolatos döntések meghozatalára</w:t>
      </w:r>
    </w:p>
    <w:p w:rsidR="00BE6E6E" w:rsidRDefault="00BE6E6E" w:rsidP="00BE6E6E">
      <w:pPr>
        <w:jc w:val="both"/>
        <w:rPr>
          <w:u w:val="single"/>
        </w:rPr>
      </w:pPr>
    </w:p>
    <w:p w:rsidR="00476EED" w:rsidRDefault="00476EED" w:rsidP="00BE6E6E">
      <w:pPr>
        <w:jc w:val="both"/>
      </w:pPr>
      <w:proofErr w:type="spellStart"/>
      <w:r>
        <w:rPr>
          <w:u w:val="single"/>
        </w:rPr>
        <w:t>Kopcsándi</w:t>
      </w:r>
      <w:proofErr w:type="spellEnd"/>
      <w:r>
        <w:rPr>
          <w:u w:val="single"/>
        </w:rPr>
        <w:t xml:space="preserve"> József:</w:t>
      </w:r>
      <w:r w:rsidRPr="00476EED">
        <w:t xml:space="preserve"> Elmondta, hogy megint arról szól a dolog, hogy 105 millió Ft-os pótbefizetésre kényszerül az Önkormányzat, mivel a veszteség ezt a szintet elérte, tehát a saját tőkét felélte. Ez az ágazati probléma, mint a rétes tészta nyúlik – volt egy pályázati lehetőség, pályáztak is és 80 millió Ft nagyságrendben nyertek pályázatot. Ez a pályázat ekkora összegre volt kiírva, vagy lehetett volna </w:t>
      </w:r>
      <w:r>
        <w:t xml:space="preserve">kompenzálni ezt a veszteséget egy </w:t>
      </w:r>
      <w:r w:rsidRPr="00476EED">
        <w:t xml:space="preserve">nagyobb </w:t>
      </w:r>
      <w:r>
        <w:t>összegű p</w:t>
      </w:r>
      <w:r w:rsidR="00160BA4">
        <w:t>ályázati összeg megigénylésével?</w:t>
      </w:r>
    </w:p>
    <w:p w:rsidR="00160BA4" w:rsidRDefault="00160BA4" w:rsidP="00BE6E6E">
      <w:pPr>
        <w:jc w:val="both"/>
      </w:pPr>
    </w:p>
    <w:p w:rsidR="00476EED" w:rsidRDefault="00345631" w:rsidP="00BE6E6E">
      <w:pPr>
        <w:jc w:val="both"/>
      </w:pPr>
      <w:r w:rsidRPr="00260559">
        <w:rPr>
          <w:u w:val="single"/>
        </w:rPr>
        <w:t>Molnár Miklós:</w:t>
      </w:r>
      <w:r w:rsidR="00160BA4">
        <w:t xml:space="preserve"> E</w:t>
      </w:r>
      <w:r w:rsidR="008B08C9">
        <w:t>lmondta, hogy ennyire lehetett pályázni, hiszen amikor a pályázat kiírása volt, az akkori veszteségállapotot kellett bemutatni. Az akkori veszteség 86 millió Ft volt – egyébként 100 %-ban megkapta a hulladékgazdálkodási társulás, ez majd az idei évi üzleti terv kapcsán jelenik meg.</w:t>
      </w:r>
    </w:p>
    <w:p w:rsidR="00B33763" w:rsidRDefault="00B33763" w:rsidP="00BE6E6E">
      <w:pPr>
        <w:jc w:val="both"/>
      </w:pPr>
      <w:r>
        <w:t xml:space="preserve">Amíg nem döntik el, hogy hosszútávon mi lesz a helyzet a hulladékgazdálkodással, addig csak olyan mértékű és szükséges beruházásokat szabad </w:t>
      </w:r>
      <w:proofErr w:type="gramStart"/>
      <w:r>
        <w:t>eszközölni</w:t>
      </w:r>
      <w:proofErr w:type="gramEnd"/>
      <w:r>
        <w:t>, amelyek a folyamatos működést tudják biztosítani.</w:t>
      </w:r>
    </w:p>
    <w:p w:rsidR="00B33763" w:rsidRPr="00B33763" w:rsidRDefault="00B33763" w:rsidP="00BE6E6E">
      <w:pPr>
        <w:jc w:val="both"/>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Default="00035930" w:rsidP="00BE6E6E">
      <w:pPr>
        <w:pStyle w:val="Szvegtrzs2"/>
        <w:rPr>
          <w:i w:val="0"/>
          <w:iCs w:val="0"/>
        </w:rPr>
      </w:pPr>
      <w:r>
        <w:rPr>
          <w:i w:val="0"/>
          <w:iCs w:val="0"/>
        </w:rPr>
        <w:t xml:space="preserve">Az előterjesztéshez tartozó 1. határozati javaslatot a bizottság </w:t>
      </w:r>
      <w:r w:rsidR="00BE6E6E">
        <w:rPr>
          <w:i w:val="0"/>
          <w:iCs w:val="0"/>
        </w:rPr>
        <w:t xml:space="preserve">- </w:t>
      </w:r>
      <w:r>
        <w:rPr>
          <w:i w:val="0"/>
          <w:iCs w:val="0"/>
        </w:rPr>
        <w:t>12</w:t>
      </w:r>
      <w:r w:rsidR="00BE6E6E">
        <w:rPr>
          <w:i w:val="0"/>
          <w:iCs w:val="0"/>
        </w:rPr>
        <w:t xml:space="preserve"> igen szavazattal,</w:t>
      </w:r>
      <w:r w:rsidR="00BE6E6E" w:rsidRPr="001A211E">
        <w:rPr>
          <w:i w:val="0"/>
          <w:iCs w:val="0"/>
        </w:rPr>
        <w:t xml:space="preserve"> </w:t>
      </w:r>
      <w:r w:rsidR="00BE6E6E">
        <w:rPr>
          <w:i w:val="0"/>
          <w:iCs w:val="0"/>
        </w:rPr>
        <w:t xml:space="preserve">1 tartózkodással, </w:t>
      </w:r>
      <w:r>
        <w:rPr>
          <w:i w:val="0"/>
          <w:iCs w:val="0"/>
        </w:rPr>
        <w:t>ellenszavazat nélkül</w:t>
      </w:r>
      <w:r w:rsidR="00BE6E6E">
        <w:rPr>
          <w:i w:val="0"/>
          <w:iCs w:val="0"/>
        </w:rPr>
        <w:t xml:space="preserve"> </w:t>
      </w:r>
      <w:r>
        <w:rPr>
          <w:i w:val="0"/>
          <w:iCs w:val="0"/>
        </w:rPr>
        <w:t>–</w:t>
      </w:r>
      <w:r w:rsidR="00BE6E6E">
        <w:rPr>
          <w:i w:val="0"/>
          <w:iCs w:val="0"/>
        </w:rPr>
        <w:t xml:space="preserve"> </w:t>
      </w:r>
      <w:r>
        <w:rPr>
          <w:i w:val="0"/>
          <w:iCs w:val="0"/>
        </w:rPr>
        <w:t>elfogadta.</w:t>
      </w:r>
    </w:p>
    <w:p w:rsidR="00035930" w:rsidRDefault="00035930" w:rsidP="00BE6E6E">
      <w:pPr>
        <w:pStyle w:val="Szvegtrzs2"/>
        <w:rPr>
          <w:i w:val="0"/>
          <w:iCs w:val="0"/>
        </w:rPr>
      </w:pPr>
    </w:p>
    <w:p w:rsidR="00035930" w:rsidRDefault="00035930" w:rsidP="00035930">
      <w:pPr>
        <w:pStyle w:val="Szvegtrzs2"/>
        <w:rPr>
          <w:i w:val="0"/>
          <w:iCs w:val="0"/>
        </w:rPr>
      </w:pPr>
      <w:r>
        <w:rPr>
          <w:i w:val="0"/>
          <w:iCs w:val="0"/>
        </w:rPr>
        <w:t xml:space="preserve">Az előterjesztéshez tartozó 2. határozati javaslatot a bizottság </w:t>
      </w:r>
      <w:proofErr w:type="gramStart"/>
      <w:r>
        <w:rPr>
          <w:i w:val="0"/>
          <w:iCs w:val="0"/>
        </w:rPr>
        <w:t>egyhangúlag</w:t>
      </w:r>
      <w:proofErr w:type="gramEnd"/>
      <w:r>
        <w:rPr>
          <w:i w:val="0"/>
          <w:iCs w:val="0"/>
        </w:rPr>
        <w:t xml:space="preserve"> - 13 igen szavazattal,</w:t>
      </w:r>
      <w:r w:rsidRPr="001A211E">
        <w:rPr>
          <w:i w:val="0"/>
          <w:iCs w:val="0"/>
        </w:rPr>
        <w:t xml:space="preserve"> </w:t>
      </w:r>
      <w:r>
        <w:rPr>
          <w:i w:val="0"/>
          <w:iCs w:val="0"/>
        </w:rPr>
        <w:t>ellenszavazat és tartózkodás nélkül – elfogadta.</w:t>
      </w:r>
    </w:p>
    <w:p w:rsidR="00035930" w:rsidRDefault="00035930" w:rsidP="00035930">
      <w:pPr>
        <w:pStyle w:val="Szvegtrzs2"/>
        <w:rPr>
          <w:i w:val="0"/>
          <w:iCs w:val="0"/>
        </w:rPr>
      </w:pPr>
    </w:p>
    <w:p w:rsidR="00035930" w:rsidRPr="001A211E" w:rsidRDefault="00035930" w:rsidP="00BE6E6E">
      <w:pPr>
        <w:pStyle w:val="Szvegtrzs2"/>
        <w:rPr>
          <w:i w:val="0"/>
          <w:iCs w:val="0"/>
        </w:rPr>
      </w:pPr>
      <w:r>
        <w:rPr>
          <w:i w:val="0"/>
          <w:iCs w:val="0"/>
        </w:rPr>
        <w:t>A bizottság 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92/2015.(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a SZOMHULL Szombathelyi Hulladékgazdálkodási Közszolgáltató Nonprofit Kft.-vel kapcsolatos döntések meghozatalára vonatkozó javaslatot </w:t>
      </w:r>
      <w:r w:rsidRPr="00BC053C">
        <w:t>és az előterjesztéshez tartozó 2 határozati javaslatot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jc w:val="both"/>
      </w:pPr>
      <w:r w:rsidRPr="00BC053C">
        <w:tab/>
      </w:r>
      <w:r w:rsidRPr="00BC053C">
        <w:tab/>
        <w:t>Lakézi Gábor, a Városüzemeltetési Osztály vezetője</w:t>
      </w:r>
    </w:p>
    <w:p w:rsidR="00A129AC" w:rsidRPr="00BC053C" w:rsidRDefault="00A129AC" w:rsidP="00A129AC">
      <w:pPr>
        <w:pStyle w:val="Szvegtrzs"/>
        <w:ind w:left="1413" w:firstLine="3"/>
      </w:pPr>
      <w:r w:rsidRPr="00BC053C">
        <w:t>Stéger Gábor, a Közgazdasági és Adó Osztály vezetője</w:t>
      </w:r>
    </w:p>
    <w:p w:rsidR="00BE6E6E" w:rsidRDefault="00A129AC" w:rsidP="00A129AC">
      <w:r w:rsidRPr="00BC053C">
        <w:rPr>
          <w:b/>
          <w:u w:val="single"/>
        </w:rPr>
        <w:t>Határidő:</w:t>
      </w:r>
      <w:r w:rsidRPr="00BC053C">
        <w:tab/>
        <w:t>2015. április 16. (Közgyűlés időpontja)</w:t>
      </w:r>
    </w:p>
    <w:p w:rsidR="00BE6E6E" w:rsidRDefault="00BE6E6E" w:rsidP="00BE6E6E"/>
    <w:p w:rsidR="00BE6E6E" w:rsidRPr="00CC51D2" w:rsidRDefault="00BE6E6E" w:rsidP="00BE6E6E">
      <w:pPr>
        <w:shd w:val="clear" w:color="auto" w:fill="E0E0E0"/>
        <w:ind w:left="2124" w:hanging="2124"/>
        <w:jc w:val="both"/>
        <w:rPr>
          <w:u w:val="single"/>
        </w:rPr>
      </w:pPr>
      <w:r>
        <w:rPr>
          <w:b/>
        </w:rPr>
        <w:t>1</w:t>
      </w:r>
      <w:r w:rsidR="00AA4DDE">
        <w:rPr>
          <w:b/>
        </w:rPr>
        <w:t>0</w:t>
      </w:r>
      <w:r w:rsidRPr="001A211E">
        <w:rPr>
          <w:b/>
        </w:rPr>
        <w:t>. napirend:</w:t>
      </w:r>
      <w:r w:rsidRPr="001A211E">
        <w:tab/>
      </w:r>
      <w:r w:rsidR="00AA4DDE" w:rsidRPr="0090313F">
        <w:rPr>
          <w:b/>
        </w:rPr>
        <w:t>Javaslat az EPCOS Kft. Szent László király utcai volt telephelyének a SZOVA Zrt. kezelésébe adására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rsidR="0028434C">
        <w:t xml:space="preserve">otta, hogy a napirendi ponthoz </w:t>
      </w:r>
      <w:r>
        <w:t xml:space="preserve">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- 10 igen szavazattal,</w:t>
      </w:r>
      <w:r w:rsidRPr="001A211E">
        <w:rPr>
          <w:i w:val="0"/>
          <w:iCs w:val="0"/>
        </w:rPr>
        <w:t xml:space="preserve"> </w:t>
      </w:r>
      <w:r w:rsidR="0028434C">
        <w:rPr>
          <w:i w:val="0"/>
          <w:iCs w:val="0"/>
        </w:rPr>
        <w:t>2</w:t>
      </w:r>
      <w:r>
        <w:rPr>
          <w:i w:val="0"/>
          <w:iCs w:val="0"/>
        </w:rPr>
        <w:t xml:space="preserve"> tartózkodással, </w:t>
      </w:r>
      <w:r w:rsidR="0028434C">
        <w:rPr>
          <w:i w:val="0"/>
          <w:iCs w:val="0"/>
        </w:rPr>
        <w:t>1</w:t>
      </w:r>
      <w:r>
        <w:rPr>
          <w:i w:val="0"/>
          <w:iCs w:val="0"/>
        </w:rPr>
        <w:t xml:space="preserve"> </w:t>
      </w:r>
      <w:r w:rsidRPr="001A211E">
        <w:rPr>
          <w:i w:val="0"/>
          <w:iCs w:val="0"/>
        </w:rPr>
        <w:t>ellenszavazat</w:t>
      </w:r>
      <w:r>
        <w:rPr>
          <w:i w:val="0"/>
          <w:iCs w:val="0"/>
        </w:rPr>
        <w:t xml:space="preserve">tal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93/2015.(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a </w:t>
      </w:r>
      <w:r w:rsidRPr="00BC053C">
        <w:rPr>
          <w:b/>
        </w:rPr>
        <w:t xml:space="preserve">„Javaslat az EPCOS Kft. Szent László király utcai volt telephelyének a SZOVA Zrt. kezelésébe adására” </w:t>
      </w:r>
      <w:r w:rsidRPr="00BC053C">
        <w:t>című előterjesztést 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AA4DDE" w:rsidP="00BE6E6E">
      <w:pPr>
        <w:shd w:val="clear" w:color="auto" w:fill="E0E0E0"/>
        <w:ind w:left="2124" w:hanging="2124"/>
        <w:jc w:val="both"/>
        <w:rPr>
          <w:u w:val="single"/>
        </w:rPr>
      </w:pPr>
      <w:r>
        <w:rPr>
          <w:b/>
        </w:rPr>
        <w:t>1</w:t>
      </w:r>
      <w:r w:rsidR="00BE6E6E">
        <w:rPr>
          <w:b/>
        </w:rPr>
        <w:t>1</w:t>
      </w:r>
      <w:r w:rsidR="00BE6E6E" w:rsidRPr="001A211E">
        <w:rPr>
          <w:b/>
        </w:rPr>
        <w:t>. napirend:</w:t>
      </w:r>
      <w:r w:rsidR="00BE6E6E" w:rsidRPr="001A211E">
        <w:tab/>
      </w:r>
      <w:r w:rsidRPr="0090313F">
        <w:rPr>
          <w:b/>
        </w:rPr>
        <w:t>Javaslat a Regionális Szociális Forrásközpont Közhasznú Nonprofit Kft. alapító okiratának módosítására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543775">
        <w:rPr>
          <w:i w:val="0"/>
          <w:iCs w:val="0"/>
        </w:rPr>
        <w:t>egyhangúlag</w:t>
      </w:r>
      <w:proofErr w:type="gramEnd"/>
      <w:r w:rsidR="00543775">
        <w:rPr>
          <w:i w:val="0"/>
          <w:iCs w:val="0"/>
        </w:rPr>
        <w:t xml:space="preserve"> </w:t>
      </w:r>
      <w:r>
        <w:rPr>
          <w:i w:val="0"/>
          <w:iCs w:val="0"/>
        </w:rPr>
        <w:t>- 1</w:t>
      </w:r>
      <w:r w:rsidR="00543775">
        <w:rPr>
          <w:i w:val="0"/>
          <w:iCs w:val="0"/>
        </w:rPr>
        <w:t>2</w:t>
      </w:r>
      <w:r>
        <w:rPr>
          <w:i w:val="0"/>
          <w:iCs w:val="0"/>
        </w:rPr>
        <w:t xml:space="preserve"> igen szavazattal,</w:t>
      </w:r>
      <w:r w:rsidRPr="001A211E">
        <w:rPr>
          <w:i w:val="0"/>
          <w:iCs w:val="0"/>
        </w:rPr>
        <w:t xml:space="preserve"> </w:t>
      </w:r>
      <w:r w:rsidR="00543775">
        <w:rPr>
          <w:i w:val="0"/>
          <w:iCs w:val="0"/>
        </w:rPr>
        <w:t>ellenszavazat és tartózkodás</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94/2015.(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a Regionális Szociális Forrásközpont Közhasznú Nonprofit Kft. alapító okiratának módosítására vonatkozó javaslatot </w:t>
      </w:r>
      <w:r w:rsidRPr="00BC053C">
        <w:t>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A129AC" w:rsidRPr="00BC053C" w:rsidRDefault="00A129AC" w:rsidP="00A129AC">
      <w:pPr>
        <w:jc w:val="both"/>
      </w:pPr>
    </w:p>
    <w:p w:rsidR="00BE6E6E" w:rsidRDefault="00BE6E6E" w:rsidP="00BE6E6E"/>
    <w:p w:rsidR="00BE6E6E" w:rsidRPr="00CC51D2" w:rsidRDefault="00BE6E6E" w:rsidP="00BE6E6E">
      <w:pPr>
        <w:shd w:val="clear" w:color="auto" w:fill="E0E0E0"/>
        <w:ind w:left="2124" w:hanging="2124"/>
        <w:jc w:val="both"/>
        <w:rPr>
          <w:u w:val="single"/>
        </w:rPr>
      </w:pPr>
      <w:r>
        <w:rPr>
          <w:b/>
        </w:rPr>
        <w:t>1</w:t>
      </w:r>
      <w:r w:rsidR="00AA4DDE">
        <w:rPr>
          <w:b/>
        </w:rPr>
        <w:t>2</w:t>
      </w:r>
      <w:r w:rsidRPr="001A211E">
        <w:rPr>
          <w:b/>
        </w:rPr>
        <w:t>. napirend:</w:t>
      </w:r>
      <w:r w:rsidRPr="001A211E">
        <w:tab/>
      </w:r>
      <w:r w:rsidR="00AA4DDE" w:rsidRPr="0090313F">
        <w:rPr>
          <w:b/>
        </w:rPr>
        <w:t>Javaslat önkormányzati tulajdonú gazdasági társaságok könyvvizsgálóinak megválasztására</w:t>
      </w:r>
    </w:p>
    <w:p w:rsidR="00BE6E6E" w:rsidRDefault="00BE6E6E" w:rsidP="00BE6E6E">
      <w:pPr>
        <w:jc w:val="both"/>
        <w:rPr>
          <w:u w:val="single"/>
        </w:rPr>
      </w:pPr>
    </w:p>
    <w:p w:rsidR="00543775" w:rsidRPr="00543775" w:rsidRDefault="00543775" w:rsidP="00BE6E6E">
      <w:pPr>
        <w:jc w:val="both"/>
      </w:pPr>
      <w:r w:rsidRPr="00543775">
        <w:rPr>
          <w:u w:val="single"/>
        </w:rPr>
        <w:t>Dr. Nárai Erna:</w:t>
      </w:r>
      <w:r w:rsidRPr="00543775">
        <w:t xml:space="preserve"> Tájékoztatott, hogy az 5. határozati javaslatban tévesen került feltüntetésre a társaság könyvvizsgálójának javaslata – az </w:t>
      </w:r>
      <w:r w:rsidRPr="00543775">
        <w:rPr>
          <w:bCs w:val="0"/>
        </w:rPr>
        <w:t>AUDIKONT Kft.</w:t>
      </w:r>
      <w:r w:rsidRPr="00543775">
        <w:t xml:space="preserve"> helyett a </w:t>
      </w:r>
      <w:proofErr w:type="spellStart"/>
      <w:r w:rsidRPr="00543775">
        <w:rPr>
          <w:bCs w:val="0"/>
        </w:rPr>
        <w:t>Rating</w:t>
      </w:r>
      <w:proofErr w:type="spellEnd"/>
      <w:r w:rsidRPr="00543775">
        <w:rPr>
          <w:bCs w:val="0"/>
        </w:rPr>
        <w:t xml:space="preserve"> &amp; Audit Kft., név szerint </w:t>
      </w:r>
      <w:proofErr w:type="spellStart"/>
      <w:r w:rsidRPr="00543775">
        <w:rPr>
          <w:bCs w:val="0"/>
        </w:rPr>
        <w:t>Csendesné</w:t>
      </w:r>
      <w:proofErr w:type="spellEnd"/>
      <w:r w:rsidRPr="00543775">
        <w:rPr>
          <w:bCs w:val="0"/>
        </w:rPr>
        <w:t xml:space="preserve"> Kóbor Ildikó a helyes név.</w:t>
      </w:r>
    </w:p>
    <w:p w:rsidR="00543775" w:rsidRDefault="00543775"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543775">
        <w:rPr>
          <w:i w:val="0"/>
          <w:iCs w:val="0"/>
        </w:rPr>
        <w:t>egyhangúlag</w:t>
      </w:r>
      <w:proofErr w:type="gramEnd"/>
      <w:r w:rsidR="00543775">
        <w:rPr>
          <w:i w:val="0"/>
          <w:iCs w:val="0"/>
        </w:rPr>
        <w:t xml:space="preserve"> </w:t>
      </w:r>
      <w:r>
        <w:rPr>
          <w:i w:val="0"/>
          <w:iCs w:val="0"/>
        </w:rPr>
        <w:t>- 1</w:t>
      </w:r>
      <w:r w:rsidR="00543775">
        <w:rPr>
          <w:i w:val="0"/>
          <w:iCs w:val="0"/>
        </w:rPr>
        <w:t>2</w:t>
      </w:r>
      <w:r>
        <w:rPr>
          <w:i w:val="0"/>
          <w:iCs w:val="0"/>
        </w:rPr>
        <w:t xml:space="preserve"> igen szavazattal,</w:t>
      </w:r>
      <w:r w:rsidRPr="001A211E">
        <w:rPr>
          <w:i w:val="0"/>
          <w:iCs w:val="0"/>
        </w:rPr>
        <w:t xml:space="preserve"> </w:t>
      </w:r>
      <w:r w:rsidR="00543775">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95/2015.( IV.13.) sz. GVB határozat</w:t>
      </w:r>
    </w:p>
    <w:p w:rsidR="00A129AC" w:rsidRPr="00BC053C" w:rsidRDefault="00A129AC" w:rsidP="00A129AC">
      <w:pPr>
        <w:rPr>
          <w:b/>
          <w:bCs w:val="0"/>
          <w:u w:val="single"/>
        </w:rPr>
      </w:pPr>
    </w:p>
    <w:p w:rsidR="00A129AC" w:rsidRPr="00BC053C" w:rsidRDefault="00A129AC" w:rsidP="00A129AC">
      <w:pPr>
        <w:jc w:val="both"/>
        <w:outlineLvl w:val="0"/>
      </w:pPr>
      <w:r w:rsidRPr="00BC053C">
        <w:t xml:space="preserve">A Gazdasági és Városstratégiai Bizottság megtárgyalta a </w:t>
      </w:r>
      <w:r w:rsidRPr="00BC053C">
        <w:rPr>
          <w:b/>
        </w:rPr>
        <w:t xml:space="preserve">„Javaslat önkormányzati tulajdonú gazdasági társaságok könyvvizsgálóinak megválasztására” </w:t>
      </w:r>
      <w:r w:rsidRPr="00BC053C">
        <w:t xml:space="preserve">című előterjesztést és az előterjesztéshez tartozó 6 határozati javaslatot elfogadásra javasolja a Közgyűlésnek azzal a </w:t>
      </w:r>
      <w:r w:rsidRPr="00BC053C">
        <w:rPr>
          <w:b/>
        </w:rPr>
        <w:t>módosító indítvánnyal</w:t>
      </w:r>
      <w:r w:rsidRPr="00BC053C">
        <w:t xml:space="preserve">, hogy az V. határozati javaslatban tévesen feltüntetett </w:t>
      </w:r>
      <w:r w:rsidRPr="00BC053C">
        <w:rPr>
          <w:bCs w:val="0"/>
        </w:rPr>
        <w:t>AUDIKONT Kft.</w:t>
      </w:r>
      <w:r w:rsidRPr="00BC053C">
        <w:t xml:space="preserve"> helyett a </w:t>
      </w:r>
      <w:r w:rsidRPr="00BC053C">
        <w:rPr>
          <w:b/>
          <w:bCs w:val="0"/>
        </w:rPr>
        <w:t>Rating &amp; Audit Kft., név szerint Csendesné Kóbor Ildikó szerepeljen.</w:t>
      </w:r>
    </w:p>
    <w:p w:rsidR="00A129AC" w:rsidRPr="00BC053C" w:rsidRDefault="00A129AC" w:rsidP="00A129AC">
      <w:pPr>
        <w:jc w:val="both"/>
        <w:outlineLvl w:val="0"/>
      </w:pPr>
    </w:p>
    <w:p w:rsidR="00A129AC" w:rsidRPr="00BC053C" w:rsidRDefault="00A129AC" w:rsidP="00A129AC">
      <w:pPr>
        <w:jc w:val="both"/>
        <w:outlineLvl w:val="0"/>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BE6E6E" w:rsidP="00BE6E6E">
      <w:pPr>
        <w:shd w:val="clear" w:color="auto" w:fill="E0E0E0"/>
        <w:ind w:left="2124" w:hanging="2124"/>
        <w:jc w:val="both"/>
        <w:rPr>
          <w:u w:val="single"/>
        </w:rPr>
      </w:pPr>
      <w:r>
        <w:rPr>
          <w:b/>
        </w:rPr>
        <w:t>1</w:t>
      </w:r>
      <w:r w:rsidR="00AA4DDE">
        <w:rPr>
          <w:b/>
        </w:rPr>
        <w:t>3</w:t>
      </w:r>
      <w:r w:rsidRPr="001A211E">
        <w:rPr>
          <w:b/>
        </w:rPr>
        <w:t>. napirend:</w:t>
      </w:r>
      <w:r w:rsidRPr="001A211E">
        <w:tab/>
      </w:r>
      <w:r w:rsidR="00AA4DDE" w:rsidRPr="0090313F">
        <w:rPr>
          <w:b/>
        </w:rPr>
        <w:t>Javaslat a közterület használatának szabályairól, valamint a közösségi együttélés alapvető szabályairól szóló önkormányzati rendeletek módosítására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Default="00A14C05" w:rsidP="00BE6E6E">
      <w:pPr>
        <w:pStyle w:val="Szvegtrzs2"/>
        <w:rPr>
          <w:i w:val="0"/>
          <w:iCs w:val="0"/>
        </w:rPr>
      </w:pPr>
      <w:r>
        <w:rPr>
          <w:i w:val="0"/>
          <w:iCs w:val="0"/>
        </w:rPr>
        <w:t xml:space="preserve">A közterület használatának szabályairól szóló rendeletmódosítást a bizottság – </w:t>
      </w:r>
      <w:r w:rsidR="00BE6E6E">
        <w:rPr>
          <w:i w:val="0"/>
          <w:iCs w:val="0"/>
        </w:rPr>
        <w:t>1</w:t>
      </w:r>
      <w:r>
        <w:rPr>
          <w:i w:val="0"/>
          <w:iCs w:val="0"/>
        </w:rPr>
        <w:t>2</w:t>
      </w:r>
      <w:r w:rsidR="00BE6E6E">
        <w:rPr>
          <w:i w:val="0"/>
          <w:iCs w:val="0"/>
        </w:rPr>
        <w:t xml:space="preserve"> igen szavazattal,</w:t>
      </w:r>
      <w:r w:rsidR="00BE6E6E" w:rsidRPr="001A211E">
        <w:rPr>
          <w:i w:val="0"/>
          <w:iCs w:val="0"/>
        </w:rPr>
        <w:t xml:space="preserve"> </w:t>
      </w:r>
      <w:r>
        <w:rPr>
          <w:i w:val="0"/>
          <w:iCs w:val="0"/>
        </w:rPr>
        <w:t>2</w:t>
      </w:r>
      <w:r w:rsidR="00BE6E6E">
        <w:rPr>
          <w:i w:val="0"/>
          <w:iCs w:val="0"/>
        </w:rPr>
        <w:t xml:space="preserve"> tartózkodással, </w:t>
      </w:r>
      <w:r>
        <w:rPr>
          <w:i w:val="0"/>
          <w:iCs w:val="0"/>
        </w:rPr>
        <w:t>ellenszavazat nélkül</w:t>
      </w:r>
      <w:r w:rsidR="00BE6E6E">
        <w:rPr>
          <w:i w:val="0"/>
          <w:iCs w:val="0"/>
        </w:rPr>
        <w:t xml:space="preserve"> </w:t>
      </w:r>
      <w:r>
        <w:rPr>
          <w:i w:val="0"/>
          <w:iCs w:val="0"/>
        </w:rPr>
        <w:t>–</w:t>
      </w:r>
      <w:r w:rsidR="00BE6E6E">
        <w:rPr>
          <w:i w:val="0"/>
          <w:iCs w:val="0"/>
        </w:rPr>
        <w:t xml:space="preserve"> </w:t>
      </w:r>
      <w:r>
        <w:rPr>
          <w:i w:val="0"/>
          <w:iCs w:val="0"/>
        </w:rPr>
        <w:t>elfogadta.</w:t>
      </w:r>
    </w:p>
    <w:p w:rsidR="00A14C05" w:rsidRDefault="00A14C05" w:rsidP="00BE6E6E">
      <w:pPr>
        <w:pStyle w:val="Szvegtrzs2"/>
        <w:rPr>
          <w:i w:val="0"/>
          <w:iCs w:val="0"/>
        </w:rPr>
      </w:pPr>
    </w:p>
    <w:p w:rsidR="00A14C05" w:rsidRDefault="00A14C05" w:rsidP="00BE6E6E">
      <w:pPr>
        <w:pStyle w:val="Szvegtrzs2"/>
        <w:rPr>
          <w:i w:val="0"/>
          <w:iCs w:val="0"/>
        </w:rPr>
      </w:pPr>
      <w:r>
        <w:rPr>
          <w:i w:val="0"/>
          <w:iCs w:val="0"/>
        </w:rPr>
        <w:t xml:space="preserve">A közösségi együttélés szabályairól szóló rendeletmódosítás a bizottság </w:t>
      </w:r>
      <w:proofErr w:type="gramStart"/>
      <w:r>
        <w:rPr>
          <w:i w:val="0"/>
          <w:iCs w:val="0"/>
        </w:rPr>
        <w:t>egyhangúlag</w:t>
      </w:r>
      <w:proofErr w:type="gramEnd"/>
      <w:r>
        <w:rPr>
          <w:i w:val="0"/>
          <w:iCs w:val="0"/>
        </w:rPr>
        <w:t xml:space="preserve"> – 13 igen szavazattal, ellenszavazat és tartózkodás nélkül – elfogadta.</w:t>
      </w:r>
    </w:p>
    <w:p w:rsidR="00A14C05" w:rsidRDefault="00A14C05" w:rsidP="00BE6E6E">
      <w:pPr>
        <w:pStyle w:val="Szvegtrzs2"/>
        <w:rPr>
          <w:i w:val="0"/>
          <w:iCs w:val="0"/>
        </w:rPr>
      </w:pPr>
    </w:p>
    <w:p w:rsidR="00A14C05" w:rsidRPr="001A211E" w:rsidRDefault="00A14C05" w:rsidP="00BE6E6E">
      <w:pPr>
        <w:pStyle w:val="Szvegtrzs2"/>
        <w:rPr>
          <w:i w:val="0"/>
          <w:iCs w:val="0"/>
        </w:rPr>
      </w:pPr>
      <w:r>
        <w:rPr>
          <w:i w:val="0"/>
          <w:iCs w:val="0"/>
        </w:rPr>
        <w:t>A bizottság 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96/2015.(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a közterület használatának szabályairól, valamint a közösségi együttélés alapvető szabályairól szóló </w:t>
      </w:r>
      <w:r w:rsidRPr="00BC053C">
        <w:rPr>
          <w:b/>
        </w:rPr>
        <w:lastRenderedPageBreak/>
        <w:t xml:space="preserve">önkormányzati rendeletek módosítására vonatkozó javaslatot </w:t>
      </w:r>
      <w:r w:rsidRPr="00BC053C">
        <w:t>és azt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t>Babicsné Dr. Tőke Erzsébet, a Jogi, Képviselői és Hatósági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Pr="00CC51D2" w:rsidRDefault="00BE6E6E" w:rsidP="00BE6E6E">
      <w:pPr>
        <w:shd w:val="clear" w:color="auto" w:fill="E0E0E0"/>
        <w:ind w:left="2124" w:hanging="2124"/>
        <w:jc w:val="both"/>
        <w:rPr>
          <w:u w:val="single"/>
        </w:rPr>
      </w:pPr>
      <w:r>
        <w:rPr>
          <w:b/>
        </w:rPr>
        <w:t>1</w:t>
      </w:r>
      <w:r w:rsidR="00AA4DDE">
        <w:rPr>
          <w:b/>
        </w:rPr>
        <w:t>4</w:t>
      </w:r>
      <w:r w:rsidRPr="001A211E">
        <w:rPr>
          <w:b/>
        </w:rPr>
        <w:t>. napirend:</w:t>
      </w:r>
      <w:r w:rsidRPr="001A211E">
        <w:tab/>
      </w:r>
      <w:r w:rsidR="00AA4DDE" w:rsidRPr="0090313F">
        <w:rPr>
          <w:b/>
        </w:rPr>
        <w:t>Javaslat a</w:t>
      </w:r>
      <w:r w:rsidR="00AA4DDE" w:rsidRPr="0090313F">
        <w:rPr>
          <w:b/>
          <w:lang w:val="en"/>
        </w:rPr>
        <w:t xml:space="preserve"> </w:t>
      </w:r>
      <w:proofErr w:type="spellStart"/>
      <w:r w:rsidR="00AA4DDE" w:rsidRPr="0090313F">
        <w:rPr>
          <w:b/>
          <w:lang w:val="en"/>
        </w:rPr>
        <w:t>fizetőparkolók</w:t>
      </w:r>
      <w:proofErr w:type="spellEnd"/>
      <w:r w:rsidR="00AA4DDE" w:rsidRPr="0090313F">
        <w:rPr>
          <w:b/>
          <w:lang w:val="en"/>
        </w:rPr>
        <w:t xml:space="preserve"> </w:t>
      </w:r>
      <w:proofErr w:type="spellStart"/>
      <w:r w:rsidR="00AA4DDE" w:rsidRPr="0090313F">
        <w:rPr>
          <w:b/>
          <w:lang w:val="en"/>
        </w:rPr>
        <w:t>működésének</w:t>
      </w:r>
      <w:proofErr w:type="spellEnd"/>
      <w:r w:rsidR="00AA4DDE" w:rsidRPr="0090313F">
        <w:rPr>
          <w:b/>
          <w:lang w:val="en"/>
        </w:rPr>
        <w:t xml:space="preserve"> és </w:t>
      </w:r>
      <w:proofErr w:type="spellStart"/>
      <w:r w:rsidR="00AA4DDE" w:rsidRPr="0090313F">
        <w:rPr>
          <w:b/>
          <w:lang w:val="en"/>
        </w:rPr>
        <w:t>igénybevételének</w:t>
      </w:r>
      <w:proofErr w:type="spellEnd"/>
      <w:r w:rsidR="00AA4DDE" w:rsidRPr="0090313F">
        <w:rPr>
          <w:b/>
          <w:lang w:val="en"/>
        </w:rPr>
        <w:t xml:space="preserve"> </w:t>
      </w:r>
      <w:proofErr w:type="spellStart"/>
      <w:r w:rsidR="00AA4DDE" w:rsidRPr="0090313F">
        <w:rPr>
          <w:b/>
          <w:lang w:val="en"/>
        </w:rPr>
        <w:t>rendjéről</w:t>
      </w:r>
      <w:proofErr w:type="spellEnd"/>
      <w:r w:rsidR="00AA4DDE" w:rsidRPr="0090313F">
        <w:rPr>
          <w:b/>
          <w:lang w:val="en"/>
        </w:rPr>
        <w:t xml:space="preserve"> </w:t>
      </w:r>
      <w:proofErr w:type="spellStart"/>
      <w:r w:rsidR="00AA4DDE" w:rsidRPr="0090313F">
        <w:rPr>
          <w:b/>
          <w:lang w:val="en"/>
        </w:rPr>
        <w:t>szóló</w:t>
      </w:r>
      <w:proofErr w:type="spellEnd"/>
      <w:r w:rsidR="00AA4DDE" w:rsidRPr="0090313F">
        <w:rPr>
          <w:b/>
          <w:lang w:val="en"/>
        </w:rPr>
        <w:t xml:space="preserve"> 21/2012. (V.10.) </w:t>
      </w:r>
      <w:proofErr w:type="spellStart"/>
      <w:r w:rsidR="00AA4DDE" w:rsidRPr="0090313F">
        <w:rPr>
          <w:b/>
          <w:lang w:val="en"/>
        </w:rPr>
        <w:t>önkormányzati</w:t>
      </w:r>
      <w:proofErr w:type="spellEnd"/>
      <w:r w:rsidR="00AA4DDE" w:rsidRPr="0090313F">
        <w:rPr>
          <w:b/>
          <w:lang w:val="en"/>
        </w:rPr>
        <w:t xml:space="preserve"> </w:t>
      </w:r>
      <w:proofErr w:type="spellStart"/>
      <w:r w:rsidR="00AA4DDE" w:rsidRPr="0090313F">
        <w:rPr>
          <w:b/>
          <w:lang w:val="en"/>
        </w:rPr>
        <w:t>rendelet</w:t>
      </w:r>
      <w:proofErr w:type="spellEnd"/>
      <w:r w:rsidR="00AA4DDE" w:rsidRPr="0090313F">
        <w:rPr>
          <w:b/>
          <w:lang w:val="en"/>
        </w:rPr>
        <w:t xml:space="preserve"> </w:t>
      </w:r>
      <w:proofErr w:type="spellStart"/>
      <w:r w:rsidR="00AA4DDE" w:rsidRPr="0090313F">
        <w:rPr>
          <w:b/>
          <w:lang w:val="en"/>
        </w:rPr>
        <w:t>módosítására</w:t>
      </w:r>
      <w:proofErr w:type="spellEnd"/>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077D75">
        <w:rPr>
          <w:i w:val="0"/>
          <w:iCs w:val="0"/>
        </w:rPr>
        <w:t>egyhangúlag</w:t>
      </w:r>
      <w:proofErr w:type="gramEnd"/>
      <w:r w:rsidR="00077D75">
        <w:rPr>
          <w:i w:val="0"/>
          <w:iCs w:val="0"/>
        </w:rPr>
        <w:t xml:space="preserve"> </w:t>
      </w:r>
      <w:r>
        <w:rPr>
          <w:i w:val="0"/>
          <w:iCs w:val="0"/>
        </w:rPr>
        <w:t>- 1</w:t>
      </w:r>
      <w:r w:rsidR="00077D75">
        <w:rPr>
          <w:i w:val="0"/>
          <w:iCs w:val="0"/>
        </w:rPr>
        <w:t>3</w:t>
      </w:r>
      <w:r>
        <w:rPr>
          <w:i w:val="0"/>
          <w:iCs w:val="0"/>
        </w:rPr>
        <w:t xml:space="preserve"> igen szavazattal,</w:t>
      </w:r>
      <w:r w:rsidRPr="001A211E">
        <w:rPr>
          <w:i w:val="0"/>
          <w:iCs w:val="0"/>
        </w:rPr>
        <w:t xml:space="preserve"> </w:t>
      </w:r>
      <w:r w:rsidR="00077D75">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97/2015.(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a</w:t>
      </w:r>
      <w:r w:rsidRPr="00BC053C">
        <w:rPr>
          <w:b/>
          <w:lang w:val="en"/>
        </w:rPr>
        <w:t xml:space="preserve"> </w:t>
      </w:r>
      <w:proofErr w:type="spellStart"/>
      <w:r w:rsidRPr="00BC053C">
        <w:rPr>
          <w:b/>
          <w:lang w:val="en"/>
        </w:rPr>
        <w:t>fizetőparkolók</w:t>
      </w:r>
      <w:proofErr w:type="spellEnd"/>
      <w:r w:rsidRPr="00BC053C">
        <w:rPr>
          <w:b/>
          <w:lang w:val="en"/>
        </w:rPr>
        <w:t xml:space="preserve"> </w:t>
      </w:r>
      <w:proofErr w:type="spellStart"/>
      <w:r w:rsidRPr="00BC053C">
        <w:rPr>
          <w:b/>
          <w:lang w:val="en"/>
        </w:rPr>
        <w:t>működésének</w:t>
      </w:r>
      <w:proofErr w:type="spellEnd"/>
      <w:r w:rsidRPr="00BC053C">
        <w:rPr>
          <w:b/>
          <w:lang w:val="en"/>
        </w:rPr>
        <w:t xml:space="preserve"> és </w:t>
      </w:r>
      <w:proofErr w:type="spellStart"/>
      <w:r w:rsidRPr="00BC053C">
        <w:rPr>
          <w:b/>
          <w:lang w:val="en"/>
        </w:rPr>
        <w:t>igénybevételének</w:t>
      </w:r>
      <w:proofErr w:type="spellEnd"/>
      <w:r w:rsidRPr="00BC053C">
        <w:rPr>
          <w:b/>
          <w:lang w:val="en"/>
        </w:rPr>
        <w:t xml:space="preserve"> </w:t>
      </w:r>
      <w:proofErr w:type="spellStart"/>
      <w:r w:rsidRPr="00BC053C">
        <w:rPr>
          <w:b/>
          <w:lang w:val="en"/>
        </w:rPr>
        <w:t>rendjéről</w:t>
      </w:r>
      <w:proofErr w:type="spellEnd"/>
      <w:r w:rsidRPr="00BC053C">
        <w:rPr>
          <w:b/>
          <w:lang w:val="en"/>
        </w:rPr>
        <w:t xml:space="preserve"> </w:t>
      </w:r>
      <w:proofErr w:type="spellStart"/>
      <w:r w:rsidRPr="00BC053C">
        <w:rPr>
          <w:b/>
          <w:lang w:val="en"/>
        </w:rPr>
        <w:t>szóló</w:t>
      </w:r>
      <w:proofErr w:type="spellEnd"/>
      <w:r w:rsidRPr="00BC053C">
        <w:rPr>
          <w:b/>
          <w:lang w:val="en"/>
        </w:rPr>
        <w:t xml:space="preserve"> 21/2012. (V.10.) </w:t>
      </w:r>
      <w:proofErr w:type="spellStart"/>
      <w:r w:rsidRPr="00BC053C">
        <w:rPr>
          <w:b/>
          <w:lang w:val="en"/>
        </w:rPr>
        <w:t>önkormányzati</w:t>
      </w:r>
      <w:proofErr w:type="spellEnd"/>
      <w:r w:rsidRPr="00BC053C">
        <w:rPr>
          <w:b/>
          <w:lang w:val="en"/>
        </w:rPr>
        <w:t xml:space="preserve"> </w:t>
      </w:r>
      <w:proofErr w:type="spellStart"/>
      <w:r w:rsidRPr="00BC053C">
        <w:rPr>
          <w:b/>
          <w:lang w:val="en"/>
        </w:rPr>
        <w:t>rendelet</w:t>
      </w:r>
      <w:proofErr w:type="spellEnd"/>
      <w:r w:rsidRPr="00BC053C">
        <w:rPr>
          <w:b/>
          <w:lang w:val="en"/>
        </w:rPr>
        <w:t xml:space="preserve"> </w:t>
      </w:r>
      <w:proofErr w:type="spellStart"/>
      <w:r w:rsidRPr="00BC053C">
        <w:rPr>
          <w:b/>
          <w:lang w:val="en"/>
        </w:rPr>
        <w:t>módosítására</w:t>
      </w:r>
      <w:proofErr w:type="spellEnd"/>
      <w:r w:rsidRPr="00BC053C">
        <w:rPr>
          <w:b/>
        </w:rPr>
        <w:t xml:space="preserve"> vonatkozó javaslatot </w:t>
      </w:r>
      <w:r w:rsidRPr="00BC053C">
        <w:t xml:space="preserve">és </w:t>
      </w:r>
      <w:proofErr w:type="gramStart"/>
      <w:r w:rsidRPr="00BC053C">
        <w:t>azt</w:t>
      </w:r>
      <w:proofErr w:type="gramEnd"/>
      <w:r w:rsidRPr="00BC053C">
        <w:t xml:space="preserve">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6E0D03"/>
    <w:p w:rsidR="00BE6E6E" w:rsidRDefault="00BE6E6E" w:rsidP="006E0D03"/>
    <w:p w:rsidR="00BE6E6E" w:rsidRPr="00CC51D2" w:rsidRDefault="00BE6E6E" w:rsidP="00BE6E6E">
      <w:pPr>
        <w:shd w:val="clear" w:color="auto" w:fill="E0E0E0"/>
        <w:ind w:left="2124" w:hanging="2124"/>
        <w:jc w:val="both"/>
        <w:rPr>
          <w:u w:val="single"/>
        </w:rPr>
      </w:pPr>
      <w:r>
        <w:rPr>
          <w:b/>
        </w:rPr>
        <w:t>1</w:t>
      </w:r>
      <w:r w:rsidR="00AA4DDE">
        <w:rPr>
          <w:b/>
        </w:rPr>
        <w:t>5</w:t>
      </w:r>
      <w:r w:rsidRPr="001A211E">
        <w:rPr>
          <w:b/>
        </w:rPr>
        <w:t>. napirend:</w:t>
      </w:r>
      <w:r w:rsidRPr="001A211E">
        <w:tab/>
      </w:r>
      <w:r w:rsidR="00AA4DDE" w:rsidRPr="0090313F">
        <w:rPr>
          <w:b/>
        </w:rPr>
        <w:t>Javaslat a szombathelyi 019/1 hrsz-ú ingatlan ingyenes önkormányzati tulajdonba kerülésének kezdeményezésére</w:t>
      </w:r>
    </w:p>
    <w:p w:rsidR="00BE6E6E" w:rsidRDefault="00BE6E6E" w:rsidP="00BE6E6E">
      <w:pPr>
        <w:jc w:val="both"/>
        <w:rPr>
          <w:u w:val="single"/>
        </w:rPr>
      </w:pPr>
    </w:p>
    <w:p w:rsidR="001E0DE4" w:rsidRDefault="001E0DE4" w:rsidP="00BE6E6E">
      <w:pPr>
        <w:jc w:val="both"/>
        <w:rPr>
          <w:u w:val="single"/>
        </w:rPr>
      </w:pPr>
    </w:p>
    <w:p w:rsidR="001E0DE4" w:rsidRDefault="001E0DE4" w:rsidP="00BE6E6E">
      <w:pPr>
        <w:jc w:val="both"/>
      </w:pPr>
      <w:proofErr w:type="spellStart"/>
      <w:r w:rsidRPr="001B741E">
        <w:rPr>
          <w:u w:val="single"/>
        </w:rPr>
        <w:t>Lakézi</w:t>
      </w:r>
      <w:proofErr w:type="spellEnd"/>
      <w:r w:rsidRPr="001B741E">
        <w:rPr>
          <w:u w:val="single"/>
        </w:rPr>
        <w:t xml:space="preserve"> Gábor:</w:t>
      </w:r>
      <w:r w:rsidRPr="001B741E">
        <w:t xml:space="preserve"> Tájékoztatott, hogy ez az Északi iparterületen található terület, </w:t>
      </w:r>
      <w:r w:rsidR="001B741E" w:rsidRPr="001B741E">
        <w:t>az egykori lőtér területe, amelyet a börtön már nem kíván használni, így lehetős</w:t>
      </w:r>
      <w:r w:rsidR="00536000">
        <w:t>ég nyílt arra, hogy megigényeljé</w:t>
      </w:r>
      <w:r w:rsidR="001B741E" w:rsidRPr="001B741E">
        <w:t>k az Önkormányzat részére ingyenes konstrukcióban.</w:t>
      </w:r>
    </w:p>
    <w:p w:rsidR="001B741E" w:rsidRDefault="001B741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5778E7">
        <w:rPr>
          <w:i w:val="0"/>
          <w:iCs w:val="0"/>
        </w:rPr>
        <w:t>egyhangúlag</w:t>
      </w:r>
      <w:proofErr w:type="gramEnd"/>
      <w:r w:rsidR="005778E7">
        <w:rPr>
          <w:i w:val="0"/>
          <w:iCs w:val="0"/>
        </w:rPr>
        <w:t xml:space="preserve"> </w:t>
      </w:r>
      <w:r>
        <w:rPr>
          <w:i w:val="0"/>
          <w:iCs w:val="0"/>
        </w:rPr>
        <w:t>- 1</w:t>
      </w:r>
      <w:r w:rsidR="005778E7">
        <w:rPr>
          <w:i w:val="0"/>
          <w:iCs w:val="0"/>
        </w:rPr>
        <w:t>4</w:t>
      </w:r>
      <w:r>
        <w:rPr>
          <w:i w:val="0"/>
          <w:iCs w:val="0"/>
        </w:rPr>
        <w:t xml:space="preserve"> igen szavazattal,</w:t>
      </w:r>
      <w:r w:rsidRPr="001A211E">
        <w:rPr>
          <w:i w:val="0"/>
          <w:iCs w:val="0"/>
        </w:rPr>
        <w:t xml:space="preserve"> </w:t>
      </w:r>
      <w:r w:rsidR="005778E7">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98/2015.(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a szombathelyi 019/1 hrsz-ú ingatlan ingyenes önkormányzati tulajdonba kerülésének kezdeményezésére </w:t>
      </w:r>
      <w:r w:rsidRPr="00BC053C">
        <w:rPr>
          <w:b/>
        </w:rPr>
        <w:lastRenderedPageBreak/>
        <w:t xml:space="preserve">vonatkozó javaslatot </w:t>
      </w:r>
      <w:r w:rsidRPr="00BC053C">
        <w:t>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Pr="00CC51D2" w:rsidRDefault="00BE6E6E" w:rsidP="00BE6E6E">
      <w:pPr>
        <w:shd w:val="clear" w:color="auto" w:fill="E0E0E0"/>
        <w:ind w:left="2124" w:hanging="2124"/>
        <w:jc w:val="both"/>
        <w:rPr>
          <w:u w:val="single"/>
        </w:rPr>
      </w:pPr>
      <w:r>
        <w:rPr>
          <w:b/>
        </w:rPr>
        <w:t>1</w:t>
      </w:r>
      <w:r w:rsidR="00AA4DDE">
        <w:rPr>
          <w:b/>
        </w:rPr>
        <w:t>6</w:t>
      </w:r>
      <w:r w:rsidRPr="001A211E">
        <w:rPr>
          <w:b/>
        </w:rPr>
        <w:t>. napirend:</w:t>
      </w:r>
      <w:r w:rsidRPr="001A211E">
        <w:tab/>
      </w:r>
      <w:r w:rsidR="00AA4DDE" w:rsidRPr="0090313F">
        <w:rPr>
          <w:b/>
        </w:rPr>
        <w:t>Javaslat a Pázmány P. krt. 28./a sz. ingatlan tornaterme bérletére vonatkozó szerződés meghosszabbítására</w:t>
      </w:r>
    </w:p>
    <w:p w:rsidR="00BE6E6E" w:rsidRDefault="00BE6E6E" w:rsidP="00BE6E6E">
      <w:pPr>
        <w:jc w:val="both"/>
        <w:rPr>
          <w:u w:val="single"/>
        </w:rPr>
      </w:pPr>
    </w:p>
    <w:p w:rsidR="005778E7" w:rsidRDefault="005778E7" w:rsidP="00BE6E6E">
      <w:pPr>
        <w:jc w:val="both"/>
      </w:pPr>
      <w:r w:rsidRPr="005778E7">
        <w:rPr>
          <w:u w:val="single"/>
        </w:rPr>
        <w:t>Szalai Bálint:</w:t>
      </w:r>
      <w:r w:rsidRPr="005778E7">
        <w:t xml:space="preserve"> Megkérdezte, hogy hogyan áll a Szent Györgyi Iskola hasznosítása.</w:t>
      </w:r>
    </w:p>
    <w:p w:rsidR="005778E7" w:rsidRDefault="005778E7" w:rsidP="00BE6E6E">
      <w:pPr>
        <w:jc w:val="both"/>
      </w:pPr>
    </w:p>
    <w:p w:rsidR="005778E7" w:rsidRPr="005778E7" w:rsidRDefault="005778E7" w:rsidP="00BE6E6E">
      <w:pPr>
        <w:jc w:val="both"/>
      </w:pPr>
      <w:r w:rsidRPr="005778E7">
        <w:rPr>
          <w:u w:val="single"/>
        </w:rPr>
        <w:t>Lendvai Ferenc:</w:t>
      </w:r>
      <w:r>
        <w:t xml:space="preserve"> Elmondta, hogy polgármester úr folytatja az egyeztetéseket a református egyházzal. Nem egyszerű a kérdés, de még mindig fenntartják a szándékot, hogy beköltöznének az épületbe.</w:t>
      </w:r>
    </w:p>
    <w:p w:rsidR="00BE6E6E" w:rsidRPr="001A211E" w:rsidRDefault="00536000" w:rsidP="00BE6E6E">
      <w:pPr>
        <w:jc w:val="both"/>
      </w:pPr>
      <w:r>
        <w:t>M</w:t>
      </w:r>
      <w:r w:rsidR="00BE6E6E" w:rsidRPr="001A211E">
        <w:t>egállapít</w:t>
      </w:r>
      <w:r w:rsidR="00BE6E6E">
        <w:t xml:space="preserve">otta, hogy a napirendi ponthoz további hozzászólás, </w:t>
      </w:r>
      <w:r w:rsidR="00BE6E6E"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C0421C">
        <w:rPr>
          <w:i w:val="0"/>
          <w:iCs w:val="0"/>
        </w:rPr>
        <w:t>egyhangúlag</w:t>
      </w:r>
      <w:proofErr w:type="gramEnd"/>
      <w:r w:rsidR="00C0421C">
        <w:rPr>
          <w:i w:val="0"/>
          <w:iCs w:val="0"/>
        </w:rPr>
        <w:t xml:space="preserve"> </w:t>
      </w:r>
      <w:r>
        <w:rPr>
          <w:i w:val="0"/>
          <w:iCs w:val="0"/>
        </w:rPr>
        <w:t>- 1</w:t>
      </w:r>
      <w:r w:rsidR="00C0421C">
        <w:rPr>
          <w:i w:val="0"/>
          <w:iCs w:val="0"/>
        </w:rPr>
        <w:t>4</w:t>
      </w:r>
      <w:r>
        <w:rPr>
          <w:i w:val="0"/>
          <w:iCs w:val="0"/>
        </w:rPr>
        <w:t xml:space="preserve"> igen szavazattal,</w:t>
      </w:r>
      <w:r w:rsidRPr="001A211E">
        <w:rPr>
          <w:i w:val="0"/>
          <w:iCs w:val="0"/>
        </w:rPr>
        <w:t xml:space="preserve"> </w:t>
      </w:r>
      <w:r w:rsidR="00C0421C">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99/2015.(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a </w:t>
      </w:r>
      <w:r w:rsidRPr="00BC053C">
        <w:rPr>
          <w:b/>
        </w:rPr>
        <w:t xml:space="preserve">„Javaslat a Pázmány P. krt. 28./a sz. ingatlan tornaterme bérletére vonatkozó szerződés meghosszabbítására” </w:t>
      </w:r>
      <w:r w:rsidRPr="00BC053C">
        <w:t>című előterjesztést 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BE6E6E" w:rsidRDefault="00A129AC" w:rsidP="00A129AC">
      <w:r w:rsidRPr="00BC053C">
        <w:rPr>
          <w:b/>
          <w:u w:val="single"/>
        </w:rPr>
        <w:t>Határidő:</w:t>
      </w:r>
      <w:r w:rsidRPr="00BC053C">
        <w:tab/>
        <w:t>2015. április 16. (Közgyűlés időpontja)</w:t>
      </w:r>
    </w:p>
    <w:p w:rsidR="004A63AF" w:rsidRDefault="004A63AF" w:rsidP="00A129AC"/>
    <w:p w:rsidR="00536000" w:rsidRDefault="00536000" w:rsidP="00A129AC"/>
    <w:p w:rsidR="004A63AF" w:rsidRDefault="004A63AF" w:rsidP="00A129AC">
      <w:r>
        <w:t>SZÜNET 15:12-ig.</w:t>
      </w:r>
    </w:p>
    <w:p w:rsidR="00536000" w:rsidRDefault="00536000" w:rsidP="00BE6E6E"/>
    <w:p w:rsidR="00536000" w:rsidRDefault="00536000" w:rsidP="00BE6E6E"/>
    <w:p w:rsidR="00BE6E6E" w:rsidRPr="00CC51D2" w:rsidRDefault="00BE6E6E" w:rsidP="00BE6E6E">
      <w:pPr>
        <w:shd w:val="clear" w:color="auto" w:fill="E0E0E0"/>
        <w:ind w:left="2124" w:hanging="2124"/>
        <w:jc w:val="both"/>
        <w:rPr>
          <w:u w:val="single"/>
        </w:rPr>
      </w:pPr>
      <w:r>
        <w:rPr>
          <w:b/>
        </w:rPr>
        <w:t>1</w:t>
      </w:r>
      <w:r w:rsidR="0015411A">
        <w:rPr>
          <w:b/>
        </w:rPr>
        <w:t>7</w:t>
      </w:r>
      <w:r w:rsidRPr="001A211E">
        <w:rPr>
          <w:b/>
        </w:rPr>
        <w:t>. napirend:</w:t>
      </w:r>
      <w:r w:rsidRPr="001A211E">
        <w:tab/>
      </w:r>
      <w:r w:rsidR="0015411A" w:rsidRPr="0090313F">
        <w:rPr>
          <w:b/>
        </w:rPr>
        <w:t>Javaslat a 11-es Huszár út 2-6. szám alatti üzlethelyiségek bérbeadás útján történő hasznosítására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otta, hogy a napirendi ponthoz</w:t>
      </w:r>
      <w:r w:rsidR="004E7110">
        <w:t xml:space="preserve"> </w:t>
      </w:r>
      <w:r>
        <w:t xml:space="preserve">hozzászólás, </w:t>
      </w:r>
      <w:r w:rsidRPr="001A211E">
        <w:t>kérdés nem volt, így szavazásra tette fel az előterjesztést.</w:t>
      </w:r>
    </w:p>
    <w:p w:rsidR="004E7110" w:rsidRDefault="004E7110"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C0421C">
        <w:rPr>
          <w:i w:val="0"/>
          <w:iCs w:val="0"/>
        </w:rPr>
        <w:t>egyhangúlag</w:t>
      </w:r>
      <w:proofErr w:type="gramEnd"/>
      <w:r w:rsidR="00C0421C">
        <w:rPr>
          <w:i w:val="0"/>
          <w:iCs w:val="0"/>
        </w:rPr>
        <w:t xml:space="preserve"> - 14</w:t>
      </w:r>
      <w:r>
        <w:rPr>
          <w:i w:val="0"/>
          <w:iCs w:val="0"/>
        </w:rPr>
        <w:t xml:space="preserve"> igen szavazattal,</w:t>
      </w:r>
      <w:r w:rsidRPr="001A211E">
        <w:rPr>
          <w:i w:val="0"/>
          <w:iCs w:val="0"/>
        </w:rPr>
        <w:t xml:space="preserve"> </w:t>
      </w:r>
      <w:r w:rsidR="00C0421C">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536000" w:rsidRDefault="00536000" w:rsidP="00BE6E6E">
      <w:pPr>
        <w:pStyle w:val="Szvegtrzs"/>
        <w:jc w:val="center"/>
        <w:rPr>
          <w:b/>
          <w:u w:val="single"/>
        </w:rPr>
      </w:pPr>
    </w:p>
    <w:p w:rsidR="00536000" w:rsidRDefault="00536000"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lastRenderedPageBreak/>
        <w:t>100/2015.(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a 11-es Huszár út 2-6. szám alatti üzlethelyiségek bérbeadás útján történő hasznosítására vonatkozó javaslatot </w:t>
      </w:r>
      <w:r w:rsidRPr="00BC053C">
        <w:t>és az előterjesztéshez tartozó 2 határozati javaslatot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BE6E6E" w:rsidP="00BE6E6E">
      <w:pPr>
        <w:shd w:val="clear" w:color="auto" w:fill="E0E0E0"/>
        <w:ind w:left="2124" w:hanging="2124"/>
        <w:jc w:val="both"/>
        <w:rPr>
          <w:u w:val="single"/>
        </w:rPr>
      </w:pPr>
      <w:r>
        <w:rPr>
          <w:b/>
        </w:rPr>
        <w:t>1</w:t>
      </w:r>
      <w:r w:rsidR="0015411A">
        <w:rPr>
          <w:b/>
        </w:rPr>
        <w:t>8</w:t>
      </w:r>
      <w:r w:rsidRPr="001A211E">
        <w:rPr>
          <w:b/>
        </w:rPr>
        <w:t>. napirend:</w:t>
      </w:r>
      <w:r w:rsidRPr="001A211E">
        <w:tab/>
      </w:r>
      <w:r w:rsidR="0015411A" w:rsidRPr="0090313F">
        <w:rPr>
          <w:b/>
        </w:rPr>
        <w:t>Javaslat egyes lakóingatlanok értékesítésére</w:t>
      </w:r>
    </w:p>
    <w:p w:rsidR="00BE6E6E" w:rsidRDefault="00BE6E6E" w:rsidP="00BE6E6E">
      <w:pPr>
        <w:jc w:val="both"/>
        <w:rPr>
          <w:u w:val="single"/>
        </w:rPr>
      </w:pPr>
    </w:p>
    <w:p w:rsidR="00B03CF6" w:rsidRPr="004A63AF" w:rsidRDefault="00B03CF6" w:rsidP="00B03CF6">
      <w:pPr>
        <w:jc w:val="both"/>
      </w:pPr>
      <w:r w:rsidRPr="004A63AF">
        <w:rPr>
          <w:u w:val="single"/>
        </w:rPr>
        <w:t>Lendvai Ferenc:</w:t>
      </w:r>
      <w:r w:rsidRPr="004A63AF">
        <w:t xml:space="preserve"> Megkérte aljegyző urat, hogy egy pár szóval mondja el, hogyan történnek ezek az ingatlan értékesítések, mert szeretnék tisztán látni ennek a folyamatát.</w:t>
      </w:r>
    </w:p>
    <w:p w:rsidR="00B03CF6" w:rsidRPr="004A63AF" w:rsidRDefault="00B03CF6" w:rsidP="00B03CF6">
      <w:pPr>
        <w:jc w:val="both"/>
      </w:pPr>
    </w:p>
    <w:p w:rsidR="00B03CF6" w:rsidRDefault="00B03CF6" w:rsidP="00B03CF6">
      <w:pPr>
        <w:jc w:val="both"/>
      </w:pPr>
      <w:r w:rsidRPr="004A63AF">
        <w:rPr>
          <w:u w:val="single"/>
        </w:rPr>
        <w:t>Dr. Károlyi Ákos:</w:t>
      </w:r>
      <w:r w:rsidRPr="004A63AF">
        <w:t xml:space="preserve"> Elmondta, hogy a vagyonrendelet az, ami az ingatlanok értékesítésére vonatkozó folyamatokat illetve szabályozást tartalmazza.</w:t>
      </w:r>
      <w:r>
        <w:t xml:space="preserve"> Az első és talán az egyik legfontosabb kérdés mindig a tulajdonosi jog gyakorlójának eldöntése – magyarul hogy az Önkormányzat nevében ki gyakorolja a tulajdonosi jogokat. Ezt a vagyonrendelet taxatív módon tartalmazza. 15 millió Ft-ig polgármester, 15-30 millió Ft között a bizottság, e felett pedig a Közgyűlés a tulajdonosi jogok gyakorlója. Minden esetben az első kérdés az ingatlan értéke, amit tisztázni kell. Ezt a Hivatal olyan módon tudja csak megtenni, hogy szakértőt vesz igénybe. A vagyonrendelet ezzel kapcsolatban annyit mond, hogy 6 hónapnál nem régebbi szakvélemény alapján kell az ingatlan értékét meghatározni.</w:t>
      </w:r>
    </w:p>
    <w:p w:rsidR="00B03CF6" w:rsidRDefault="00B03CF6" w:rsidP="00B03CF6">
      <w:pPr>
        <w:jc w:val="both"/>
      </w:pPr>
      <w:r>
        <w:t>Ezt követően merülhet fel az értékesítés kérdése és ilyen esetben a tulajdonosi jog gyakorlója eldönti, hogy licit vagy zárt borítékos pályázati eljárás keretében kívánja hasznosítani – eldönti azt is, hogy kívánja-e egyáltalán értékesíteni az adott ingatlant.</w:t>
      </w:r>
    </w:p>
    <w:p w:rsidR="00B03CF6" w:rsidRDefault="00B03CF6" w:rsidP="00B03CF6">
      <w:pPr>
        <w:jc w:val="both"/>
      </w:pPr>
      <w:r>
        <w:t>Ha ez a döntés megszületett, minden esetben nyílt pályázati eljárásra kerül sor – megjelenik a helyi médiában, hogy mely ingatlanokról van szó és az milyen eljárás keretében kerül hasznosításra. Az eljárás végén pedig a döntést a tulajdonosi jogkör gyakorlója meghozza.</w:t>
      </w:r>
    </w:p>
    <w:p w:rsidR="00B03CF6" w:rsidRDefault="00B03CF6" w:rsidP="00B03CF6">
      <w:pPr>
        <w:jc w:val="both"/>
      </w:pPr>
      <w:r>
        <w:t xml:space="preserve">A szóban forgó előterjesztés kapcsán látszik az értékekből, hogy nem feltétlenül bizottsági és főleg nem közgyűlési hatáskörről van szó. Egy decemberi közgyűlési határozat motiválta azt, hogy ezt Közgyűlés elé vigyék, amikor a </w:t>
      </w:r>
      <w:proofErr w:type="spellStart"/>
      <w:r>
        <w:t>SZOVÁ-val</w:t>
      </w:r>
      <w:proofErr w:type="spellEnd"/>
      <w:r>
        <w:t xml:space="preserve"> kapcsolatos döntési csomagban a Közgyűlés kijelölte azokat a bérlakásokat, amelyeket értékesíteni kívánt. A Közgyűlés úgy döntött, hogy az innen befolyó bevételeket pedig lakások felújítására fogja fordítani. Ha van egy ilyen Közgyűlési határozat, akkor kerek a történet, ha azon lakások listáját kiegészíti az Önkormányzat, akkor azt ne a polgármester vagy a bizottság tegye meg saját hatáskörben, hanem a Közgyűlés döntsön erről.</w:t>
      </w:r>
    </w:p>
    <w:p w:rsidR="00B03CF6" w:rsidRDefault="00B03CF6" w:rsidP="00B03CF6">
      <w:pPr>
        <w:jc w:val="both"/>
      </w:pPr>
    </w:p>
    <w:p w:rsidR="00B03CF6" w:rsidRDefault="00B03CF6" w:rsidP="00B03CF6">
      <w:pPr>
        <w:jc w:val="both"/>
      </w:pPr>
      <w:r w:rsidRPr="00A602D6">
        <w:rPr>
          <w:u w:val="single"/>
        </w:rPr>
        <w:t>Lendvai Ferenc:</w:t>
      </w:r>
      <w:r>
        <w:t xml:space="preserve"> Elmondta, hogy azért tette fel ezt a kérdést, mert előkerült a frakcióülésükön is, hogy van két lakás, mind a kettő a Király u. 1. sz. alatt. Az egyik 100 m2-es és 9,</w:t>
      </w:r>
      <w:proofErr w:type="spellStart"/>
      <w:r>
        <w:t>9</w:t>
      </w:r>
      <w:proofErr w:type="spellEnd"/>
      <w:r>
        <w:t xml:space="preserve"> millió Ft-ra értékelték, a másik 16 m2-rel nagyobb, azt meg majdnem 17 millió Ft-ra. A felújítási költségek nagyjából ugyanazok. Megkérdezte, hogy hogyan alakul ki ez az érték.</w:t>
      </w:r>
    </w:p>
    <w:p w:rsidR="00B03CF6" w:rsidRDefault="00B03CF6" w:rsidP="00B03CF6">
      <w:pPr>
        <w:jc w:val="both"/>
      </w:pPr>
    </w:p>
    <w:p w:rsidR="00B03CF6" w:rsidRDefault="00B03CF6" w:rsidP="00B03CF6">
      <w:pPr>
        <w:jc w:val="both"/>
      </w:pPr>
      <w:r w:rsidRPr="00D5731A">
        <w:rPr>
          <w:u w:val="single"/>
        </w:rPr>
        <w:lastRenderedPageBreak/>
        <w:t>Dr. Károlyi Ákos:</w:t>
      </w:r>
      <w:r>
        <w:t xml:space="preserve"> Tájékoztatott, hogy a Hivatal mind a két esetben szakvéleményt kért, mert nem rendelkeznek azokkal a szakismeretekkel, ami alapján be tudnák lőni egy ingatlan piaci értékét. Ebből kifolyólag azt sem tudják megítélni, hogy a 9,</w:t>
      </w:r>
      <w:proofErr w:type="spellStart"/>
      <w:r>
        <w:t>9</w:t>
      </w:r>
      <w:proofErr w:type="spellEnd"/>
      <w:r>
        <w:t xml:space="preserve"> millió Ft a kevés vagy a 16,7 millió Ft a sok. A Bizottságnak van arra lehetősége, hogy ha valamelyik érték kapcsán kétség merül fel, hogy </w:t>
      </w:r>
      <w:proofErr w:type="spellStart"/>
      <w:r>
        <w:t>kontrollértékbecslést</w:t>
      </w:r>
      <w:proofErr w:type="spellEnd"/>
      <w:r>
        <w:t xml:space="preserve"> kérjen, és ha az magasabb értéket hoz ki, akkor az ingatlan kikiáltási ára is a magasabb érték szerint fog alakulni.</w:t>
      </w:r>
    </w:p>
    <w:p w:rsidR="00B03CF6" w:rsidRDefault="00B03CF6" w:rsidP="00B03CF6">
      <w:pPr>
        <w:jc w:val="both"/>
      </w:pPr>
    </w:p>
    <w:p w:rsidR="00B03CF6" w:rsidRPr="007B7909" w:rsidRDefault="00B03CF6" w:rsidP="00B03CF6">
      <w:pPr>
        <w:jc w:val="both"/>
      </w:pPr>
      <w:r w:rsidRPr="007B7909">
        <w:rPr>
          <w:u w:val="single"/>
        </w:rPr>
        <w:t>Dr. Takátsné Dr. Tenki Mária:</w:t>
      </w:r>
      <w:r w:rsidR="00536000">
        <w:t xml:space="preserve"> Javasolt</w:t>
      </w:r>
      <w:r w:rsidRPr="007B7909">
        <w:t xml:space="preserve">a, hogy mindig független szakértő értékeljen. </w:t>
      </w:r>
      <w:r>
        <w:t xml:space="preserve">Elmondta, hogy </w:t>
      </w:r>
      <w:r w:rsidRPr="007B7909">
        <w:t>nagyon alacsony az első lakás forgalmi értéke. A választási körzetében van mindkét lakás. Javasolta, hogy független szakértővel vizsgáltassák meg mindké</w:t>
      </w:r>
      <w:r>
        <w:t>t ingatlant – ezek egyedi kivitelezésű, preferált helyen lévő lakások.</w:t>
      </w:r>
    </w:p>
    <w:p w:rsidR="00B03CF6" w:rsidRDefault="00B03CF6" w:rsidP="00B03CF6">
      <w:pPr>
        <w:jc w:val="both"/>
        <w:rPr>
          <w:u w:val="single"/>
        </w:rPr>
      </w:pPr>
    </w:p>
    <w:p w:rsidR="00B03CF6" w:rsidRDefault="00B03CF6" w:rsidP="00B03CF6">
      <w:pPr>
        <w:jc w:val="both"/>
      </w:pPr>
      <w:r w:rsidRPr="002D424C">
        <w:rPr>
          <w:u w:val="single"/>
        </w:rPr>
        <w:t xml:space="preserve">Dr. </w:t>
      </w:r>
      <w:proofErr w:type="spellStart"/>
      <w:r w:rsidRPr="002D424C">
        <w:rPr>
          <w:u w:val="single"/>
        </w:rPr>
        <w:t>Nemény</w:t>
      </w:r>
      <w:proofErr w:type="spellEnd"/>
      <w:r w:rsidRPr="002D424C">
        <w:rPr>
          <w:u w:val="single"/>
        </w:rPr>
        <w:t xml:space="preserve"> András:</w:t>
      </w:r>
      <w:r w:rsidRPr="002D424C">
        <w:t xml:space="preserve"> Azt gondolja, hogy a </w:t>
      </w:r>
      <w:proofErr w:type="spellStart"/>
      <w:r w:rsidRPr="002D424C">
        <w:t>SZOVÁ-tól</w:t>
      </w:r>
      <w:proofErr w:type="spellEnd"/>
      <w:r w:rsidRPr="002D424C">
        <w:t xml:space="preserve"> ezt a jogot és lehetőséget ne vegyék el. Ne feltételezzék, hogy az nincsen rendben, akkor ugyanígy feltételezhetnék a város értékbecsléséről is, nincs különbség ilyen tekintetben – csak lássák.</w:t>
      </w:r>
    </w:p>
    <w:p w:rsidR="00B03CF6" w:rsidRDefault="00B03CF6" w:rsidP="00B03CF6">
      <w:pPr>
        <w:jc w:val="both"/>
      </w:pPr>
    </w:p>
    <w:p w:rsidR="00B03CF6" w:rsidRDefault="00B03CF6" w:rsidP="00B03CF6">
      <w:pPr>
        <w:jc w:val="both"/>
      </w:pPr>
      <w:r w:rsidRPr="00C2547A">
        <w:rPr>
          <w:u w:val="single"/>
        </w:rPr>
        <w:t>Balassa Péter:</w:t>
      </w:r>
      <w:r>
        <w:t xml:space="preserve"> Megkérdezte, hogy az illető, aki ajánlatot tett, ő már vásárolt-e így az Önkormányzaton keresztül.</w:t>
      </w:r>
    </w:p>
    <w:p w:rsidR="00B03CF6" w:rsidRPr="002D424C" w:rsidRDefault="00B03CF6" w:rsidP="00B03CF6">
      <w:pPr>
        <w:jc w:val="both"/>
      </w:pPr>
      <w:r>
        <w:t>Aktualitása van, hogy az önkormányzati lakások most a liciten 60 %-kal drágábbért mentek el, tehát az ingatlan értékbecsléssel kapcsolatosan sok minden újra kellene gondolni.</w:t>
      </w:r>
    </w:p>
    <w:p w:rsidR="00B03CF6" w:rsidRDefault="00B03CF6" w:rsidP="00B03CF6">
      <w:pPr>
        <w:jc w:val="both"/>
        <w:rPr>
          <w:u w:val="single"/>
        </w:rPr>
      </w:pPr>
    </w:p>
    <w:p w:rsidR="00B03CF6" w:rsidRDefault="00B03CF6" w:rsidP="00B03CF6">
      <w:pPr>
        <w:jc w:val="both"/>
      </w:pPr>
      <w:r>
        <w:rPr>
          <w:u w:val="single"/>
        </w:rPr>
        <w:t>Dr. Takátsné Dr. Tenki Mária:</w:t>
      </w:r>
      <w:r w:rsidRPr="00CA7DBB">
        <w:t xml:space="preserve"> A gépészmérnök képzés kapcsán elmondta, hogy céljuk az is, hogy lakásokat biztosítsanak az idetelepülő oktatóknak. Meggondolandónak tartja ennek a két lakásnak az eladását, hiszen azok a lila házak a Szent László utcában, amelyeket erre a célra próbálnak felújítani, megszerezni; ott tulajdonosok laknak, önkormányzati bérlakások vannak, az nehezebb mutatvány lesz, mint itt, frekventált helyen, ilyen jellegű lakásokat felajánlani adott esetben oktatóknak.</w:t>
      </w:r>
    </w:p>
    <w:p w:rsidR="00B03CF6" w:rsidRDefault="00B03CF6" w:rsidP="00B03CF6">
      <w:pPr>
        <w:jc w:val="both"/>
      </w:pPr>
    </w:p>
    <w:p w:rsidR="00B03CF6" w:rsidRDefault="00B03CF6" w:rsidP="00B03CF6">
      <w:pPr>
        <w:jc w:val="both"/>
      </w:pPr>
      <w:r w:rsidRPr="00642AF1">
        <w:rPr>
          <w:u w:val="single"/>
        </w:rPr>
        <w:t>Molnár Miklós:</w:t>
      </w:r>
      <w:r>
        <w:t xml:space="preserve"> Elmondta, hogy ha valamiben nagyon nem értettek egyet, 2002 óta az a gyakorlat, hogy </w:t>
      </w:r>
      <w:proofErr w:type="spellStart"/>
      <w:r>
        <w:t>kontrollértékbecslést</w:t>
      </w:r>
      <w:proofErr w:type="spellEnd"/>
      <w:r>
        <w:t xml:space="preserve"> kérnek, ennek semmi akadálya nincs.</w:t>
      </w:r>
    </w:p>
    <w:p w:rsidR="00B03CF6" w:rsidRDefault="00B03CF6" w:rsidP="00B03CF6">
      <w:pPr>
        <w:jc w:val="both"/>
      </w:pPr>
      <w:r>
        <w:t>Ha végignézzük a lakásértékesítési ügyeket, akkor az látható, hogy az elmúlt években nagymértékben megnőtt a kereslet a lakások iránt. Nem úgy ment el 5 millió Ft helyett 8 millió Ft-ért, hogy ketten jelentkeztek rá, hanem úgy, hogy 14-en.</w:t>
      </w:r>
    </w:p>
    <w:p w:rsidR="00B03CF6" w:rsidRDefault="00B03CF6" w:rsidP="00B03CF6">
      <w:pPr>
        <w:jc w:val="both"/>
        <w:rPr>
          <w:u w:val="single"/>
        </w:rPr>
      </w:pPr>
      <w:r>
        <w:t>Hozzátette, hogy belvárosi lakásokat a mérnökképzés kapcsán újítottak fel a gazdaságfejlesztési alapból.</w:t>
      </w:r>
    </w:p>
    <w:p w:rsidR="00B03CF6" w:rsidRDefault="00B03CF6" w:rsidP="00B03CF6">
      <w:pPr>
        <w:jc w:val="both"/>
        <w:rPr>
          <w:u w:val="single"/>
        </w:rPr>
      </w:pPr>
    </w:p>
    <w:p w:rsidR="00B03CF6" w:rsidRPr="001A211E" w:rsidRDefault="00B03CF6" w:rsidP="00B03CF6">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03CF6" w:rsidRDefault="00B03CF6" w:rsidP="00B03CF6">
      <w:pPr>
        <w:pStyle w:val="Szvegtrzs2"/>
        <w:rPr>
          <w:i w:val="0"/>
          <w:iCs w:val="0"/>
        </w:rPr>
      </w:pPr>
    </w:p>
    <w:p w:rsidR="00B03CF6" w:rsidRDefault="00B03CF6" w:rsidP="00B03CF6">
      <w:pPr>
        <w:pStyle w:val="Szvegtrzs2"/>
        <w:rPr>
          <w:i w:val="0"/>
          <w:iCs w:val="0"/>
        </w:rPr>
      </w:pPr>
      <w:r>
        <w:rPr>
          <w:i w:val="0"/>
          <w:iCs w:val="0"/>
        </w:rPr>
        <w:t xml:space="preserve">A </w:t>
      </w:r>
      <w:proofErr w:type="spellStart"/>
      <w:r>
        <w:rPr>
          <w:i w:val="0"/>
          <w:iCs w:val="0"/>
        </w:rPr>
        <w:t>kontrollértékbecslére</w:t>
      </w:r>
      <w:proofErr w:type="spellEnd"/>
      <w:r>
        <w:rPr>
          <w:i w:val="0"/>
          <w:iCs w:val="0"/>
        </w:rPr>
        <w:t xml:space="preserve"> vonatkozó módosító indítványt a bizottság </w:t>
      </w:r>
      <w:proofErr w:type="gramStart"/>
      <w:r>
        <w:rPr>
          <w:i w:val="0"/>
          <w:iCs w:val="0"/>
        </w:rPr>
        <w:t>egyhangúlag</w:t>
      </w:r>
      <w:proofErr w:type="gramEnd"/>
      <w:r>
        <w:rPr>
          <w:i w:val="0"/>
          <w:iCs w:val="0"/>
        </w:rPr>
        <w:t xml:space="preserve"> – 14 igen szavazattal, ellenszavazat és tartózkodás nélkül – elfogadta.</w:t>
      </w:r>
    </w:p>
    <w:p w:rsidR="00B03CF6" w:rsidRDefault="00B03CF6" w:rsidP="00B03CF6">
      <w:pPr>
        <w:pStyle w:val="Szvegtrzs2"/>
        <w:rPr>
          <w:i w:val="0"/>
          <w:iCs w:val="0"/>
        </w:rPr>
      </w:pPr>
    </w:p>
    <w:p w:rsidR="00B03CF6" w:rsidRPr="001A211E" w:rsidRDefault="00B03CF6" w:rsidP="00B03CF6">
      <w:pPr>
        <w:pStyle w:val="Szvegtrzs2"/>
        <w:rPr>
          <w:i w:val="0"/>
          <w:iCs w:val="0"/>
        </w:rPr>
      </w:pPr>
      <w:r>
        <w:rPr>
          <w:i w:val="0"/>
          <w:iCs w:val="0"/>
        </w:rPr>
        <w:t xml:space="preserve">A bizottság </w:t>
      </w:r>
      <w:proofErr w:type="gramStart"/>
      <w:r>
        <w:rPr>
          <w:i w:val="0"/>
          <w:iCs w:val="0"/>
        </w:rPr>
        <w:t>egyhangúlag</w:t>
      </w:r>
      <w:proofErr w:type="gramEnd"/>
      <w:r>
        <w:rPr>
          <w:i w:val="0"/>
          <w:iCs w:val="0"/>
        </w:rPr>
        <w:t xml:space="preserve"> - 13 igen szavazattal,</w:t>
      </w:r>
      <w:r w:rsidRPr="001A211E">
        <w:rPr>
          <w:i w:val="0"/>
          <w:iCs w:val="0"/>
        </w:rPr>
        <w:t xml:space="preserve"> </w:t>
      </w:r>
      <w:r>
        <w:rPr>
          <w:i w:val="0"/>
          <w:iCs w:val="0"/>
        </w:rPr>
        <w:t xml:space="preserve">2 tartózkodással, ellenszavazat nélkül - </w:t>
      </w:r>
      <w:r w:rsidRPr="001A211E">
        <w:rPr>
          <w:i w:val="0"/>
          <w:iCs w:val="0"/>
        </w:rPr>
        <w:t>az alábbi határozatot hozta:</w:t>
      </w:r>
    </w:p>
    <w:p w:rsidR="00BE6E6E" w:rsidRDefault="00BE6E6E" w:rsidP="00B03CF6">
      <w:pPr>
        <w:pStyle w:val="Szvegtrzs"/>
        <w:rPr>
          <w:b/>
          <w:u w:val="single"/>
        </w:rPr>
      </w:pPr>
    </w:p>
    <w:p w:rsidR="00A129AC" w:rsidRPr="00BC053C" w:rsidRDefault="00A129AC" w:rsidP="00A129AC">
      <w:pPr>
        <w:pStyle w:val="Szvegtrzs"/>
        <w:jc w:val="center"/>
        <w:rPr>
          <w:b/>
          <w:u w:val="single"/>
        </w:rPr>
      </w:pPr>
      <w:r w:rsidRPr="00BC053C">
        <w:rPr>
          <w:b/>
          <w:u w:val="single"/>
        </w:rPr>
        <w:t>101/2015.( IV.13.) sz. GVB határozat</w:t>
      </w:r>
    </w:p>
    <w:p w:rsidR="00A129AC" w:rsidRPr="00BC053C" w:rsidRDefault="00A129AC" w:rsidP="00A129AC">
      <w:pPr>
        <w:rPr>
          <w:b/>
          <w:bCs w:val="0"/>
          <w:u w:val="single"/>
        </w:rPr>
      </w:pPr>
    </w:p>
    <w:p w:rsidR="00A129AC" w:rsidRPr="00BC053C" w:rsidRDefault="00A129AC" w:rsidP="00A129AC">
      <w:pPr>
        <w:jc w:val="both"/>
        <w:outlineLvl w:val="0"/>
      </w:pPr>
      <w:r w:rsidRPr="00BC053C">
        <w:lastRenderedPageBreak/>
        <w:t xml:space="preserve">A Gazdasági és Városstratégiai Bizottság megtárgyalta a </w:t>
      </w:r>
      <w:r w:rsidRPr="00BC053C">
        <w:rPr>
          <w:b/>
        </w:rPr>
        <w:t xml:space="preserve">„Javaslat egyes lakóingatlanok értékesítésére” </w:t>
      </w:r>
      <w:r w:rsidRPr="00BC053C">
        <w:t>című előterjesztést</w:t>
      </w:r>
      <w:r w:rsidRPr="00BC053C">
        <w:rPr>
          <w:b/>
        </w:rPr>
        <w:t xml:space="preserve"> </w:t>
      </w:r>
      <w:r w:rsidRPr="00BC053C">
        <w:t>és javasolja a Közgyűlésnek, hogy kerüljön levételre a napirendről, amíg mindkét ingatlan esetében nem készül egy kontroll-értékbecslés.</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BE6E6E" w:rsidP="00BE6E6E">
      <w:pPr>
        <w:shd w:val="clear" w:color="auto" w:fill="E0E0E0"/>
        <w:ind w:left="2124" w:hanging="2124"/>
        <w:jc w:val="both"/>
        <w:rPr>
          <w:u w:val="single"/>
        </w:rPr>
      </w:pPr>
      <w:r>
        <w:rPr>
          <w:b/>
        </w:rPr>
        <w:t>1</w:t>
      </w:r>
      <w:r w:rsidR="0015411A">
        <w:rPr>
          <w:b/>
        </w:rPr>
        <w:t>9</w:t>
      </w:r>
      <w:r w:rsidRPr="001A211E">
        <w:rPr>
          <w:b/>
        </w:rPr>
        <w:t>. napirend:</w:t>
      </w:r>
      <w:r w:rsidRPr="001A211E">
        <w:tab/>
      </w:r>
      <w:r w:rsidR="0015411A" w:rsidRPr="0090313F">
        <w:rPr>
          <w:b/>
        </w:rPr>
        <w:t>Javaslat bérleti jogviszonnyal kapcsolatos döntések meghozatalára</w:t>
      </w:r>
    </w:p>
    <w:p w:rsidR="0043248F" w:rsidRDefault="0043248F" w:rsidP="00BE6E6E">
      <w:pPr>
        <w:jc w:val="both"/>
        <w:rPr>
          <w:u w:val="single"/>
        </w:rPr>
      </w:pPr>
    </w:p>
    <w:p w:rsidR="0043248F" w:rsidRDefault="008D1BC7" w:rsidP="00BE6E6E">
      <w:pPr>
        <w:jc w:val="both"/>
      </w:pPr>
      <w:r w:rsidRPr="008D1BC7">
        <w:rPr>
          <w:u w:val="single"/>
        </w:rPr>
        <w:t>Dr. Kecskés László:</w:t>
      </w:r>
      <w:r w:rsidRPr="008D1BC7">
        <w:t xml:space="preserve"> Elmondta, hogy a városban híre van, hogy önkormányzati garázsokat, amiket pár ezer forintért adnak bérbe, azt 15-20 ezer forintért tovább </w:t>
      </w:r>
      <w:proofErr w:type="spellStart"/>
      <w:r w:rsidRPr="008D1BC7">
        <w:t>bérleltetik</w:t>
      </w:r>
      <w:proofErr w:type="spellEnd"/>
      <w:r w:rsidRPr="008D1BC7">
        <w:t>, más a piaci ára. Megfontolandó, hogy ez a 4000 Ft plusz ÁFA megfelelő ár-e egy garázsért.</w:t>
      </w:r>
      <w:r>
        <w:t xml:space="preserve"> Egyébként óriási garázshiány van a városban.</w:t>
      </w:r>
    </w:p>
    <w:p w:rsidR="002642F8" w:rsidRDefault="002642F8" w:rsidP="00BE6E6E">
      <w:pPr>
        <w:jc w:val="both"/>
      </w:pPr>
    </w:p>
    <w:p w:rsidR="002642F8" w:rsidRDefault="002642F8" w:rsidP="00BE6E6E">
      <w:pPr>
        <w:jc w:val="both"/>
      </w:pPr>
      <w:r w:rsidRPr="00EA24D7">
        <w:rPr>
          <w:u w:val="single"/>
        </w:rPr>
        <w:t>Dr. Nárai Erna:</w:t>
      </w:r>
      <w:r>
        <w:t xml:space="preserve"> A bérleti jogviszony folytatására vonatkozó kérelemhez csatolni kell a forgalmi engedélyt, tehát egy megadott gépkocsira szól a bérleti jogviszony. Az más kérdés, hogy a SZOVA kapacitása valamennyi garázs ellenőrzésére nem biztos, hogy elegendő. De fel tudjuk kérni a társaságot, és visszajelzést kapunk, hogy ezzel ők hogyan tudnak boldogulni.</w:t>
      </w:r>
    </w:p>
    <w:p w:rsidR="002642F8" w:rsidRPr="008D1BC7" w:rsidRDefault="002642F8" w:rsidP="00BE6E6E">
      <w:pPr>
        <w:jc w:val="both"/>
      </w:pPr>
      <w:r>
        <w:t xml:space="preserve">A bérleti díjakat is a SZOVA </w:t>
      </w:r>
      <w:proofErr w:type="spellStart"/>
      <w:r>
        <w:t>Zrt</w:t>
      </w:r>
      <w:proofErr w:type="spellEnd"/>
      <w:r>
        <w:t>. adja. Itt is a licit eljárásokra vezethető vissza az a sok forintbeli különbség egyes garázsok</w:t>
      </w:r>
      <w:r w:rsidR="00EA24D7">
        <w:t>nál – egy felülvizsgálatot itt is kérhetünk a társaságtól. Meglévő jogviszonyokba nem lehet belenyúlni, csak egy új jogviszonynál lehet ezeket az árakat korrigálni.</w:t>
      </w:r>
    </w:p>
    <w:p w:rsidR="0043248F" w:rsidRDefault="0043248F" w:rsidP="00BE6E6E">
      <w:pPr>
        <w:jc w:val="both"/>
        <w:rPr>
          <w:u w:val="single"/>
        </w:rPr>
      </w:pPr>
    </w:p>
    <w:p w:rsidR="009D0815" w:rsidRPr="009D0815" w:rsidRDefault="009D0815" w:rsidP="00BE6E6E">
      <w:pPr>
        <w:jc w:val="both"/>
      </w:pPr>
      <w:r w:rsidRPr="009D0815">
        <w:rPr>
          <w:u w:val="single"/>
        </w:rPr>
        <w:t>Dr. Kecskés László:</w:t>
      </w:r>
      <w:r w:rsidRPr="009D0815">
        <w:t xml:space="preserve"> Megkérdezte, hogy a bérleti jogviszony határozatlan vagy határozott időre szól.</w:t>
      </w:r>
    </w:p>
    <w:p w:rsidR="009D0815" w:rsidRPr="009D0815" w:rsidRDefault="009D0815" w:rsidP="00BE6E6E">
      <w:pPr>
        <w:jc w:val="both"/>
      </w:pPr>
    </w:p>
    <w:p w:rsidR="009D0815" w:rsidRDefault="009D0815" w:rsidP="00BE6E6E">
      <w:pPr>
        <w:jc w:val="both"/>
      </w:pPr>
      <w:r w:rsidRPr="009D0815">
        <w:rPr>
          <w:u w:val="single"/>
        </w:rPr>
        <w:t>Lendvai Ferenc:</w:t>
      </w:r>
      <w:r w:rsidRPr="009D0815">
        <w:t xml:space="preserve"> Tájékoztatott, hogy 10 évre.</w:t>
      </w:r>
    </w:p>
    <w:p w:rsidR="00F11494" w:rsidRDefault="00F11494" w:rsidP="00BE6E6E">
      <w:pPr>
        <w:jc w:val="both"/>
      </w:pPr>
    </w:p>
    <w:p w:rsidR="00F11494" w:rsidRPr="009D0815" w:rsidRDefault="00F11494" w:rsidP="00BE6E6E">
      <w:pPr>
        <w:jc w:val="both"/>
      </w:pPr>
    </w:p>
    <w:p w:rsidR="009D0815" w:rsidRDefault="009D0815" w:rsidP="00BE6E6E">
      <w:pPr>
        <w:jc w:val="both"/>
        <w:rPr>
          <w:u w:val="single"/>
        </w:rPr>
      </w:pPr>
    </w:p>
    <w:p w:rsidR="00175467" w:rsidRDefault="00175467" w:rsidP="00BE6E6E">
      <w:pPr>
        <w:jc w:val="both"/>
        <w:rPr>
          <w:u w:val="single"/>
        </w:rPr>
      </w:pPr>
    </w:p>
    <w:p w:rsidR="00175467" w:rsidRPr="00CB5102" w:rsidRDefault="00CB5102" w:rsidP="00BE6E6E">
      <w:pPr>
        <w:jc w:val="both"/>
      </w:pPr>
      <w:r>
        <w:rPr>
          <w:u w:val="single"/>
        </w:rPr>
        <w:t>Dr. Nárai Erna:</w:t>
      </w:r>
      <w:r w:rsidRPr="00CB5102">
        <w:t xml:space="preserve"> A bérleti jogviszonyok megújítása folyamatban van, </w:t>
      </w:r>
      <w:proofErr w:type="spellStart"/>
      <w:r w:rsidRPr="00CB5102">
        <w:t>jópár</w:t>
      </w:r>
      <w:proofErr w:type="spellEnd"/>
      <w:r w:rsidRPr="00CB5102">
        <w:t xml:space="preserve"> esetben a meghosszabbítások már megtörténtek. Amelyek még nem futottak le, ott lehet vizsgálni. A bérleti díjak emelésére pedig az az általános szabály, hogy az infláció mértékével lehet a bérleti díjakat emelni illetve minden évben a Közgyűlés ezt ki is mondja általános jelleggel, hogy adott évre emel-e. Idén az infláció mértéke olyan alacsony volt, hogy ezzel nem is kívánt élni a Közgyűlés. Ilyen generál bérleti díj emelésre nincs mód, egyes ingatlanoknál, amikor megkérik a </w:t>
      </w:r>
      <w:proofErr w:type="spellStart"/>
      <w:r w:rsidRPr="00CB5102">
        <w:t>SZOVÁ-t</w:t>
      </w:r>
      <w:proofErr w:type="spellEnd"/>
      <w:r w:rsidRPr="00CB5102">
        <w:t>, hogy a bérleti díj kezdő összegét adja meg, akkor tudnak ezzel élni.</w:t>
      </w:r>
    </w:p>
    <w:p w:rsidR="00CB5102" w:rsidRDefault="00CB5102" w:rsidP="00BE6E6E">
      <w:pPr>
        <w:jc w:val="both"/>
        <w:rPr>
          <w:u w:val="single"/>
        </w:rPr>
      </w:pPr>
    </w:p>
    <w:p w:rsidR="00CB5102" w:rsidRDefault="00CB5102" w:rsidP="00BE6E6E">
      <w:pPr>
        <w:jc w:val="both"/>
      </w:pPr>
      <w:r>
        <w:rPr>
          <w:u w:val="single"/>
        </w:rPr>
        <w:t>Molnár Miklós:</w:t>
      </w:r>
      <w:r w:rsidRPr="00CB5102">
        <w:t xml:space="preserve"> Elmondta, hogy ez a bérleti díj bevétel nem a </w:t>
      </w:r>
      <w:proofErr w:type="spellStart"/>
      <w:r w:rsidRPr="00CB5102">
        <w:t>SZOVÁ-é</w:t>
      </w:r>
      <w:proofErr w:type="spellEnd"/>
      <w:r w:rsidRPr="00CB5102">
        <w:t>, hanem a városé. Ha il</w:t>
      </w:r>
      <w:r w:rsidR="00FC2C4F">
        <w:t xml:space="preserve">yen cél van, azt gondolja, hogy </w:t>
      </w:r>
      <w:r w:rsidRPr="00CB5102">
        <w:t>célszerűbb abba az irányba elmenni, hogy teljes körűen felü</w:t>
      </w:r>
      <w:r w:rsidR="00FC2C4F">
        <w:t xml:space="preserve">lvizsgálni általában a garázsok </w:t>
      </w:r>
      <w:r w:rsidRPr="00CB5102">
        <w:t>bérbeadásának feltételeit, körülményeit.</w:t>
      </w:r>
    </w:p>
    <w:p w:rsidR="00CB5102" w:rsidRDefault="00CB5102" w:rsidP="00BE6E6E">
      <w:pPr>
        <w:jc w:val="both"/>
        <w:rPr>
          <w:u w:val="single"/>
        </w:rPr>
      </w:pPr>
    </w:p>
    <w:p w:rsidR="00542957" w:rsidRPr="00BC053C" w:rsidRDefault="00542957" w:rsidP="00542957">
      <w:pPr>
        <w:jc w:val="both"/>
        <w:outlineLvl w:val="0"/>
      </w:pPr>
      <w:r w:rsidRPr="00542957">
        <w:rPr>
          <w:u w:val="single"/>
        </w:rPr>
        <w:t>Lendvai Ferenc:</w:t>
      </w:r>
      <w:r w:rsidR="00D879F8">
        <w:t xml:space="preserve"> Módosító indítványként javasolt</w:t>
      </w:r>
      <w:r>
        <w:t xml:space="preserve">a, hogy a </w:t>
      </w:r>
      <w:r w:rsidRPr="00BC053C">
        <w:t xml:space="preserve">SZOVA </w:t>
      </w:r>
      <w:proofErr w:type="spellStart"/>
      <w:r w:rsidRPr="00BC053C">
        <w:t>Zrt</w:t>
      </w:r>
      <w:proofErr w:type="spellEnd"/>
      <w:r w:rsidRPr="00BC053C">
        <w:t>. a piaci viszonyoknak megfelelően vizsgálja felül a garázsok bérbeadásának díjszabását és erről tájékoztasson a júniusi bizottsági ülésen.</w:t>
      </w:r>
    </w:p>
    <w:p w:rsidR="00542957" w:rsidRDefault="00542957" w:rsidP="00BE6E6E">
      <w:pPr>
        <w:jc w:val="both"/>
        <w:rPr>
          <w:u w:val="single"/>
        </w:rPr>
      </w:pPr>
    </w:p>
    <w:p w:rsidR="00542957" w:rsidRPr="00BE75B0" w:rsidRDefault="00BE75B0" w:rsidP="00BE6E6E">
      <w:pPr>
        <w:jc w:val="both"/>
      </w:pPr>
      <w:r>
        <w:rPr>
          <w:u w:val="single"/>
        </w:rPr>
        <w:t xml:space="preserve">Dr. </w:t>
      </w:r>
      <w:proofErr w:type="spellStart"/>
      <w:r>
        <w:rPr>
          <w:u w:val="single"/>
        </w:rPr>
        <w:t>Nemény</w:t>
      </w:r>
      <w:proofErr w:type="spellEnd"/>
      <w:r>
        <w:rPr>
          <w:u w:val="single"/>
        </w:rPr>
        <w:t xml:space="preserve"> András:</w:t>
      </w:r>
      <w:r>
        <w:t xml:space="preserve"> </w:t>
      </w:r>
      <w:r w:rsidRPr="00BE75B0">
        <w:t xml:space="preserve">Módosító indítványként javasolta, hogy a bérleti szerződés határozatlan </w:t>
      </w:r>
      <w:r w:rsidR="00536000">
        <w:t xml:space="preserve">időre </w:t>
      </w:r>
      <w:r w:rsidRPr="00BE75B0">
        <w:t>történjen megkötésre.</w:t>
      </w:r>
    </w:p>
    <w:p w:rsidR="00BE75B0" w:rsidRDefault="00BE75B0" w:rsidP="00BE6E6E">
      <w:pPr>
        <w:jc w:val="both"/>
        <w:rPr>
          <w:u w:val="single"/>
        </w:rPr>
      </w:pPr>
    </w:p>
    <w:p w:rsidR="00BE6E6E" w:rsidRPr="00BE75B0" w:rsidRDefault="00536000" w:rsidP="00BE75B0">
      <w:pPr>
        <w:jc w:val="both"/>
        <w:rPr>
          <w:iCs/>
        </w:rPr>
      </w:pPr>
      <w:r>
        <w:t>A</w:t>
      </w:r>
      <w:r w:rsidR="00BE75B0" w:rsidRPr="00BE75B0">
        <w:t xml:space="preserve"> bizottság </w:t>
      </w:r>
      <w:proofErr w:type="gramStart"/>
      <w:r w:rsidR="00BE75B0" w:rsidRPr="00BE75B0">
        <w:t>egyhangúlag</w:t>
      </w:r>
      <w:proofErr w:type="gramEnd"/>
      <w:r w:rsidR="00BE75B0" w:rsidRPr="00BE75B0">
        <w:t xml:space="preserve"> – 15 igen szavazattal, ellenszavazat és tartózkodás nélkül </w:t>
      </w:r>
      <w:r w:rsidR="00BE6E6E" w:rsidRPr="00BE75B0">
        <w:rPr>
          <w:iCs/>
        </w:rPr>
        <w:t>- 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102/2015.( IV.13.) sz. GVB határozat</w:t>
      </w:r>
    </w:p>
    <w:p w:rsidR="00A129AC" w:rsidRPr="00BC053C" w:rsidRDefault="00A129AC" w:rsidP="00A129AC">
      <w:pPr>
        <w:rPr>
          <w:b/>
          <w:bCs w:val="0"/>
          <w:u w:val="single"/>
        </w:rPr>
      </w:pPr>
    </w:p>
    <w:p w:rsidR="00A129AC" w:rsidRPr="00BC053C" w:rsidRDefault="00A129AC" w:rsidP="00A129AC">
      <w:pPr>
        <w:jc w:val="both"/>
        <w:outlineLvl w:val="0"/>
      </w:pPr>
      <w:r w:rsidRPr="00BC053C">
        <w:t xml:space="preserve">A Gazdasági és Városstratégiai Bizottság megtárgyalta a </w:t>
      </w:r>
      <w:r w:rsidRPr="00BC053C">
        <w:rPr>
          <w:b/>
        </w:rPr>
        <w:t xml:space="preserve">„Javaslat bérleti jogviszonnyal kapcsolatos döntések meghozatalára” </w:t>
      </w:r>
      <w:r w:rsidRPr="00BC053C">
        <w:t>című előterjesztést</w:t>
      </w:r>
      <w:r w:rsidRPr="00BC053C">
        <w:rPr>
          <w:b/>
        </w:rPr>
        <w:t xml:space="preserve"> </w:t>
      </w:r>
      <w:r w:rsidRPr="00BC053C">
        <w:t>és azt az alábbi módosító indítványokkal javasolja elfogadásra a Közgyűlésnek:</w:t>
      </w:r>
    </w:p>
    <w:p w:rsidR="00A129AC" w:rsidRPr="00BC053C" w:rsidRDefault="00A129AC" w:rsidP="00A129AC">
      <w:pPr>
        <w:jc w:val="both"/>
        <w:outlineLvl w:val="0"/>
      </w:pPr>
    </w:p>
    <w:p w:rsidR="00A129AC" w:rsidRPr="00BC053C" w:rsidRDefault="00A129AC" w:rsidP="00A129AC">
      <w:pPr>
        <w:numPr>
          <w:ilvl w:val="0"/>
          <w:numId w:val="29"/>
        </w:numPr>
        <w:jc w:val="both"/>
        <w:outlineLvl w:val="0"/>
        <w:rPr>
          <w:b/>
        </w:rPr>
      </w:pPr>
      <w:r w:rsidRPr="00BC053C">
        <w:t>A Bizottság javasolja a bérleti szerződés határozatlan időre történő megkötését.</w:t>
      </w:r>
    </w:p>
    <w:p w:rsidR="00A129AC" w:rsidRPr="00BC053C" w:rsidRDefault="00A129AC" w:rsidP="00A129AC">
      <w:pPr>
        <w:numPr>
          <w:ilvl w:val="0"/>
          <w:numId w:val="29"/>
        </w:numPr>
        <w:jc w:val="both"/>
        <w:outlineLvl w:val="0"/>
      </w:pPr>
      <w:r w:rsidRPr="00BC053C">
        <w:t>A Bizottság felkéri a SZOVA Zrt.-t, hogy a piaci viszonyoknak megfelelően vizsgálja felül a garázsok bérbeadásának díjszabását és erről tájékoztasson a júniusi bizottsági ülésen.</w:t>
      </w:r>
    </w:p>
    <w:p w:rsidR="00A129AC" w:rsidRPr="00BC053C" w:rsidRDefault="00A129AC" w:rsidP="00A129AC">
      <w:pPr>
        <w:ind w:left="720"/>
        <w:jc w:val="both"/>
        <w:outlineLvl w:val="0"/>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20</w:t>
      </w:r>
      <w:r w:rsidR="00BE6E6E" w:rsidRPr="001A211E">
        <w:rPr>
          <w:b/>
        </w:rPr>
        <w:t>. napirend:</w:t>
      </w:r>
      <w:r w:rsidR="00BE6E6E" w:rsidRPr="001A211E">
        <w:tab/>
      </w:r>
      <w:r w:rsidRPr="0090313F">
        <w:rPr>
          <w:b/>
        </w:rPr>
        <w:t>Javaslat a Thököly Imre u. 36. szám alatti ingatlanon fennálló elővásárlási jog gyakorlásával kapcsolatos döntéshozatalra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D879F8">
        <w:rPr>
          <w:i w:val="0"/>
          <w:iCs w:val="0"/>
        </w:rPr>
        <w:t>2</w:t>
      </w:r>
      <w:r>
        <w:rPr>
          <w:i w:val="0"/>
          <w:iCs w:val="0"/>
        </w:rPr>
        <w:t xml:space="preserve"> igen szavazattal,</w:t>
      </w:r>
      <w:r w:rsidRPr="001A211E">
        <w:rPr>
          <w:i w:val="0"/>
          <w:iCs w:val="0"/>
        </w:rPr>
        <w:t xml:space="preserve"> </w:t>
      </w:r>
      <w:r w:rsidR="00D879F8">
        <w:rPr>
          <w:i w:val="0"/>
          <w:iCs w:val="0"/>
        </w:rPr>
        <w:t xml:space="preserve">2 tartózkodással, </w:t>
      </w:r>
      <w:r w:rsidRPr="001A211E">
        <w:rPr>
          <w:i w:val="0"/>
          <w:iCs w:val="0"/>
        </w:rPr>
        <w:t>ellenszavazat</w:t>
      </w:r>
      <w:r w:rsidR="00D879F8">
        <w:rPr>
          <w:i w:val="0"/>
          <w:iCs w:val="0"/>
        </w:rPr>
        <w:t xml:space="preserve">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103/2015.(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bCs w:val="0"/>
        </w:rPr>
        <w:t>a Thököly Imre u. 36. szám alatti ingatlanon fennálló elővásárlási jog gyakorlásával kapcsolatos döntéshozatalra</w:t>
      </w:r>
      <w:r w:rsidRPr="00BC053C">
        <w:rPr>
          <w:b/>
        </w:rPr>
        <w:t xml:space="preserve"> vonatkozó javaslatot </w:t>
      </w:r>
      <w:r w:rsidRPr="00BC053C">
        <w:t>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r>
      <w:smartTag w:uri="urn:schemas-microsoft-com:office:smarttags" w:element="PersonName">
        <w:r w:rsidRPr="00BC053C">
          <w:t>Lakézi Gábor</w:t>
        </w:r>
      </w:smartTag>
      <w:r w:rsidRPr="00BC053C">
        <w:t>,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6E0D03"/>
    <w:p w:rsidR="00BE6E6E" w:rsidRDefault="00BE6E6E" w:rsidP="006E0D03"/>
    <w:p w:rsidR="00BE6E6E" w:rsidRDefault="0015411A" w:rsidP="0015411A">
      <w:pPr>
        <w:shd w:val="clear" w:color="auto" w:fill="E0E0E0"/>
        <w:ind w:left="2124" w:hanging="2124"/>
        <w:jc w:val="both"/>
        <w:rPr>
          <w:u w:val="single"/>
        </w:rPr>
      </w:pPr>
      <w:r>
        <w:rPr>
          <w:b/>
        </w:rPr>
        <w:t>2</w:t>
      </w:r>
      <w:r w:rsidR="00BE6E6E">
        <w:rPr>
          <w:b/>
        </w:rPr>
        <w:t>1</w:t>
      </w:r>
      <w:r w:rsidR="00BE6E6E" w:rsidRPr="001A211E">
        <w:rPr>
          <w:b/>
        </w:rPr>
        <w:t>. napirend:</w:t>
      </w:r>
      <w:r w:rsidR="00BE6E6E" w:rsidRPr="001A211E">
        <w:tab/>
      </w:r>
      <w:r w:rsidRPr="0090313F">
        <w:rPr>
          <w:b/>
        </w:rPr>
        <w:t>Javaslat a civil szervezetekkel kapcsolatos döntések meghozatalára</w:t>
      </w:r>
    </w:p>
    <w:p w:rsidR="00A129AC" w:rsidRDefault="00A129AC"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872597">
        <w:rPr>
          <w:i w:val="0"/>
          <w:iCs w:val="0"/>
        </w:rPr>
        <w:t>5</w:t>
      </w:r>
      <w:r>
        <w:rPr>
          <w:i w:val="0"/>
          <w:iCs w:val="0"/>
        </w:rPr>
        <w:t xml:space="preserve"> igen szavazattal,</w:t>
      </w:r>
      <w:r w:rsidRPr="001A211E">
        <w:rPr>
          <w:i w:val="0"/>
          <w:iCs w:val="0"/>
        </w:rPr>
        <w:t xml:space="preserve"> </w:t>
      </w:r>
      <w:r w:rsidR="00872597">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104/2015.(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a </w:t>
      </w:r>
      <w:r w:rsidRPr="00BC053C">
        <w:rPr>
          <w:b/>
        </w:rPr>
        <w:t xml:space="preserve">„Javaslat a civil szervezetekkel kapcsolatos döntések meghozatalára” </w:t>
      </w:r>
      <w:r w:rsidRPr="00BC053C">
        <w:t>című előterjesztést és azt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t>Dr. Bencsics Enikő, az Egészségügyi és Közszolgálati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22</w:t>
      </w:r>
      <w:r w:rsidR="00BE6E6E" w:rsidRPr="001A211E">
        <w:rPr>
          <w:b/>
        </w:rPr>
        <w:t>. napirend:</w:t>
      </w:r>
      <w:r w:rsidR="00BE6E6E" w:rsidRPr="001A211E">
        <w:tab/>
      </w:r>
      <w:r w:rsidRPr="0090313F">
        <w:rPr>
          <w:b/>
        </w:rPr>
        <w:t>Javaslat az óvodai feladatellátásra vonatkozóan megkötött köznevelési szerződések módosítására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rsidR="00872597">
        <w:t xml:space="preserve">otta, hogy a napirendi ponthoz </w:t>
      </w:r>
      <w:r>
        <w:t xml:space="preserve">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872597">
        <w:rPr>
          <w:i w:val="0"/>
          <w:iCs w:val="0"/>
        </w:rPr>
        <w:t>4</w:t>
      </w:r>
      <w:r>
        <w:rPr>
          <w:i w:val="0"/>
          <w:iCs w:val="0"/>
        </w:rPr>
        <w:t xml:space="preserve"> igen szavazattal,</w:t>
      </w:r>
      <w:r w:rsidRPr="001A211E">
        <w:rPr>
          <w:i w:val="0"/>
          <w:iCs w:val="0"/>
        </w:rPr>
        <w:t xml:space="preserve"> </w:t>
      </w:r>
      <w:r w:rsidR="00872597">
        <w:rPr>
          <w:i w:val="0"/>
          <w:iCs w:val="0"/>
        </w:rPr>
        <w:t xml:space="preserve">ellenszavazat és tartózkodás </w:t>
      </w:r>
      <w:proofErr w:type="spellStart"/>
      <w:r w:rsidR="00872597">
        <w:rPr>
          <w:i w:val="0"/>
          <w:iCs w:val="0"/>
        </w:rPr>
        <w:t>nékül</w:t>
      </w:r>
      <w:proofErr w:type="spellEnd"/>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105/2015.(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a </w:t>
      </w:r>
      <w:r w:rsidRPr="00BC053C">
        <w:rPr>
          <w:b/>
        </w:rPr>
        <w:t xml:space="preserve">„Javaslat az óvodai </w:t>
      </w:r>
      <w:r w:rsidRPr="00BC053C">
        <w:rPr>
          <w:b/>
          <w:bCs w:val="0"/>
        </w:rPr>
        <w:t>feladatellátásra vonatkozóan megkötött köznevelési szerződések módosítására”</w:t>
      </w:r>
      <w:r w:rsidRPr="00BC053C">
        <w:rPr>
          <w:b/>
        </w:rPr>
        <w:t xml:space="preserve"> </w:t>
      </w:r>
      <w:r w:rsidRPr="00BC053C">
        <w:t>című előterjesztést 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t>Dr. Bencsics Enikő, az Egészségügyi és Közszolgálati Osztály vezetője</w:t>
      </w:r>
    </w:p>
    <w:p w:rsidR="00BE6E6E" w:rsidRPr="00194F4A" w:rsidRDefault="00A129AC" w:rsidP="00A129AC">
      <w:pPr>
        <w:pStyle w:val="Szvegtrzs"/>
        <w:rPr>
          <w:b/>
          <w:u w:val="single"/>
        </w:rPr>
      </w:pPr>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23</w:t>
      </w:r>
      <w:r w:rsidR="00BE6E6E" w:rsidRPr="001A211E">
        <w:rPr>
          <w:b/>
        </w:rPr>
        <w:t>. napirend:</w:t>
      </w:r>
      <w:r w:rsidR="00BE6E6E" w:rsidRPr="001A211E">
        <w:tab/>
      </w:r>
      <w:r w:rsidRPr="0090313F">
        <w:rPr>
          <w:b/>
        </w:rPr>
        <w:t>Javaslat a Pálos Károly Szociális Szolgáltató Központ és Gyermekjóléti Szolgálattal kapcsolatos döntések meghozatala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4A2A3D">
        <w:rPr>
          <w:i w:val="0"/>
          <w:iCs w:val="0"/>
        </w:rPr>
        <w:t>egyhangúlag</w:t>
      </w:r>
      <w:proofErr w:type="gramEnd"/>
      <w:r w:rsidR="004A2A3D">
        <w:rPr>
          <w:i w:val="0"/>
          <w:iCs w:val="0"/>
        </w:rPr>
        <w:t xml:space="preserve"> </w:t>
      </w:r>
      <w:r>
        <w:rPr>
          <w:i w:val="0"/>
          <w:iCs w:val="0"/>
        </w:rPr>
        <w:t xml:space="preserve">- </w:t>
      </w:r>
      <w:r w:rsidR="004A2A3D">
        <w:rPr>
          <w:i w:val="0"/>
          <w:iCs w:val="0"/>
        </w:rPr>
        <w:t>15</w:t>
      </w:r>
      <w:r>
        <w:rPr>
          <w:i w:val="0"/>
          <w:iCs w:val="0"/>
        </w:rPr>
        <w:t xml:space="preserve"> igen szavazattal,</w:t>
      </w:r>
      <w:r w:rsidRPr="001A211E">
        <w:rPr>
          <w:i w:val="0"/>
          <w:iCs w:val="0"/>
        </w:rPr>
        <w:t xml:space="preserve"> </w:t>
      </w:r>
      <w:r w:rsidR="004A2A3D">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106/2015.(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w:t>
      </w:r>
      <w:r w:rsidRPr="00BC053C">
        <w:rPr>
          <w:b/>
        </w:rPr>
        <w:t xml:space="preserve">a Pálos Károly Szociális Szolgáltató Központ és Gyermekjóléti Szolgálattal kapcsolatos döntések meghozatala vonatkozó javaslatot </w:t>
      </w:r>
      <w:r w:rsidRPr="00BC053C">
        <w:t>és az előterjesztéshez tartozó 2 határozati javaslatot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t>Dr. Bencsics Enikő, az Egészségügyi és Közszolgálati Osztály vezetője</w:t>
      </w:r>
    </w:p>
    <w:p w:rsidR="00A129AC" w:rsidRPr="00BC053C" w:rsidRDefault="00A129AC" w:rsidP="00A129AC">
      <w:r w:rsidRPr="00BC053C">
        <w:rPr>
          <w:b/>
          <w:u w:val="single"/>
        </w:rPr>
        <w:t>Határidő:</w:t>
      </w:r>
      <w:r w:rsidRPr="00BC053C">
        <w:tab/>
        <w:t>2015. április 16. (Közgyűlés időpontja)</w:t>
      </w:r>
    </w:p>
    <w:p w:rsidR="00A129AC" w:rsidRPr="00BC053C" w:rsidRDefault="00A129AC" w:rsidP="00A129AC">
      <w:pPr>
        <w:jc w:val="both"/>
      </w:pPr>
    </w:p>
    <w:p w:rsidR="00BE6E6E" w:rsidRDefault="00BE6E6E" w:rsidP="00BE6E6E"/>
    <w:p w:rsidR="00BE6E6E" w:rsidRDefault="0015411A" w:rsidP="0015411A">
      <w:pPr>
        <w:shd w:val="clear" w:color="auto" w:fill="E0E0E0"/>
        <w:ind w:left="2124" w:hanging="2124"/>
        <w:jc w:val="both"/>
        <w:rPr>
          <w:u w:val="single"/>
        </w:rPr>
      </w:pPr>
      <w:r>
        <w:rPr>
          <w:b/>
        </w:rPr>
        <w:t>24</w:t>
      </w:r>
      <w:r w:rsidR="00BE6E6E" w:rsidRPr="001A211E">
        <w:rPr>
          <w:b/>
        </w:rPr>
        <w:t>. napirend:</w:t>
      </w:r>
      <w:r w:rsidR="00BE6E6E" w:rsidRPr="001A211E">
        <w:tab/>
      </w:r>
      <w:r w:rsidRPr="0090313F">
        <w:rPr>
          <w:b/>
        </w:rPr>
        <w:t>Tájékoztató a Váci Mihály utcai felnőtt háziorvosi rendelőben kialakított betegirányító rendszer működésének tapasztalatairól és javaslat a rendszer kiterjesztésére</w:t>
      </w:r>
    </w:p>
    <w:p w:rsidR="0015411A" w:rsidRDefault="0015411A" w:rsidP="00BE6E6E">
      <w:pPr>
        <w:jc w:val="both"/>
        <w:rPr>
          <w:u w:val="single"/>
        </w:rPr>
      </w:pPr>
    </w:p>
    <w:p w:rsidR="004A2A3D" w:rsidRPr="004A2A3D" w:rsidRDefault="004A2A3D" w:rsidP="00BE6E6E">
      <w:pPr>
        <w:jc w:val="both"/>
      </w:pPr>
      <w:r w:rsidRPr="004A2A3D">
        <w:rPr>
          <w:u w:val="single"/>
        </w:rPr>
        <w:t>Dr. Kecskés László:</w:t>
      </w:r>
      <w:r w:rsidRPr="004A2A3D">
        <w:t xml:space="preserve"> </w:t>
      </w:r>
      <w:r>
        <w:t>Elmondta, hogy a</w:t>
      </w:r>
      <w:r w:rsidRPr="004A2A3D">
        <w:t xml:space="preserve"> kialakított betegirányító rendszer 5 hónapos működése alatt jelentős forgalmat vett le a háziorvosokról, nevezetesen a rendelési időből mentek ezek az idők és ez most a betegre fordítódik. 25 ezres betegforgalomból kb. 8 ezer esetben ilyen módon történt a terminuskérés. A pozitív tapasztalatok alapján az Egé</w:t>
      </w:r>
      <w:r>
        <w:t>szségügyi Bizottság</w:t>
      </w:r>
      <w:r w:rsidRPr="004A2A3D">
        <w:t xml:space="preserve"> is valószínű</w:t>
      </w:r>
      <w:r>
        <w:t>leg támogatni fogja</w:t>
      </w:r>
      <w:r w:rsidRPr="004A2A3D">
        <w:t xml:space="preserve"> és javasolni fogják a Közgyűlésnek, hogy a Szűrcsapó és a Kiskar utcában az előterjesztésben lévő tartalommal támogassa ezeknek a kialakítását.</w:t>
      </w:r>
    </w:p>
    <w:p w:rsidR="004A2A3D" w:rsidRDefault="004A2A3D"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4A2A3D">
        <w:rPr>
          <w:i w:val="0"/>
          <w:iCs w:val="0"/>
        </w:rPr>
        <w:t>4</w:t>
      </w:r>
      <w:r>
        <w:rPr>
          <w:i w:val="0"/>
          <w:iCs w:val="0"/>
        </w:rPr>
        <w:t xml:space="preserve"> igen szavazattal,</w:t>
      </w:r>
      <w:r w:rsidRPr="001A211E">
        <w:rPr>
          <w:i w:val="0"/>
          <w:iCs w:val="0"/>
        </w:rPr>
        <w:t xml:space="preserve"> </w:t>
      </w:r>
      <w:r w:rsidR="004A2A3D">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107/2015.(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A Gazdasági és Városstratégiai Bizottság megtárgyalta a „</w:t>
      </w:r>
      <w:r w:rsidRPr="00BC053C">
        <w:rPr>
          <w:b/>
        </w:rPr>
        <w:t xml:space="preserve">Tájékoztató a Váci Mihály utcai felnőtt háziorvosi rendelőben kialakított betegirányító rendszer működésének tapasztalatairól és javaslat a rendszer kiterjesztésére” </w:t>
      </w:r>
      <w:r w:rsidRPr="00BC053C">
        <w:t>című előterjesztést</w:t>
      </w:r>
      <w:r w:rsidRPr="00BC053C">
        <w:rPr>
          <w:b/>
        </w:rPr>
        <w:t xml:space="preserve"> </w:t>
      </w:r>
      <w:r w:rsidRPr="00BC053C">
        <w:t>és azt az előterjesztéshez tartozó határozati javaslattal megegyezően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tabs>
          <w:tab w:val="left" w:pos="284"/>
          <w:tab w:val="left" w:pos="1080"/>
        </w:tabs>
        <w:ind w:left="1440" w:hanging="1440"/>
        <w:jc w:val="both"/>
      </w:pPr>
      <w:r w:rsidRPr="00BC053C">
        <w:tab/>
      </w:r>
      <w:r w:rsidRPr="00BC053C">
        <w:tab/>
      </w:r>
      <w:r w:rsidRPr="00BC053C">
        <w:tab/>
        <w:t>Dr. Bencsics Enikő, az Egészségügyi és Közszolgálati Osztály vezetője</w:t>
      </w:r>
    </w:p>
    <w:p w:rsidR="00A129AC" w:rsidRPr="00BC053C" w:rsidRDefault="00A129AC" w:rsidP="00A129AC">
      <w:pPr>
        <w:tabs>
          <w:tab w:val="left" w:pos="284"/>
          <w:tab w:val="left" w:pos="1080"/>
        </w:tabs>
        <w:ind w:left="1440" w:hanging="1440"/>
        <w:jc w:val="both"/>
      </w:pPr>
      <w:r w:rsidRPr="00BC053C">
        <w:tab/>
      </w:r>
      <w:r w:rsidRPr="00BC053C">
        <w:tab/>
      </w:r>
      <w:r w:rsidRPr="00BC053C">
        <w:tab/>
        <w:t>Stéger Gábor, a Közgazdasági és Adó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Default="0015411A" w:rsidP="0015411A">
      <w:pPr>
        <w:shd w:val="clear" w:color="auto" w:fill="E0E0E0"/>
        <w:ind w:left="2124" w:hanging="2124"/>
        <w:jc w:val="both"/>
        <w:rPr>
          <w:u w:val="single"/>
        </w:rPr>
      </w:pPr>
      <w:r>
        <w:rPr>
          <w:b/>
        </w:rPr>
        <w:t>25</w:t>
      </w:r>
      <w:r w:rsidR="00BE6E6E" w:rsidRPr="001A211E">
        <w:rPr>
          <w:b/>
        </w:rPr>
        <w:t>. napirend:</w:t>
      </w:r>
      <w:r w:rsidR="00BE6E6E" w:rsidRPr="001A211E">
        <w:tab/>
      </w:r>
      <w:r w:rsidRPr="0090313F">
        <w:rPr>
          <w:b/>
        </w:rPr>
        <w:t xml:space="preserve">Javaslat a Savaria Turizmus Nonprofit Kft. </w:t>
      </w:r>
      <w:r w:rsidRPr="0090313F">
        <w:rPr>
          <w:rFonts w:eastAsia="Calibri"/>
          <w:b/>
          <w:lang w:eastAsia="en-US"/>
        </w:rPr>
        <w:t>TDM menedzseri és ügyvezetői pályázatának elbírálására</w:t>
      </w:r>
    </w:p>
    <w:p w:rsidR="00A129AC" w:rsidRDefault="00A129AC" w:rsidP="00BE6E6E">
      <w:pPr>
        <w:jc w:val="both"/>
        <w:rPr>
          <w:u w:val="single"/>
        </w:rPr>
      </w:pPr>
    </w:p>
    <w:p w:rsidR="000775A6" w:rsidRDefault="000775A6" w:rsidP="00BE6E6E">
      <w:pPr>
        <w:jc w:val="both"/>
        <w:rPr>
          <w:u w:val="single"/>
        </w:rPr>
      </w:pPr>
      <w:r>
        <w:rPr>
          <w:u w:val="single"/>
        </w:rPr>
        <w:t>Lendvai Ferenc:</w:t>
      </w:r>
      <w:r w:rsidRPr="000775A6">
        <w:t xml:space="preserve"> Javasolta, hogy a Közgyűlés alakítsa ki erről a véleményét a személyes meghallgatások után.</w:t>
      </w:r>
    </w:p>
    <w:p w:rsidR="00BE6E6E" w:rsidRPr="001A211E" w:rsidRDefault="000775A6" w:rsidP="00BE6E6E">
      <w:pPr>
        <w:jc w:val="both"/>
      </w:pPr>
      <w:r w:rsidRPr="000775A6">
        <w:t>Megállapította</w:t>
      </w:r>
      <w:r w:rsidR="00BE6E6E" w:rsidRPr="000775A6">
        <w:t>, hogy</w:t>
      </w:r>
      <w:r w:rsidR="00BE6E6E">
        <w:t xml:space="preserve"> a napirendi ponthoz hozzászólás, </w:t>
      </w:r>
      <w:r w:rsidR="00BE6E6E"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0775A6">
        <w:rPr>
          <w:i w:val="0"/>
          <w:iCs w:val="0"/>
        </w:rPr>
        <w:t>egyhangúlag</w:t>
      </w:r>
      <w:proofErr w:type="gramEnd"/>
      <w:r w:rsidR="000775A6">
        <w:rPr>
          <w:i w:val="0"/>
          <w:iCs w:val="0"/>
        </w:rPr>
        <w:t xml:space="preserve"> </w:t>
      </w:r>
      <w:r>
        <w:rPr>
          <w:i w:val="0"/>
          <w:iCs w:val="0"/>
        </w:rPr>
        <w:t>- 1</w:t>
      </w:r>
      <w:r w:rsidR="000775A6">
        <w:rPr>
          <w:i w:val="0"/>
          <w:iCs w:val="0"/>
        </w:rPr>
        <w:t>4</w:t>
      </w:r>
      <w:r>
        <w:rPr>
          <w:i w:val="0"/>
          <w:iCs w:val="0"/>
        </w:rPr>
        <w:t xml:space="preserve"> igen szavazattal,</w:t>
      </w:r>
      <w:r w:rsidRPr="001A211E">
        <w:rPr>
          <w:i w:val="0"/>
          <w:iCs w:val="0"/>
        </w:rPr>
        <w:t xml:space="preserve"> </w:t>
      </w:r>
      <w:r w:rsidR="000775A6">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108/2015.( IV.13.) sz. GVB határozat</w:t>
      </w:r>
    </w:p>
    <w:p w:rsidR="00A129AC" w:rsidRPr="00BC053C" w:rsidRDefault="00A129AC" w:rsidP="00A129AC">
      <w:pPr>
        <w:rPr>
          <w:b/>
          <w:bCs w:val="0"/>
          <w:u w:val="single"/>
        </w:rPr>
      </w:pPr>
    </w:p>
    <w:p w:rsidR="00A129AC" w:rsidRPr="00BC053C" w:rsidRDefault="00A129AC" w:rsidP="00A129AC">
      <w:pPr>
        <w:jc w:val="both"/>
        <w:outlineLvl w:val="0"/>
      </w:pPr>
      <w:r w:rsidRPr="00BC053C">
        <w:t xml:space="preserve">A Gazdasági és Városstratégiai Bizottság megtárgyalta </w:t>
      </w:r>
      <w:r w:rsidRPr="00BC053C">
        <w:rPr>
          <w:b/>
        </w:rPr>
        <w:t xml:space="preserve">a „Javaslat a Savaria Turizmus Nonprofit Kft. </w:t>
      </w:r>
      <w:r w:rsidRPr="00BC053C">
        <w:rPr>
          <w:rFonts w:eastAsia="Calibri"/>
          <w:b/>
          <w:lang w:eastAsia="en-US"/>
        </w:rPr>
        <w:t>TDM menedzseri és ügyvezetői pályázatának elbírálására”</w:t>
      </w:r>
      <w:r w:rsidRPr="00BC053C">
        <w:rPr>
          <w:b/>
        </w:rPr>
        <w:t xml:space="preserve"> </w:t>
      </w:r>
      <w:r w:rsidRPr="00BC053C">
        <w:t>című előterjesztést és nem tesz javaslatot a Kft. ügyvezetői munkakörének betöltésére vonatkozóan.</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pStyle w:val="Szvegtrzs"/>
        <w:ind w:left="705" w:hanging="705"/>
      </w:pPr>
      <w:r w:rsidRPr="00BC053C">
        <w:tab/>
      </w:r>
      <w:r w:rsidRPr="00BC053C">
        <w:tab/>
      </w:r>
      <w:r w:rsidRPr="00BC053C">
        <w:tab/>
        <w:t>Lakézi Gábor, a Városüzemeltetési Osztály vezetője</w:t>
      </w:r>
    </w:p>
    <w:p w:rsidR="00A129AC" w:rsidRPr="00BC053C" w:rsidRDefault="00A129AC" w:rsidP="00A129AC">
      <w:r w:rsidRPr="00BC053C">
        <w:rPr>
          <w:b/>
          <w:u w:val="single"/>
        </w:rPr>
        <w:t>Határidő:</w:t>
      </w:r>
      <w:r w:rsidRPr="00BC053C">
        <w:tab/>
        <w:t>2015. április 16. (Közgyűlés időpontja)</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26</w:t>
      </w:r>
      <w:r w:rsidR="00BE6E6E" w:rsidRPr="001A211E">
        <w:rPr>
          <w:b/>
        </w:rPr>
        <w:t>. napirend:</w:t>
      </w:r>
      <w:r w:rsidR="00BE6E6E" w:rsidRPr="001A211E">
        <w:tab/>
      </w:r>
      <w:r w:rsidRPr="0090313F">
        <w:rPr>
          <w:b/>
        </w:rPr>
        <w:t>Javaslat Szombathely Megyei Jogú Város tagságára a különböző szervezetekben, egyesületekben, szövetségekben és az Önkormányzat által delegált személyekre</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rsidR="000775A6">
        <w:t xml:space="preserve">otta, hogy a napirendi ponthoz </w:t>
      </w:r>
      <w:r>
        <w:t xml:space="preserve">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0775A6">
        <w:rPr>
          <w:i w:val="0"/>
          <w:iCs w:val="0"/>
        </w:rPr>
        <w:t>2</w:t>
      </w:r>
      <w:r>
        <w:rPr>
          <w:i w:val="0"/>
          <w:iCs w:val="0"/>
        </w:rPr>
        <w:t xml:space="preserve"> igen szavazattal,</w:t>
      </w:r>
      <w:r w:rsidRPr="001A211E">
        <w:rPr>
          <w:i w:val="0"/>
          <w:iCs w:val="0"/>
        </w:rPr>
        <w:t xml:space="preserve"> </w:t>
      </w:r>
      <w:r w:rsidR="000775A6">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pStyle w:val="Szvegtrzs"/>
        <w:jc w:val="center"/>
        <w:rPr>
          <w:b/>
          <w:u w:val="single"/>
        </w:rPr>
      </w:pPr>
      <w:r w:rsidRPr="00BC053C">
        <w:rPr>
          <w:b/>
          <w:u w:val="single"/>
        </w:rPr>
        <w:t>109/2015.( IV.13.) sz. GVB határozat</w:t>
      </w:r>
    </w:p>
    <w:p w:rsidR="00A129AC" w:rsidRPr="00BC053C" w:rsidRDefault="00A129AC" w:rsidP="00A129AC">
      <w:pPr>
        <w:rPr>
          <w:b/>
          <w:bCs w:val="0"/>
          <w:u w:val="single"/>
        </w:rPr>
      </w:pPr>
    </w:p>
    <w:p w:rsidR="00A129AC" w:rsidRPr="00BC053C" w:rsidRDefault="00A129AC" w:rsidP="00A129AC">
      <w:pPr>
        <w:jc w:val="both"/>
        <w:outlineLvl w:val="0"/>
        <w:rPr>
          <w:b/>
        </w:rPr>
      </w:pPr>
      <w:r w:rsidRPr="00BC053C">
        <w:t xml:space="preserve">A Gazdasági és Városstratégiai Bizottság megtárgyalta a </w:t>
      </w:r>
      <w:r w:rsidRPr="00BC053C">
        <w:rPr>
          <w:b/>
        </w:rPr>
        <w:t xml:space="preserve">„Javaslat Szombathely Megyei Jogú Város tagságára a különböző szervezetekben, egyesületekben, szövetségekben és az Önkormányzat által delegált személyekre” </w:t>
      </w:r>
      <w:r w:rsidRPr="00BC053C">
        <w:t>című előterjesztést</w:t>
      </w:r>
      <w:r w:rsidRPr="00BC053C">
        <w:rPr>
          <w:b/>
        </w:rPr>
        <w:t xml:space="preserve"> </w:t>
      </w:r>
      <w:r w:rsidRPr="00BC053C">
        <w:t>és az előterjesztéshez tartozó 12 határozati javaslatot elfogadásra javasolja a Közgyűlésnek.</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rPr>
          <w:b/>
        </w:rPr>
        <w:tab/>
      </w:r>
      <w:smartTag w:uri="urn:schemas-microsoft-com:office:smarttags" w:element="PersonName">
        <w:r w:rsidRPr="00BC053C">
          <w:t>Lendvai Ferenc</w:t>
        </w:r>
      </w:smartTag>
      <w:r w:rsidRPr="00BC053C">
        <w:t>, a bizottság elnöke</w:t>
      </w:r>
    </w:p>
    <w:p w:rsidR="00A129AC" w:rsidRPr="00BC053C" w:rsidRDefault="00A129AC" w:rsidP="00A129AC">
      <w:pPr>
        <w:ind w:left="1416"/>
        <w:jc w:val="both"/>
      </w:pPr>
      <w:r w:rsidRPr="00BC053C">
        <w:t>Dr. Bencsics Enikő, az Egészségügyi és Közszolgálati Osztály vezetője Stéger Gábor, a Közgazdasági és Adó Osztály vezetője</w:t>
      </w:r>
    </w:p>
    <w:p w:rsidR="00A129AC" w:rsidRPr="00BC053C" w:rsidRDefault="00A129AC" w:rsidP="00A129AC">
      <w:pPr>
        <w:pStyle w:val="Szvegtrzs"/>
        <w:ind w:left="1413" w:firstLine="3"/>
      </w:pPr>
      <w:r w:rsidRPr="00BC053C">
        <w:t>Dr. Telek Miklós a Polgármesteri Kabinet osztályvezetője</w:t>
      </w:r>
    </w:p>
    <w:p w:rsidR="00A129AC" w:rsidRPr="00BC053C" w:rsidRDefault="00A129AC" w:rsidP="00A129AC">
      <w:r w:rsidRPr="00BC053C">
        <w:rPr>
          <w:b/>
          <w:u w:val="single"/>
        </w:rPr>
        <w:t>Határidő:</w:t>
      </w:r>
      <w:r w:rsidRPr="00BC053C">
        <w:tab/>
        <w:t>2015. április 16. (Közgyűlés időpontja)</w:t>
      </w:r>
    </w:p>
    <w:p w:rsidR="00BE6E6E" w:rsidRDefault="00BE6E6E" w:rsidP="006E0D03"/>
    <w:p w:rsidR="00BE6E6E" w:rsidRDefault="00BE6E6E" w:rsidP="006E0D03"/>
    <w:p w:rsidR="00BE6E6E" w:rsidRPr="00CC51D2" w:rsidRDefault="0015411A" w:rsidP="00BE6E6E">
      <w:pPr>
        <w:shd w:val="clear" w:color="auto" w:fill="E0E0E0"/>
        <w:ind w:left="2124" w:hanging="2124"/>
        <w:jc w:val="both"/>
        <w:rPr>
          <w:u w:val="single"/>
        </w:rPr>
      </w:pPr>
      <w:r>
        <w:rPr>
          <w:b/>
        </w:rPr>
        <w:t>27</w:t>
      </w:r>
      <w:r w:rsidR="00BE6E6E" w:rsidRPr="001A211E">
        <w:rPr>
          <w:b/>
        </w:rPr>
        <w:t>. napirend:</w:t>
      </w:r>
      <w:r w:rsidR="00BE6E6E" w:rsidRPr="001A211E">
        <w:tab/>
      </w:r>
      <w:r w:rsidRPr="0090313F">
        <w:rPr>
          <w:b/>
        </w:rPr>
        <w:t>Javaslat önkormányzati tulajdonú gazdasági társaságok Felügyelő Bizottsági Ügyrendjének jóváhagyására</w:t>
      </w:r>
    </w:p>
    <w:p w:rsidR="0015411A" w:rsidRPr="00CC51D2" w:rsidRDefault="0015411A" w:rsidP="0015411A">
      <w:pPr>
        <w:shd w:val="clear" w:color="auto" w:fill="E0E0E0"/>
        <w:ind w:left="2124" w:hanging="2124"/>
        <w:jc w:val="both"/>
        <w:rPr>
          <w:u w:val="single"/>
        </w:rPr>
      </w:pPr>
      <w:r>
        <w:rPr>
          <w:b/>
        </w:rPr>
        <w:t>27</w:t>
      </w:r>
      <w:r w:rsidRPr="001A211E">
        <w:rPr>
          <w:b/>
        </w:rPr>
        <w:t>.</w:t>
      </w:r>
      <w:r>
        <w:rPr>
          <w:b/>
        </w:rPr>
        <w:t>a</w:t>
      </w:r>
      <w:r w:rsidRPr="001A211E">
        <w:rPr>
          <w:b/>
        </w:rPr>
        <w:t xml:space="preserve"> napirend:</w:t>
      </w:r>
      <w:r w:rsidRPr="001A211E">
        <w:tab/>
      </w:r>
      <w:r w:rsidRPr="0090313F">
        <w:rPr>
          <w:b/>
        </w:rPr>
        <w:t>A FALCO KC Szombathely Kft. Felügyelő Bizottsági Ügyrendje</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030543" w:rsidRPr="001A211E" w:rsidRDefault="00030543" w:rsidP="00030543">
      <w:pPr>
        <w:pStyle w:val="Szvegtrzs2"/>
        <w:rPr>
          <w:i w:val="0"/>
          <w:iCs w:val="0"/>
        </w:rPr>
      </w:pPr>
      <w:r>
        <w:rPr>
          <w:i w:val="0"/>
          <w:iCs w:val="0"/>
        </w:rPr>
        <w:t>A bizottság - 14 igen szavazattal,</w:t>
      </w:r>
      <w:r w:rsidRPr="001A211E">
        <w:rPr>
          <w:i w:val="0"/>
          <w:iCs w:val="0"/>
        </w:rPr>
        <w:t xml:space="preserve"> </w:t>
      </w:r>
      <w:r>
        <w:rPr>
          <w:i w:val="0"/>
          <w:iCs w:val="0"/>
        </w:rPr>
        <w:t xml:space="preserve">ellenszavazat és tartózkodás nélkül - </w:t>
      </w:r>
      <w:r w:rsidRPr="001A211E">
        <w:rPr>
          <w:i w:val="0"/>
          <w:iCs w:val="0"/>
        </w:rPr>
        <w:t>az alábbi határozatot hozta:</w:t>
      </w:r>
    </w:p>
    <w:p w:rsidR="00BE6E6E" w:rsidRPr="001A211E" w:rsidRDefault="00BE6E6E" w:rsidP="00BE6E6E">
      <w:pPr>
        <w:pStyle w:val="Szvegtrzs2"/>
        <w:rPr>
          <w:i w:val="0"/>
          <w:iCs w:val="0"/>
        </w:rPr>
      </w:pP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110/2015.( IV.13.) sz. GVB határozat</w:t>
      </w:r>
    </w:p>
    <w:p w:rsidR="00A129AC" w:rsidRPr="00BC053C" w:rsidRDefault="00A129AC" w:rsidP="00A129AC">
      <w:pPr>
        <w:jc w:val="center"/>
        <w:rPr>
          <w:b/>
          <w:bCs w:val="0"/>
          <w:u w:val="single"/>
        </w:rPr>
      </w:pPr>
    </w:p>
    <w:p w:rsidR="00A129AC" w:rsidRPr="00BC053C" w:rsidRDefault="00A129AC" w:rsidP="00A129AC">
      <w:pPr>
        <w:jc w:val="both"/>
      </w:pPr>
      <w:r w:rsidRPr="00BC053C">
        <w:t xml:space="preserve">A Gazdasági és Városstratégiai Bizottság a 40/2014. (XII.23.) számú vagyonrendelet 19. § (1) bekezdés be) pontjában kapott felhatalmazás alapján a FALCO KC Szombathely Kft. Felügyelő Bizottságának Ügyrendjét az előterjesztés melléklete szerinti tartalommal jóváhagyja. </w:t>
      </w:r>
    </w:p>
    <w:p w:rsidR="00A129AC" w:rsidRPr="00BC053C" w:rsidRDefault="00A129AC" w:rsidP="00A129AC">
      <w:pPr>
        <w:jc w:val="both"/>
      </w:pPr>
    </w:p>
    <w:p w:rsidR="00A129AC" w:rsidRPr="00BC053C" w:rsidRDefault="00A129AC" w:rsidP="00A129AC">
      <w:pPr>
        <w:jc w:val="both"/>
      </w:pPr>
      <w:r w:rsidRPr="00BC053C">
        <w:rPr>
          <w:b/>
          <w:bCs w:val="0"/>
          <w:u w:val="single"/>
        </w:rPr>
        <w:t>Felelős:</w:t>
      </w:r>
      <w:r w:rsidRPr="00BC053C">
        <w:t xml:space="preserve">  Dr. Puskás Tivadar polgármester</w:t>
      </w:r>
    </w:p>
    <w:p w:rsidR="00A129AC" w:rsidRPr="00BC053C" w:rsidRDefault="00A129AC" w:rsidP="00A129AC">
      <w:pPr>
        <w:jc w:val="both"/>
      </w:pPr>
      <w:r w:rsidRPr="00BC053C">
        <w:t xml:space="preserve">                Koczka Tibor alpolgármester                            </w:t>
      </w:r>
    </w:p>
    <w:p w:rsidR="00A129AC" w:rsidRPr="00BC053C" w:rsidRDefault="00A129AC" w:rsidP="00A129AC">
      <w:pPr>
        <w:jc w:val="both"/>
      </w:pPr>
      <w:r w:rsidRPr="00BC053C">
        <w:t xml:space="preserve">                Dr. Károlyi Ákos jegyzői feladatokat ellátó aljegyző</w:t>
      </w:r>
    </w:p>
    <w:p w:rsidR="00A129AC" w:rsidRPr="00BC053C" w:rsidRDefault="00A129AC" w:rsidP="00A129AC">
      <w:pPr>
        <w:jc w:val="both"/>
      </w:pPr>
      <w:r w:rsidRPr="00BC053C">
        <w:t xml:space="preserve">                (a végrehajtásért: </w:t>
      </w:r>
    </w:p>
    <w:p w:rsidR="00A129AC" w:rsidRPr="00BC053C" w:rsidRDefault="00A129AC" w:rsidP="00A129AC">
      <w:pPr>
        <w:ind w:left="1416"/>
        <w:jc w:val="both"/>
      </w:pPr>
      <w:r w:rsidRPr="00BC053C">
        <w:t>Gráczer György, a társaság ügyvezetője</w:t>
      </w:r>
    </w:p>
    <w:p w:rsidR="00A129AC" w:rsidRPr="00BC053C" w:rsidRDefault="00A129AC" w:rsidP="00A129AC">
      <w:pPr>
        <w:ind w:left="1416"/>
        <w:jc w:val="both"/>
      </w:pPr>
      <w:r w:rsidRPr="00BC053C">
        <w:t>Lendvai Ferenc, a társaság felügyelő bizottságának elnöke</w:t>
      </w:r>
    </w:p>
    <w:p w:rsidR="00A129AC" w:rsidRPr="00BC053C" w:rsidRDefault="00A129AC" w:rsidP="00A129AC">
      <w:pPr>
        <w:ind w:left="1416"/>
        <w:jc w:val="both"/>
      </w:pPr>
      <w:smartTag w:uri="urn:schemas-microsoft-com:office:smarttags" w:element="PersonName">
        <w:r w:rsidRPr="00BC053C">
          <w:t>Lakézi Gábor</w:t>
        </w:r>
      </w:smartTag>
      <w:r w:rsidRPr="00BC053C">
        <w:t>, a Városüzemeltetési Osztály vezetője)</w:t>
      </w:r>
    </w:p>
    <w:p w:rsidR="00A129AC" w:rsidRPr="00BC053C" w:rsidRDefault="00A129AC" w:rsidP="00A129AC">
      <w:pPr>
        <w:jc w:val="both"/>
      </w:pPr>
    </w:p>
    <w:p w:rsidR="00A129AC" w:rsidRPr="00BC053C" w:rsidRDefault="00A129AC" w:rsidP="00A129AC">
      <w:pPr>
        <w:jc w:val="both"/>
      </w:pPr>
      <w:r w:rsidRPr="00BC053C">
        <w:rPr>
          <w:b/>
          <w:bCs w:val="0"/>
          <w:u w:val="single"/>
        </w:rPr>
        <w:t>Határidő</w:t>
      </w:r>
      <w:r w:rsidRPr="00BC053C">
        <w:t>: azonnal</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27.b</w:t>
      </w:r>
      <w:r w:rsidR="00BE6E6E" w:rsidRPr="001A211E">
        <w:rPr>
          <w:b/>
        </w:rPr>
        <w:t>. napirend:</w:t>
      </w:r>
      <w:r w:rsidR="00BE6E6E" w:rsidRPr="001A211E">
        <w:tab/>
      </w:r>
      <w:r w:rsidRPr="0090313F">
        <w:rPr>
          <w:b/>
        </w:rPr>
        <w:t>A Haladás Sportkomplexum Fejlesztő Nonprofit Kft. Felügyelő Bizottsági Ügyrendje</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w:t>
      </w:r>
      <w:r w:rsidR="00030543">
        <w:t>hogy a napirendi ponthoz</w:t>
      </w:r>
      <w:r>
        <w:t xml:space="preserve"> hozzászólás, </w:t>
      </w:r>
      <w:r w:rsidRPr="001A211E">
        <w:t>kérdés nem volt, így szavazásra tette fel az előterjesztést.</w:t>
      </w:r>
    </w:p>
    <w:p w:rsidR="00BE6E6E" w:rsidRDefault="00BE6E6E" w:rsidP="00BE6E6E">
      <w:pPr>
        <w:pStyle w:val="Szvegtrzs2"/>
        <w:rPr>
          <w:i w:val="0"/>
          <w:iCs w:val="0"/>
        </w:rPr>
      </w:pPr>
    </w:p>
    <w:p w:rsidR="00030543" w:rsidRPr="001A211E" w:rsidRDefault="00030543" w:rsidP="00030543">
      <w:pPr>
        <w:pStyle w:val="Szvegtrzs2"/>
        <w:rPr>
          <w:i w:val="0"/>
          <w:iCs w:val="0"/>
        </w:rPr>
      </w:pPr>
      <w:r>
        <w:rPr>
          <w:i w:val="0"/>
          <w:iCs w:val="0"/>
        </w:rPr>
        <w:t>A bizottság - 13 igen szavazattal,</w:t>
      </w:r>
      <w:r w:rsidRPr="001A211E">
        <w:rPr>
          <w:i w:val="0"/>
          <w:iCs w:val="0"/>
        </w:rPr>
        <w:t xml:space="preserve"> </w:t>
      </w:r>
      <w:r>
        <w:rPr>
          <w:i w:val="0"/>
          <w:iCs w:val="0"/>
        </w:rPr>
        <w:t xml:space="preserve">ellenszavazat és tartózkodás nélkül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111/2015.( IV.13.) sz. GVB határozat</w:t>
      </w:r>
    </w:p>
    <w:p w:rsidR="00A129AC" w:rsidRPr="00BC053C" w:rsidRDefault="00A129AC" w:rsidP="00A129AC">
      <w:pPr>
        <w:jc w:val="center"/>
        <w:rPr>
          <w:b/>
          <w:bCs w:val="0"/>
          <w:u w:val="single"/>
        </w:rPr>
      </w:pPr>
    </w:p>
    <w:p w:rsidR="00A129AC" w:rsidRPr="00BC053C" w:rsidRDefault="00A129AC" w:rsidP="00A129AC">
      <w:pPr>
        <w:jc w:val="both"/>
      </w:pPr>
      <w:r w:rsidRPr="00BC053C">
        <w:t xml:space="preserve">A Gazdasági és Városstratégiai Bizottság a 40/2014. (XII.23.) számú vagyonrendelet 19. § (1) bekezdés be) pontjában kapott felhatalmazás alapján a Haladás Sportkomplexum Fejlesztő Nonprofit Kft. Felügyelő Bizottságának Ügyrendjét az előterjesztés melléklete szerinti tartalommal jóváhagyja. </w:t>
      </w:r>
    </w:p>
    <w:p w:rsidR="00A129AC" w:rsidRPr="00BC053C" w:rsidRDefault="00A129AC" w:rsidP="00A129AC">
      <w:pPr>
        <w:jc w:val="both"/>
      </w:pPr>
    </w:p>
    <w:p w:rsidR="00A129AC" w:rsidRPr="00BC053C" w:rsidRDefault="00A129AC" w:rsidP="00A129AC">
      <w:pPr>
        <w:jc w:val="both"/>
      </w:pPr>
      <w:r w:rsidRPr="00BC053C">
        <w:rPr>
          <w:b/>
          <w:bCs w:val="0"/>
          <w:u w:val="single"/>
        </w:rPr>
        <w:t>Felelős:</w:t>
      </w:r>
      <w:r w:rsidRPr="00BC053C">
        <w:t xml:space="preserve">  Dr. Puskás Tivadar polgármester</w:t>
      </w:r>
    </w:p>
    <w:p w:rsidR="00A129AC" w:rsidRPr="00BC053C" w:rsidRDefault="00A129AC" w:rsidP="00A129AC">
      <w:pPr>
        <w:jc w:val="both"/>
      </w:pPr>
      <w:r w:rsidRPr="00BC053C">
        <w:lastRenderedPageBreak/>
        <w:t xml:space="preserve">                Illés Károly alpolgármester                            </w:t>
      </w:r>
    </w:p>
    <w:p w:rsidR="00A129AC" w:rsidRPr="00BC053C" w:rsidRDefault="00A129AC" w:rsidP="00A129AC">
      <w:pPr>
        <w:jc w:val="both"/>
      </w:pPr>
      <w:r w:rsidRPr="00BC053C">
        <w:t xml:space="preserve">                Dr. Károlyi Ákos jegyzői feladatokat ellátó aljegyző</w:t>
      </w:r>
    </w:p>
    <w:p w:rsidR="00A129AC" w:rsidRPr="00BC053C" w:rsidRDefault="00A129AC" w:rsidP="00A129AC">
      <w:pPr>
        <w:jc w:val="both"/>
      </w:pPr>
      <w:r w:rsidRPr="00BC053C">
        <w:t xml:space="preserve">                (a végrehajtásért: </w:t>
      </w:r>
    </w:p>
    <w:p w:rsidR="00A129AC" w:rsidRPr="00BC053C" w:rsidRDefault="00A129AC" w:rsidP="00A129AC">
      <w:pPr>
        <w:ind w:left="1416"/>
        <w:jc w:val="both"/>
      </w:pPr>
      <w:r w:rsidRPr="00BC053C">
        <w:t>Dr. Szondy Szilvia, a társaság ügyvezetője</w:t>
      </w:r>
    </w:p>
    <w:p w:rsidR="00A129AC" w:rsidRPr="00BC053C" w:rsidRDefault="00A129AC" w:rsidP="00A129AC">
      <w:pPr>
        <w:ind w:left="1416"/>
        <w:jc w:val="both"/>
      </w:pPr>
      <w:r w:rsidRPr="00BC053C">
        <w:t>Dr. Czeglédy Csaba, a társaság felügyelő bizottságának elnöke</w:t>
      </w:r>
    </w:p>
    <w:p w:rsidR="00A129AC" w:rsidRPr="00BC053C" w:rsidRDefault="00A129AC" w:rsidP="00A129AC">
      <w:pPr>
        <w:ind w:left="1416"/>
        <w:jc w:val="both"/>
      </w:pPr>
      <w:smartTag w:uri="urn:schemas-microsoft-com:office:smarttags" w:element="PersonName">
        <w:r w:rsidRPr="00BC053C">
          <w:t>Lakézi Gábor</w:t>
        </w:r>
      </w:smartTag>
      <w:r w:rsidRPr="00BC053C">
        <w:t>, a Városüzemeltetési Osztály vezetője)</w:t>
      </w:r>
    </w:p>
    <w:p w:rsidR="00A129AC" w:rsidRPr="00BC053C" w:rsidRDefault="00A129AC" w:rsidP="00A129AC">
      <w:pPr>
        <w:jc w:val="both"/>
      </w:pPr>
    </w:p>
    <w:p w:rsidR="00A129AC" w:rsidRPr="00BC053C" w:rsidRDefault="00A129AC" w:rsidP="00A129AC">
      <w:pPr>
        <w:jc w:val="both"/>
      </w:pPr>
      <w:r w:rsidRPr="00BC053C">
        <w:rPr>
          <w:b/>
          <w:bCs w:val="0"/>
          <w:u w:val="single"/>
        </w:rPr>
        <w:t>Határidő</w:t>
      </w:r>
      <w:r w:rsidRPr="00BC053C">
        <w:t>: azonnal</w:t>
      </w:r>
    </w:p>
    <w:p w:rsidR="00BE6E6E" w:rsidRDefault="00BE6E6E" w:rsidP="00BE6E6E"/>
    <w:p w:rsidR="00BE6E6E" w:rsidRDefault="00BE6E6E" w:rsidP="00BE6E6E"/>
    <w:p w:rsidR="00BE6E6E" w:rsidRDefault="0015411A" w:rsidP="0015411A">
      <w:pPr>
        <w:shd w:val="clear" w:color="auto" w:fill="E0E0E0"/>
        <w:ind w:left="2124" w:hanging="2124"/>
        <w:jc w:val="both"/>
        <w:rPr>
          <w:u w:val="single"/>
        </w:rPr>
      </w:pPr>
      <w:r>
        <w:rPr>
          <w:b/>
        </w:rPr>
        <w:t>28</w:t>
      </w:r>
      <w:r w:rsidR="00BE6E6E" w:rsidRPr="001A211E">
        <w:rPr>
          <w:b/>
        </w:rPr>
        <w:t>. napirend:</w:t>
      </w:r>
      <w:r w:rsidR="00BE6E6E" w:rsidRPr="001A211E">
        <w:tab/>
      </w:r>
      <w:r w:rsidRPr="0090313F">
        <w:rPr>
          <w:b/>
        </w:rPr>
        <w:t>Javaslat a Savaria Megyei Hatókörű Városi Múzeum szakmai tevékenységét érintő pályázatok benyújtásával kapcsolatos döntések meghozatalára</w:t>
      </w:r>
    </w:p>
    <w:p w:rsidR="0015411A" w:rsidRDefault="0015411A"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43081C">
        <w:rPr>
          <w:i w:val="0"/>
          <w:iCs w:val="0"/>
        </w:rPr>
        <w:t>3</w:t>
      </w:r>
      <w:r>
        <w:rPr>
          <w:i w:val="0"/>
          <w:iCs w:val="0"/>
        </w:rPr>
        <w:t xml:space="preserve"> igen szavazattal,</w:t>
      </w:r>
      <w:r w:rsidRPr="001A211E">
        <w:rPr>
          <w:i w:val="0"/>
          <w:iCs w:val="0"/>
        </w:rPr>
        <w:t xml:space="preserve"> </w:t>
      </w:r>
      <w:r w:rsidR="0043081C">
        <w:rPr>
          <w:i w:val="0"/>
          <w:iCs w:val="0"/>
        </w:rPr>
        <w:t>ellenszavazat és tartózkodás nélkül</w:t>
      </w:r>
      <w:r>
        <w:rPr>
          <w:i w:val="0"/>
          <w:iCs w:val="0"/>
        </w:rPr>
        <w:t xml:space="preserve"> - </w:t>
      </w:r>
      <w:r w:rsidR="00A129AC">
        <w:rPr>
          <w:i w:val="0"/>
          <w:iCs w:val="0"/>
        </w:rPr>
        <w:t>az alábbi határozatokat</w:t>
      </w:r>
      <w:r w:rsidRPr="001A211E">
        <w:rPr>
          <w:i w:val="0"/>
          <w:iCs w:val="0"/>
        </w:rPr>
        <w:t xml:space="preserve">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112/2015.( IV.13.) sz. GVB határozat</w:t>
      </w:r>
    </w:p>
    <w:p w:rsidR="00A129AC" w:rsidRPr="00BC053C" w:rsidRDefault="00A129AC" w:rsidP="00A129AC">
      <w:pPr>
        <w:pStyle w:val="lfej"/>
        <w:tabs>
          <w:tab w:val="clear" w:pos="4536"/>
          <w:tab w:val="clear" w:pos="9072"/>
        </w:tabs>
        <w:rPr>
          <w:u w:val="single"/>
        </w:rPr>
      </w:pPr>
    </w:p>
    <w:p w:rsidR="00A129AC" w:rsidRPr="00BC053C" w:rsidRDefault="00A129AC" w:rsidP="00A129AC">
      <w:pPr>
        <w:pStyle w:val="Jegyzetszveg"/>
        <w:numPr>
          <w:ilvl w:val="0"/>
          <w:numId w:val="30"/>
        </w:numPr>
        <w:tabs>
          <w:tab w:val="clear" w:pos="720"/>
          <w:tab w:val="num" w:pos="567"/>
        </w:tabs>
        <w:ind w:left="567" w:hanging="567"/>
        <w:jc w:val="both"/>
        <w:rPr>
          <w:rFonts w:cs="Arial"/>
          <w:sz w:val="24"/>
          <w:szCs w:val="24"/>
        </w:rPr>
      </w:pPr>
      <w:r w:rsidRPr="00BC053C">
        <w:rPr>
          <w:rFonts w:cs="Arial"/>
          <w:sz w:val="24"/>
          <w:szCs w:val="24"/>
        </w:rPr>
        <w:t>A Gazdasági és Városstratégiai Bizottság a</w:t>
      </w:r>
      <w:r w:rsidRPr="00BC053C">
        <w:rPr>
          <w:rFonts w:cs="Arial"/>
          <w:iCs/>
          <w:sz w:val="24"/>
          <w:szCs w:val="24"/>
        </w:rPr>
        <w:t xml:space="preserve"> „</w:t>
      </w:r>
      <w:r w:rsidRPr="00BC053C">
        <w:rPr>
          <w:sz w:val="24"/>
          <w:szCs w:val="24"/>
        </w:rPr>
        <w:t>Javaslat a Savaria Megyei Hatókörű Városi Múzeum szakmai tevékenységét érintő pályázatok benyújtásával kapcsolatos döntések meghozatalára</w:t>
      </w:r>
      <w:r w:rsidRPr="00BC053C">
        <w:rPr>
          <w:rFonts w:cs="Arial"/>
          <w:sz w:val="24"/>
          <w:szCs w:val="24"/>
        </w:rPr>
        <w:t>” című előterjesztést megtárgyalta, és „A Savaria Múzeum új állandó kiállításának megújítása III. ütem” c. pályázat benyújtását Szombathely Megyei Jogú Város Önkormányzata Szervezeti és Működési Szabályzatának 52. § 19. pontja alapján utólagosan jóváhagyja.</w:t>
      </w:r>
    </w:p>
    <w:p w:rsidR="00A129AC" w:rsidRPr="00BC053C" w:rsidRDefault="00A129AC" w:rsidP="00A129AC">
      <w:pPr>
        <w:jc w:val="both"/>
      </w:pPr>
    </w:p>
    <w:p w:rsidR="00A129AC" w:rsidRPr="00BC053C" w:rsidRDefault="00A129AC" w:rsidP="00A129AC">
      <w:pPr>
        <w:numPr>
          <w:ilvl w:val="0"/>
          <w:numId w:val="30"/>
        </w:numPr>
        <w:tabs>
          <w:tab w:val="clear" w:pos="720"/>
          <w:tab w:val="num" w:pos="567"/>
        </w:tabs>
        <w:ind w:left="567" w:hanging="567"/>
        <w:jc w:val="both"/>
      </w:pPr>
      <w:r w:rsidRPr="00BC053C">
        <w:t>Nyertes pályázat esetén a „</w:t>
      </w:r>
      <w:r w:rsidRPr="00BC053C">
        <w:rPr>
          <w:rStyle w:val="Kiemels"/>
        </w:rPr>
        <w:t xml:space="preserve">Muzeális intézmények szakmai támogatása (Kubinyi Ágoston Program)” című felhívás alapján benyújtott, „A </w:t>
      </w:r>
      <w:r w:rsidRPr="00BC053C">
        <w:t>Savaria Múzeum új állandó kiállításának megújítása III. ütem” című pályázat 3,3 millió Ft összegű saját forrásának fedezetét az intézmény jóváhagyott 2014. évi maradvány összege tartalmazza.</w:t>
      </w:r>
    </w:p>
    <w:p w:rsidR="00A129AC" w:rsidRPr="00BC053C" w:rsidRDefault="00A129AC" w:rsidP="00A129AC">
      <w:pPr>
        <w:jc w:val="both"/>
      </w:pPr>
    </w:p>
    <w:p w:rsidR="00A129AC" w:rsidRPr="00BC053C" w:rsidRDefault="00A129AC" w:rsidP="00A129AC">
      <w:pPr>
        <w:numPr>
          <w:ilvl w:val="0"/>
          <w:numId w:val="30"/>
        </w:numPr>
        <w:tabs>
          <w:tab w:val="clear" w:pos="720"/>
          <w:tab w:val="num" w:pos="567"/>
        </w:tabs>
        <w:ind w:left="567" w:hanging="567"/>
        <w:jc w:val="both"/>
      </w:pPr>
      <w:r w:rsidRPr="00BC053C">
        <w:t>A Bizottság nyertes pályázat esetén felhatalmazza a polgármestert a Támogatási Szerződés aláírására.</w:t>
      </w:r>
    </w:p>
    <w:p w:rsidR="00A129AC" w:rsidRPr="00BC053C" w:rsidRDefault="00A129AC" w:rsidP="00A129AC">
      <w:pPr>
        <w:pStyle w:val="lfej"/>
        <w:tabs>
          <w:tab w:val="clear" w:pos="4536"/>
          <w:tab w:val="clear" w:pos="9072"/>
        </w:tabs>
        <w:jc w:val="both"/>
      </w:pPr>
    </w:p>
    <w:p w:rsidR="00A129AC" w:rsidRPr="00BC053C" w:rsidRDefault="00A129AC" w:rsidP="00A129AC">
      <w:pPr>
        <w:pStyle w:val="lfej"/>
        <w:tabs>
          <w:tab w:val="clear" w:pos="4536"/>
          <w:tab w:val="clear" w:pos="9072"/>
        </w:tabs>
        <w:jc w:val="both"/>
      </w:pPr>
    </w:p>
    <w:p w:rsidR="00A129AC" w:rsidRPr="00BC053C" w:rsidRDefault="00A129AC" w:rsidP="00A129AC">
      <w:pPr>
        <w:ind w:left="705" w:hanging="705"/>
        <w:jc w:val="both"/>
        <w:rPr>
          <w:bCs w:val="0"/>
        </w:rPr>
      </w:pPr>
      <w:r w:rsidRPr="00BC053C">
        <w:rPr>
          <w:b/>
          <w:u w:val="single"/>
        </w:rPr>
        <w:t>Felelős:</w:t>
      </w:r>
      <w:r w:rsidRPr="00BC053C">
        <w:rPr>
          <w:bCs w:val="0"/>
        </w:rPr>
        <w:tab/>
        <w:t>Dr. Puskás Tivadar, polgármester</w:t>
      </w:r>
    </w:p>
    <w:p w:rsidR="00A129AC" w:rsidRPr="00BC053C" w:rsidRDefault="00A129AC" w:rsidP="00A129AC">
      <w:pPr>
        <w:ind w:left="705" w:hanging="705"/>
        <w:jc w:val="both"/>
        <w:rPr>
          <w:bCs w:val="0"/>
        </w:rPr>
      </w:pPr>
      <w:r w:rsidRPr="00BC053C">
        <w:tab/>
      </w:r>
      <w:r w:rsidRPr="00BC053C">
        <w:tab/>
      </w:r>
      <w:r w:rsidRPr="00BC053C">
        <w:tab/>
      </w:r>
      <w:r w:rsidRPr="00BC053C">
        <w:rPr>
          <w:bCs w:val="0"/>
        </w:rPr>
        <w:t>Molnár Miklós, alpolgármester</w:t>
      </w:r>
    </w:p>
    <w:p w:rsidR="00A129AC" w:rsidRPr="00BC053C" w:rsidRDefault="00A129AC" w:rsidP="00A129AC">
      <w:pPr>
        <w:ind w:left="1414" w:firstLine="4"/>
        <w:jc w:val="both"/>
        <w:rPr>
          <w:bCs w:val="0"/>
        </w:rPr>
      </w:pPr>
      <w:r w:rsidRPr="00BC053C">
        <w:rPr>
          <w:bCs w:val="0"/>
        </w:rPr>
        <w:t>Illés Károly, alpolgármester</w:t>
      </w:r>
    </w:p>
    <w:p w:rsidR="00A129AC" w:rsidRPr="00BC053C" w:rsidRDefault="00A129AC" w:rsidP="00A129AC">
      <w:pPr>
        <w:ind w:left="1414" w:firstLine="4"/>
        <w:jc w:val="both"/>
        <w:rPr>
          <w:bCs w:val="0"/>
        </w:rPr>
      </w:pPr>
      <w:r w:rsidRPr="00BC053C">
        <w:t>Dr.</w:t>
      </w:r>
      <w:r w:rsidRPr="00BC053C">
        <w:rPr>
          <w:bCs w:val="0"/>
        </w:rPr>
        <w:t xml:space="preserve"> Károlyi Ákos, jegyzői feladatokat ellátó aljegyző</w:t>
      </w:r>
    </w:p>
    <w:p w:rsidR="00A129AC" w:rsidRPr="00BC053C" w:rsidRDefault="00A129AC" w:rsidP="00A129AC">
      <w:pPr>
        <w:ind w:left="1414" w:firstLine="4"/>
        <w:jc w:val="both"/>
        <w:rPr>
          <w:bCs w:val="0"/>
        </w:rPr>
      </w:pPr>
      <w:r w:rsidRPr="00BC053C">
        <w:rPr>
          <w:bCs w:val="0"/>
        </w:rPr>
        <w:t>(A végrehajtás előkészítéséért:</w:t>
      </w:r>
    </w:p>
    <w:p w:rsidR="00A129AC" w:rsidRPr="00BC053C" w:rsidRDefault="00A129AC" w:rsidP="00A129AC">
      <w:pPr>
        <w:ind w:left="1414" w:firstLine="4"/>
        <w:jc w:val="both"/>
        <w:rPr>
          <w:bCs w:val="0"/>
        </w:rPr>
      </w:pPr>
      <w:r w:rsidRPr="00BC053C">
        <w:rPr>
          <w:bCs w:val="0"/>
        </w:rPr>
        <w:t>Szakály Szabolcs, a Városfejlesztési és Projekt Kabinet vezetője</w:t>
      </w:r>
    </w:p>
    <w:p w:rsidR="00A129AC" w:rsidRPr="00BC053C" w:rsidRDefault="00A129AC" w:rsidP="00A129AC">
      <w:pPr>
        <w:ind w:left="1414" w:firstLine="4"/>
        <w:jc w:val="both"/>
        <w:rPr>
          <w:bCs w:val="0"/>
        </w:rPr>
      </w:pPr>
      <w:r w:rsidRPr="00BC053C">
        <w:rPr>
          <w:bCs w:val="0"/>
        </w:rPr>
        <w:t>Stéger Gábor, a Közgazdasági és Adó Osztály vezetője</w:t>
      </w:r>
    </w:p>
    <w:p w:rsidR="00A129AC" w:rsidRPr="00BC053C" w:rsidRDefault="00A129AC" w:rsidP="00A129AC">
      <w:pPr>
        <w:ind w:left="1414" w:firstLine="4"/>
        <w:jc w:val="both"/>
        <w:rPr>
          <w:bCs w:val="0"/>
        </w:rPr>
      </w:pPr>
      <w:r w:rsidRPr="00BC053C">
        <w:rPr>
          <w:bCs w:val="0"/>
        </w:rPr>
        <w:t>Csapláros Andrea, a Savaria Megyei Hatókörű Városi Múzeum igazgatója)</w:t>
      </w:r>
    </w:p>
    <w:p w:rsidR="00A129AC" w:rsidRPr="00BC053C" w:rsidRDefault="00A129AC" w:rsidP="00A129AC">
      <w:pPr>
        <w:jc w:val="both"/>
        <w:rPr>
          <w:b/>
          <w:bCs w:val="0"/>
          <w:u w:val="single"/>
        </w:rPr>
      </w:pPr>
    </w:p>
    <w:p w:rsidR="00A129AC" w:rsidRPr="00BC053C" w:rsidRDefault="00A129AC" w:rsidP="00A129AC">
      <w:pPr>
        <w:jc w:val="both"/>
        <w:rPr>
          <w:bCs w:val="0"/>
        </w:rPr>
      </w:pPr>
      <w:r w:rsidRPr="00BC053C">
        <w:rPr>
          <w:b/>
          <w:bCs w:val="0"/>
          <w:u w:val="single"/>
        </w:rPr>
        <w:lastRenderedPageBreak/>
        <w:t>Határidő:</w:t>
      </w:r>
      <w:r w:rsidRPr="00BC053C">
        <w:rPr>
          <w:bCs w:val="0"/>
        </w:rPr>
        <w:tab/>
        <w:t>1. pont: azonnal</w:t>
      </w:r>
    </w:p>
    <w:p w:rsidR="00A129AC" w:rsidRPr="00BC053C" w:rsidRDefault="00A129AC" w:rsidP="00A129AC">
      <w:pPr>
        <w:ind w:left="708" w:firstLine="708"/>
        <w:jc w:val="both"/>
        <w:rPr>
          <w:bCs w:val="0"/>
        </w:rPr>
      </w:pPr>
      <w:r w:rsidRPr="00BC053C">
        <w:rPr>
          <w:bCs w:val="0"/>
        </w:rPr>
        <w:t>2-3. pont: nyertes pályázat esetén</w:t>
      </w:r>
    </w:p>
    <w:p w:rsidR="00BE6E6E" w:rsidRDefault="00BE6E6E" w:rsidP="00BE6E6E"/>
    <w:p w:rsidR="00A129AC" w:rsidRPr="00BC053C" w:rsidRDefault="00A129AC" w:rsidP="00A129AC">
      <w:pPr>
        <w:jc w:val="center"/>
        <w:rPr>
          <w:b/>
          <w:u w:val="single"/>
        </w:rPr>
      </w:pPr>
      <w:r w:rsidRPr="00BC053C">
        <w:rPr>
          <w:b/>
          <w:u w:val="single"/>
        </w:rPr>
        <w:t>113/2015.( IV.13.) sz. GVB határozat</w:t>
      </w:r>
    </w:p>
    <w:p w:rsidR="00A129AC" w:rsidRPr="00BC053C" w:rsidRDefault="00A129AC" w:rsidP="00A129AC">
      <w:pPr>
        <w:pStyle w:val="lfej"/>
        <w:tabs>
          <w:tab w:val="clear" w:pos="4536"/>
          <w:tab w:val="clear" w:pos="9072"/>
        </w:tabs>
        <w:rPr>
          <w:u w:val="single"/>
        </w:rPr>
      </w:pPr>
    </w:p>
    <w:p w:rsidR="00A129AC" w:rsidRPr="00BC053C" w:rsidRDefault="00A129AC" w:rsidP="00A129AC">
      <w:pPr>
        <w:pStyle w:val="Jegyzetszveg"/>
        <w:numPr>
          <w:ilvl w:val="0"/>
          <w:numId w:val="31"/>
        </w:numPr>
        <w:ind w:left="284"/>
        <w:jc w:val="both"/>
        <w:rPr>
          <w:rFonts w:cs="Arial"/>
          <w:sz w:val="24"/>
          <w:szCs w:val="24"/>
        </w:rPr>
      </w:pPr>
      <w:r w:rsidRPr="00BC053C">
        <w:rPr>
          <w:rFonts w:cs="Arial"/>
          <w:sz w:val="24"/>
          <w:szCs w:val="24"/>
        </w:rPr>
        <w:t>A Gazdasági és Városstratégiai Bizottság a</w:t>
      </w:r>
      <w:r w:rsidRPr="00BC053C">
        <w:rPr>
          <w:rFonts w:cs="Arial"/>
          <w:iCs/>
          <w:sz w:val="24"/>
          <w:szCs w:val="24"/>
        </w:rPr>
        <w:t xml:space="preserve"> „</w:t>
      </w:r>
      <w:r w:rsidRPr="00BC053C">
        <w:rPr>
          <w:sz w:val="24"/>
          <w:szCs w:val="24"/>
        </w:rPr>
        <w:t>Javaslat a Savaria Megyei Hatókörű Városi Múzeum szakmai tevékenységét érintő pályázatok benyújtásával kapcsolatos döntések meghozatalára</w:t>
      </w:r>
      <w:r w:rsidRPr="00BC053C">
        <w:rPr>
          <w:rFonts w:cs="Arial"/>
          <w:sz w:val="24"/>
          <w:szCs w:val="24"/>
        </w:rPr>
        <w:t>” című előterjesztést megtárgyalta, és „A Járdányi Paulovics István Romkert közérdekű muzeális kiállítóhely szakmai támogatása” c. pályázat benyújtását Szombathely Megyei Jogú Város Önkormányzata Szervezeti és Működési Szabályzatának 52. § 19. pontja alapján utólagosan jóváhagyja.</w:t>
      </w:r>
    </w:p>
    <w:p w:rsidR="00A129AC" w:rsidRPr="00BC053C" w:rsidRDefault="00A129AC" w:rsidP="00A129AC">
      <w:pPr>
        <w:ind w:left="284"/>
        <w:jc w:val="both"/>
      </w:pPr>
    </w:p>
    <w:p w:rsidR="00A129AC" w:rsidRPr="00BC053C" w:rsidRDefault="00A129AC" w:rsidP="00A129AC">
      <w:pPr>
        <w:pStyle w:val="Listaszerbekezds"/>
        <w:numPr>
          <w:ilvl w:val="0"/>
          <w:numId w:val="31"/>
        </w:numPr>
        <w:ind w:left="284"/>
        <w:contextualSpacing w:val="0"/>
        <w:jc w:val="both"/>
        <w:rPr>
          <w:rFonts w:ascii="Arial" w:hAnsi="Arial" w:cs="Arial"/>
        </w:rPr>
      </w:pPr>
      <w:r w:rsidRPr="00BC053C">
        <w:rPr>
          <w:rFonts w:ascii="Arial" w:hAnsi="Arial" w:cs="Arial"/>
        </w:rPr>
        <w:t>A Bizottság nyertes pályázat esetén felhatalmazza a polgármestert a Támogatási Szerződés aláírására.</w:t>
      </w:r>
    </w:p>
    <w:p w:rsidR="00A129AC" w:rsidRPr="00BC053C" w:rsidRDefault="00A129AC" w:rsidP="00A129AC">
      <w:pPr>
        <w:pStyle w:val="lfej"/>
        <w:tabs>
          <w:tab w:val="clear" w:pos="4536"/>
          <w:tab w:val="clear" w:pos="9072"/>
        </w:tabs>
        <w:jc w:val="both"/>
      </w:pPr>
    </w:p>
    <w:p w:rsidR="00A129AC" w:rsidRPr="00BC053C" w:rsidRDefault="00A129AC" w:rsidP="00A129AC">
      <w:pPr>
        <w:pStyle w:val="lfej"/>
        <w:tabs>
          <w:tab w:val="clear" w:pos="4536"/>
          <w:tab w:val="clear" w:pos="9072"/>
        </w:tabs>
        <w:jc w:val="both"/>
      </w:pPr>
    </w:p>
    <w:p w:rsidR="00A129AC" w:rsidRPr="00BC053C" w:rsidRDefault="00A129AC" w:rsidP="00A129AC">
      <w:pPr>
        <w:ind w:left="705" w:hanging="705"/>
        <w:jc w:val="both"/>
        <w:rPr>
          <w:bCs w:val="0"/>
        </w:rPr>
      </w:pPr>
      <w:r w:rsidRPr="00BC053C">
        <w:rPr>
          <w:b/>
          <w:u w:val="single"/>
        </w:rPr>
        <w:t>Felelős:</w:t>
      </w:r>
      <w:r w:rsidRPr="00BC053C">
        <w:rPr>
          <w:bCs w:val="0"/>
        </w:rPr>
        <w:tab/>
        <w:t>Dr. Puskás Tivadar, polgármester</w:t>
      </w:r>
    </w:p>
    <w:p w:rsidR="00A129AC" w:rsidRPr="00BC053C" w:rsidRDefault="00A129AC" w:rsidP="00A129AC">
      <w:pPr>
        <w:ind w:left="705" w:hanging="705"/>
        <w:jc w:val="both"/>
        <w:rPr>
          <w:bCs w:val="0"/>
        </w:rPr>
      </w:pPr>
      <w:r w:rsidRPr="00BC053C">
        <w:tab/>
      </w:r>
      <w:r w:rsidRPr="00BC053C">
        <w:tab/>
      </w:r>
      <w:r w:rsidRPr="00BC053C">
        <w:tab/>
      </w:r>
      <w:r w:rsidRPr="00BC053C">
        <w:rPr>
          <w:bCs w:val="0"/>
        </w:rPr>
        <w:t>Molnár Miklós, alpolgármester</w:t>
      </w:r>
    </w:p>
    <w:p w:rsidR="00A129AC" w:rsidRPr="00BC053C" w:rsidRDefault="00A129AC" w:rsidP="00A129AC">
      <w:pPr>
        <w:ind w:left="1414" w:firstLine="4"/>
        <w:jc w:val="both"/>
        <w:rPr>
          <w:bCs w:val="0"/>
        </w:rPr>
      </w:pPr>
      <w:r w:rsidRPr="00BC053C">
        <w:rPr>
          <w:bCs w:val="0"/>
        </w:rPr>
        <w:t>Illés Károly, alpolgármester</w:t>
      </w:r>
    </w:p>
    <w:p w:rsidR="00A129AC" w:rsidRPr="00BC053C" w:rsidRDefault="00A129AC" w:rsidP="00A129AC">
      <w:pPr>
        <w:ind w:left="1414" w:firstLine="4"/>
        <w:jc w:val="both"/>
        <w:rPr>
          <w:bCs w:val="0"/>
        </w:rPr>
      </w:pPr>
      <w:r w:rsidRPr="00BC053C">
        <w:t>Dr.</w:t>
      </w:r>
      <w:r w:rsidRPr="00BC053C">
        <w:rPr>
          <w:bCs w:val="0"/>
        </w:rPr>
        <w:t xml:space="preserve"> Károlyi Ákos, jegyzői feladatokat ellátó aljegyző</w:t>
      </w:r>
    </w:p>
    <w:p w:rsidR="00A129AC" w:rsidRPr="00BC053C" w:rsidRDefault="00A129AC" w:rsidP="00A129AC">
      <w:pPr>
        <w:ind w:left="1414" w:firstLine="4"/>
        <w:jc w:val="both"/>
        <w:rPr>
          <w:bCs w:val="0"/>
        </w:rPr>
      </w:pPr>
      <w:r w:rsidRPr="00BC053C">
        <w:rPr>
          <w:bCs w:val="0"/>
        </w:rPr>
        <w:t>(A végrehajtás előkészítéséért:</w:t>
      </w:r>
    </w:p>
    <w:p w:rsidR="00A129AC" w:rsidRPr="00BC053C" w:rsidRDefault="00A129AC" w:rsidP="00A129AC">
      <w:pPr>
        <w:ind w:left="1414" w:firstLine="4"/>
        <w:jc w:val="both"/>
        <w:rPr>
          <w:bCs w:val="0"/>
        </w:rPr>
      </w:pPr>
      <w:r w:rsidRPr="00BC053C">
        <w:rPr>
          <w:bCs w:val="0"/>
        </w:rPr>
        <w:t>Szakály Szabolcs, a Városfejlesztési és Projekt Kabinet vezetője</w:t>
      </w:r>
    </w:p>
    <w:p w:rsidR="00A129AC" w:rsidRPr="00BC053C" w:rsidRDefault="00A129AC" w:rsidP="00A129AC">
      <w:pPr>
        <w:ind w:left="1414" w:firstLine="4"/>
        <w:jc w:val="both"/>
        <w:rPr>
          <w:bCs w:val="0"/>
        </w:rPr>
      </w:pPr>
      <w:r w:rsidRPr="00BC053C">
        <w:rPr>
          <w:bCs w:val="0"/>
        </w:rPr>
        <w:t>Stéger Gábor, a Közgazdasági és Adó Osztály vezetője</w:t>
      </w:r>
    </w:p>
    <w:p w:rsidR="00A129AC" w:rsidRPr="00BC053C" w:rsidRDefault="00A129AC" w:rsidP="00A129AC">
      <w:pPr>
        <w:ind w:left="1414" w:firstLine="4"/>
        <w:jc w:val="both"/>
        <w:rPr>
          <w:bCs w:val="0"/>
        </w:rPr>
      </w:pPr>
      <w:r w:rsidRPr="00BC053C">
        <w:rPr>
          <w:bCs w:val="0"/>
        </w:rPr>
        <w:t>Csapláros Andrea, a Savaria Megyei Hatókörű Városi Múzeum igazgatója)</w:t>
      </w:r>
    </w:p>
    <w:p w:rsidR="00A129AC" w:rsidRPr="00BC053C" w:rsidRDefault="00A129AC" w:rsidP="00A129AC">
      <w:pPr>
        <w:jc w:val="both"/>
        <w:rPr>
          <w:b/>
          <w:bCs w:val="0"/>
          <w:u w:val="single"/>
        </w:rPr>
      </w:pPr>
    </w:p>
    <w:p w:rsidR="00A129AC" w:rsidRPr="00BC053C" w:rsidRDefault="00A129AC" w:rsidP="00A129AC">
      <w:pPr>
        <w:jc w:val="both"/>
        <w:rPr>
          <w:bCs w:val="0"/>
        </w:rPr>
      </w:pPr>
      <w:r w:rsidRPr="00BC053C">
        <w:rPr>
          <w:b/>
          <w:bCs w:val="0"/>
          <w:u w:val="single"/>
        </w:rPr>
        <w:t>Határidő:</w:t>
      </w:r>
      <w:r w:rsidRPr="00BC053C">
        <w:rPr>
          <w:bCs w:val="0"/>
        </w:rPr>
        <w:tab/>
        <w:t>1. pont: azonnal</w:t>
      </w:r>
    </w:p>
    <w:p w:rsidR="00A129AC" w:rsidRPr="00BC053C" w:rsidRDefault="00A129AC" w:rsidP="00A129AC">
      <w:pPr>
        <w:ind w:left="708" w:firstLine="708"/>
        <w:jc w:val="both"/>
        <w:rPr>
          <w:bCs w:val="0"/>
        </w:rPr>
      </w:pPr>
      <w:r w:rsidRPr="00BC053C">
        <w:rPr>
          <w:bCs w:val="0"/>
        </w:rPr>
        <w:t>2. pont: nyertes pályázat esetén</w:t>
      </w:r>
    </w:p>
    <w:p w:rsidR="00A129AC" w:rsidRPr="00BC053C" w:rsidRDefault="00A129AC" w:rsidP="00A129AC">
      <w:pPr>
        <w:rPr>
          <w:bCs w:val="0"/>
        </w:rPr>
      </w:pPr>
    </w:p>
    <w:p w:rsidR="00A129AC" w:rsidRPr="00BC053C" w:rsidRDefault="00A129AC" w:rsidP="00A129AC">
      <w:pPr>
        <w:jc w:val="center"/>
        <w:rPr>
          <w:bCs w:val="0"/>
        </w:rPr>
      </w:pPr>
      <w:r w:rsidRPr="00BC053C">
        <w:rPr>
          <w:b/>
          <w:u w:val="single"/>
        </w:rPr>
        <w:t>114/2015.( IV.13.) sz. GVB határozat</w:t>
      </w:r>
    </w:p>
    <w:p w:rsidR="00A129AC" w:rsidRPr="00BC053C" w:rsidRDefault="00A129AC" w:rsidP="00A129AC">
      <w:pPr>
        <w:pStyle w:val="lfej"/>
        <w:tabs>
          <w:tab w:val="clear" w:pos="4536"/>
          <w:tab w:val="clear" w:pos="9072"/>
        </w:tabs>
        <w:jc w:val="center"/>
        <w:rPr>
          <w:u w:val="single"/>
        </w:rPr>
      </w:pPr>
    </w:p>
    <w:p w:rsidR="00A129AC" w:rsidRPr="00BC053C" w:rsidRDefault="00A129AC" w:rsidP="00A129AC">
      <w:pPr>
        <w:pStyle w:val="Jegyzetszveg"/>
        <w:numPr>
          <w:ilvl w:val="0"/>
          <w:numId w:val="32"/>
        </w:numPr>
        <w:ind w:left="284"/>
        <w:jc w:val="both"/>
        <w:rPr>
          <w:rFonts w:cs="Arial"/>
          <w:sz w:val="24"/>
          <w:szCs w:val="24"/>
        </w:rPr>
      </w:pPr>
      <w:r w:rsidRPr="00BC053C">
        <w:rPr>
          <w:rFonts w:cs="Arial"/>
          <w:sz w:val="24"/>
          <w:szCs w:val="24"/>
        </w:rPr>
        <w:t>A Gazdasági és Városstratégiai Bizottság a</w:t>
      </w:r>
      <w:r w:rsidRPr="00BC053C">
        <w:rPr>
          <w:rFonts w:cs="Arial"/>
          <w:iCs/>
          <w:sz w:val="24"/>
          <w:szCs w:val="24"/>
        </w:rPr>
        <w:t xml:space="preserve"> „</w:t>
      </w:r>
      <w:r w:rsidRPr="00BC053C">
        <w:rPr>
          <w:sz w:val="24"/>
          <w:szCs w:val="24"/>
        </w:rPr>
        <w:t>Javaslat a Savaria Megyei Hatókörű Városi Múzeum szakmai tevékenységét érintő pályázatok benyújtásával kapcsolatos döntések meghozatalára</w:t>
      </w:r>
      <w:r w:rsidRPr="00BC053C">
        <w:rPr>
          <w:rFonts w:cs="Arial"/>
          <w:sz w:val="24"/>
          <w:szCs w:val="24"/>
        </w:rPr>
        <w:t xml:space="preserve">” című előterjesztést megtárgyalta, és „A </w:t>
      </w:r>
      <w:r w:rsidRPr="00BC053C">
        <w:rPr>
          <w:sz w:val="24"/>
          <w:szCs w:val="24"/>
        </w:rPr>
        <w:t>Savaria Megyei Hatókörű Városi Múzeum</w:t>
      </w:r>
      <w:r w:rsidRPr="00BC053C">
        <w:rPr>
          <w:rFonts w:cs="Arial"/>
          <w:sz w:val="24"/>
          <w:szCs w:val="24"/>
        </w:rPr>
        <w:t xml:space="preserve"> kulturális javai korszerű hozzáférésének támogatása” c. pályázat benyújtását Szombathely Megyei Jogú Város Önkormányzata Szervezeti és Működési Szabályzatának 52. § 19. pontja alapján utólagosan jóváhagyja.</w:t>
      </w:r>
    </w:p>
    <w:p w:rsidR="00A129AC" w:rsidRPr="00BC053C" w:rsidRDefault="00A129AC" w:rsidP="00A129AC">
      <w:pPr>
        <w:ind w:left="284"/>
        <w:jc w:val="both"/>
      </w:pPr>
    </w:p>
    <w:p w:rsidR="00A129AC" w:rsidRPr="00BC053C" w:rsidRDefault="00A129AC" w:rsidP="00A129AC">
      <w:pPr>
        <w:pStyle w:val="Listaszerbekezds"/>
        <w:numPr>
          <w:ilvl w:val="0"/>
          <w:numId w:val="32"/>
        </w:numPr>
        <w:ind w:left="284"/>
        <w:contextualSpacing w:val="0"/>
        <w:jc w:val="both"/>
        <w:rPr>
          <w:rFonts w:ascii="Arial" w:hAnsi="Arial" w:cs="Arial"/>
        </w:rPr>
      </w:pPr>
      <w:r w:rsidRPr="00BC053C">
        <w:rPr>
          <w:rFonts w:ascii="Arial" w:hAnsi="Arial" w:cs="Arial"/>
        </w:rPr>
        <w:t>A Bizottság nyertes pályázat esetén felhatalmazza a polgármestert a Támogatási Szerződés aláírására.</w:t>
      </w:r>
    </w:p>
    <w:p w:rsidR="00A129AC" w:rsidRPr="00BC053C" w:rsidRDefault="00A129AC" w:rsidP="00A129AC">
      <w:pPr>
        <w:pStyle w:val="lfej"/>
        <w:tabs>
          <w:tab w:val="clear" w:pos="4536"/>
          <w:tab w:val="clear" w:pos="9072"/>
        </w:tabs>
        <w:jc w:val="both"/>
      </w:pPr>
    </w:p>
    <w:p w:rsidR="00A129AC" w:rsidRPr="00BC053C" w:rsidRDefault="00A129AC" w:rsidP="00A129AC">
      <w:pPr>
        <w:pStyle w:val="lfej"/>
        <w:tabs>
          <w:tab w:val="clear" w:pos="4536"/>
          <w:tab w:val="clear" w:pos="9072"/>
        </w:tabs>
        <w:jc w:val="both"/>
      </w:pPr>
    </w:p>
    <w:p w:rsidR="00A129AC" w:rsidRPr="00BC053C" w:rsidRDefault="00A129AC" w:rsidP="00A129AC">
      <w:pPr>
        <w:ind w:left="705" w:hanging="705"/>
        <w:jc w:val="both"/>
        <w:rPr>
          <w:bCs w:val="0"/>
        </w:rPr>
      </w:pPr>
      <w:r w:rsidRPr="00BC053C">
        <w:rPr>
          <w:b/>
          <w:u w:val="single"/>
        </w:rPr>
        <w:t>Felelős:</w:t>
      </w:r>
      <w:r w:rsidRPr="00BC053C">
        <w:rPr>
          <w:bCs w:val="0"/>
        </w:rPr>
        <w:tab/>
        <w:t>Dr. Puskás Tivadar, polgármester</w:t>
      </w:r>
    </w:p>
    <w:p w:rsidR="00A129AC" w:rsidRPr="00BC053C" w:rsidRDefault="00A129AC" w:rsidP="00A129AC">
      <w:pPr>
        <w:ind w:left="705" w:hanging="705"/>
        <w:jc w:val="both"/>
        <w:rPr>
          <w:bCs w:val="0"/>
        </w:rPr>
      </w:pPr>
      <w:r w:rsidRPr="00BC053C">
        <w:tab/>
      </w:r>
      <w:r w:rsidRPr="00BC053C">
        <w:tab/>
      </w:r>
      <w:r w:rsidRPr="00BC053C">
        <w:tab/>
      </w:r>
      <w:r w:rsidRPr="00BC053C">
        <w:rPr>
          <w:bCs w:val="0"/>
        </w:rPr>
        <w:t>Molnár Miklós, alpolgármester</w:t>
      </w:r>
    </w:p>
    <w:p w:rsidR="00A129AC" w:rsidRPr="00BC053C" w:rsidRDefault="00A129AC" w:rsidP="00A129AC">
      <w:pPr>
        <w:ind w:left="1414" w:firstLine="4"/>
        <w:jc w:val="both"/>
        <w:rPr>
          <w:bCs w:val="0"/>
        </w:rPr>
      </w:pPr>
      <w:r w:rsidRPr="00BC053C">
        <w:rPr>
          <w:bCs w:val="0"/>
        </w:rPr>
        <w:t>Illés Károly, alpolgármester</w:t>
      </w:r>
    </w:p>
    <w:p w:rsidR="00A129AC" w:rsidRPr="00BC053C" w:rsidRDefault="00A129AC" w:rsidP="00A129AC">
      <w:pPr>
        <w:ind w:left="1414" w:firstLine="4"/>
        <w:jc w:val="both"/>
        <w:rPr>
          <w:bCs w:val="0"/>
        </w:rPr>
      </w:pPr>
      <w:r w:rsidRPr="00BC053C">
        <w:t>Dr.</w:t>
      </w:r>
      <w:r w:rsidRPr="00BC053C">
        <w:rPr>
          <w:bCs w:val="0"/>
        </w:rPr>
        <w:t xml:space="preserve"> Károlyi Ákos, jegyzői feladatokat ellátó aljegyző</w:t>
      </w:r>
    </w:p>
    <w:p w:rsidR="00A129AC" w:rsidRPr="00BC053C" w:rsidRDefault="00A129AC" w:rsidP="00A129AC">
      <w:pPr>
        <w:ind w:left="1414" w:firstLine="4"/>
        <w:jc w:val="both"/>
        <w:rPr>
          <w:bCs w:val="0"/>
        </w:rPr>
      </w:pPr>
      <w:r w:rsidRPr="00BC053C">
        <w:rPr>
          <w:bCs w:val="0"/>
        </w:rPr>
        <w:t>(A végrehajtás előkészítéséért:</w:t>
      </w:r>
    </w:p>
    <w:p w:rsidR="00A129AC" w:rsidRPr="00BC053C" w:rsidRDefault="00A129AC" w:rsidP="00A129AC">
      <w:pPr>
        <w:ind w:left="1414" w:firstLine="4"/>
        <w:jc w:val="both"/>
        <w:rPr>
          <w:bCs w:val="0"/>
        </w:rPr>
      </w:pPr>
      <w:r w:rsidRPr="00BC053C">
        <w:rPr>
          <w:bCs w:val="0"/>
        </w:rPr>
        <w:t>Szakály Szabolcs, a Városfejlesztési és Projekt Kabinet vezetője</w:t>
      </w:r>
    </w:p>
    <w:p w:rsidR="00A129AC" w:rsidRPr="00BC053C" w:rsidRDefault="00A129AC" w:rsidP="00A129AC">
      <w:pPr>
        <w:ind w:left="1414" w:firstLine="4"/>
        <w:jc w:val="both"/>
        <w:rPr>
          <w:bCs w:val="0"/>
        </w:rPr>
      </w:pPr>
      <w:r w:rsidRPr="00BC053C">
        <w:rPr>
          <w:bCs w:val="0"/>
        </w:rPr>
        <w:lastRenderedPageBreak/>
        <w:t>Stéger Gábor, a Közgazdasági és Adó Osztály vezetője</w:t>
      </w:r>
    </w:p>
    <w:p w:rsidR="00A129AC" w:rsidRPr="00BC053C" w:rsidRDefault="00A129AC" w:rsidP="00A129AC">
      <w:pPr>
        <w:ind w:left="1414" w:firstLine="4"/>
        <w:jc w:val="both"/>
        <w:rPr>
          <w:bCs w:val="0"/>
        </w:rPr>
      </w:pPr>
      <w:r w:rsidRPr="00BC053C">
        <w:rPr>
          <w:bCs w:val="0"/>
        </w:rPr>
        <w:t>Csapláros Andrea, a Savaria Megyei Hatókörű Városi Múzeum igazgatója)</w:t>
      </w:r>
    </w:p>
    <w:p w:rsidR="00A129AC" w:rsidRPr="00BC053C" w:rsidRDefault="00A129AC" w:rsidP="00A129AC">
      <w:pPr>
        <w:jc w:val="both"/>
        <w:rPr>
          <w:b/>
          <w:bCs w:val="0"/>
          <w:u w:val="single"/>
        </w:rPr>
      </w:pPr>
    </w:p>
    <w:p w:rsidR="00A129AC" w:rsidRPr="00BC053C" w:rsidRDefault="00A129AC" w:rsidP="00A129AC">
      <w:pPr>
        <w:jc w:val="both"/>
        <w:rPr>
          <w:bCs w:val="0"/>
        </w:rPr>
      </w:pPr>
      <w:r w:rsidRPr="00BC053C">
        <w:rPr>
          <w:b/>
          <w:bCs w:val="0"/>
          <w:u w:val="single"/>
        </w:rPr>
        <w:t>Határidő:</w:t>
      </w:r>
      <w:r w:rsidRPr="00BC053C">
        <w:rPr>
          <w:bCs w:val="0"/>
        </w:rPr>
        <w:tab/>
        <w:t>1. pont: azonnal</w:t>
      </w:r>
    </w:p>
    <w:p w:rsidR="00A129AC" w:rsidRDefault="00A129AC" w:rsidP="00A129AC">
      <w:pPr>
        <w:ind w:left="708" w:firstLine="708"/>
      </w:pPr>
      <w:r w:rsidRPr="00BC053C">
        <w:rPr>
          <w:bCs w:val="0"/>
        </w:rPr>
        <w:t>2. pont: nyertes pályázat esetén</w:t>
      </w:r>
    </w:p>
    <w:p w:rsidR="00A129AC" w:rsidRDefault="00A129AC" w:rsidP="00BE6E6E"/>
    <w:p w:rsidR="00BE6E6E" w:rsidRPr="00CC51D2" w:rsidRDefault="0015411A" w:rsidP="00BE6E6E">
      <w:pPr>
        <w:shd w:val="clear" w:color="auto" w:fill="E0E0E0"/>
        <w:ind w:left="2124" w:hanging="2124"/>
        <w:jc w:val="both"/>
        <w:rPr>
          <w:u w:val="single"/>
        </w:rPr>
      </w:pPr>
      <w:r>
        <w:rPr>
          <w:b/>
        </w:rPr>
        <w:t>29</w:t>
      </w:r>
      <w:r w:rsidR="00BE6E6E" w:rsidRPr="001A211E">
        <w:rPr>
          <w:b/>
        </w:rPr>
        <w:t>. napirend:</w:t>
      </w:r>
      <w:r w:rsidR="00BE6E6E" w:rsidRPr="001A211E">
        <w:tab/>
      </w:r>
      <w:r w:rsidRPr="0090313F">
        <w:rPr>
          <w:b/>
        </w:rPr>
        <w:t>Javaslat városnévhasználat engedélyezésére</w:t>
      </w:r>
    </w:p>
    <w:p w:rsidR="00FF0C0B" w:rsidRDefault="00FF0C0B"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FF0C0B">
        <w:rPr>
          <w:i w:val="0"/>
          <w:iCs w:val="0"/>
        </w:rPr>
        <w:t>egyhangúlag</w:t>
      </w:r>
      <w:proofErr w:type="gramEnd"/>
      <w:r w:rsidR="00FF0C0B">
        <w:rPr>
          <w:i w:val="0"/>
          <w:iCs w:val="0"/>
        </w:rPr>
        <w:t xml:space="preserve"> </w:t>
      </w:r>
      <w:r>
        <w:rPr>
          <w:i w:val="0"/>
          <w:iCs w:val="0"/>
        </w:rPr>
        <w:t>- 1</w:t>
      </w:r>
      <w:r w:rsidR="00FF0C0B">
        <w:rPr>
          <w:i w:val="0"/>
          <w:iCs w:val="0"/>
        </w:rPr>
        <w:t>3</w:t>
      </w:r>
      <w:r>
        <w:rPr>
          <w:i w:val="0"/>
          <w:iCs w:val="0"/>
        </w:rPr>
        <w:t xml:space="preserve"> igen szavazattal,</w:t>
      </w:r>
      <w:r w:rsidRPr="001A211E">
        <w:rPr>
          <w:i w:val="0"/>
          <w:iCs w:val="0"/>
        </w:rPr>
        <w:t xml:space="preserve"> </w:t>
      </w:r>
      <w:r w:rsidR="00FF0C0B">
        <w:rPr>
          <w:i w:val="0"/>
          <w:iCs w:val="0"/>
        </w:rPr>
        <w:t>ellenszavazat és tartózkodás nélkül</w:t>
      </w:r>
      <w:r>
        <w:rPr>
          <w:i w:val="0"/>
          <w:iCs w:val="0"/>
        </w:rPr>
        <w:t xml:space="preserve"> - </w:t>
      </w:r>
      <w:r w:rsidR="003A76B7">
        <w:rPr>
          <w:i w:val="0"/>
          <w:iCs w:val="0"/>
        </w:rPr>
        <w:t>az alábbi határozatot</w:t>
      </w:r>
      <w:r w:rsidRPr="001A211E">
        <w:rPr>
          <w:i w:val="0"/>
          <w:iCs w:val="0"/>
        </w:rPr>
        <w:t xml:space="preserve">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115/2015.( IV.13.) sz. GVB határozat</w:t>
      </w:r>
    </w:p>
    <w:p w:rsidR="00A129AC" w:rsidRPr="00BC053C" w:rsidRDefault="00A129AC" w:rsidP="00A129AC">
      <w:pPr>
        <w:jc w:val="center"/>
        <w:rPr>
          <w:b/>
          <w:u w:val="single"/>
        </w:rPr>
      </w:pPr>
    </w:p>
    <w:p w:rsidR="00A129AC" w:rsidRPr="00BC053C" w:rsidRDefault="00A129AC" w:rsidP="00A129AC">
      <w:pPr>
        <w:jc w:val="both"/>
      </w:pPr>
      <w:r w:rsidRPr="00BC053C">
        <w:t xml:space="preserve">A Gazdasági és Városstratégiai Bizottság </w:t>
      </w:r>
      <w:r w:rsidRPr="00BC053C">
        <w:rPr>
          <w:b/>
        </w:rPr>
        <w:t>javasolja</w:t>
      </w:r>
      <w:r w:rsidRPr="00BC053C">
        <w:t xml:space="preserve"> a polgármesternek, hogy a Savaria Uniker Műszaki Kereskedelmi és Szolgáltató Korlátolt Felelősségű Társaság (székhely: 9700 Szombathely, Mátyás király u. 26.) elnevezésében használhassa a Savaria városnevet, Savaria Uniker Műszaki Kereskedelmi és Szolgáltató Korlátolt Felelősségű Társaság (rövidített cégnéven: Savaria Uniker Kft.) formában, visszavonásig terjedő időtartamban.</w:t>
      </w:r>
    </w:p>
    <w:p w:rsidR="00A129AC" w:rsidRPr="00BC053C" w:rsidRDefault="00A129AC" w:rsidP="00A129AC">
      <w:pPr>
        <w:jc w:val="both"/>
      </w:pPr>
    </w:p>
    <w:p w:rsidR="00A129AC" w:rsidRPr="00BC053C" w:rsidRDefault="00A129AC" w:rsidP="00A129AC">
      <w:pPr>
        <w:jc w:val="both"/>
      </w:pPr>
      <w:r w:rsidRPr="00BC053C">
        <w:rPr>
          <w:b/>
          <w:u w:val="single"/>
        </w:rPr>
        <w:t>Felelősök:</w:t>
      </w:r>
      <w:r w:rsidRPr="00BC053C">
        <w:tab/>
        <w:t>Dr. Puskás Tivadar, polgármester</w:t>
      </w:r>
    </w:p>
    <w:p w:rsidR="00A129AC" w:rsidRPr="00BC053C" w:rsidRDefault="00A129AC" w:rsidP="00A129AC">
      <w:pPr>
        <w:ind w:left="708" w:firstLine="708"/>
        <w:jc w:val="both"/>
      </w:pPr>
      <w:r w:rsidRPr="00BC053C">
        <w:t>Lendvai Ferenc, a Bizottság elnöke</w:t>
      </w:r>
    </w:p>
    <w:p w:rsidR="00A129AC" w:rsidRPr="00BC053C" w:rsidRDefault="00A129AC" w:rsidP="00A129AC">
      <w:pPr>
        <w:ind w:left="708" w:firstLine="708"/>
        <w:jc w:val="both"/>
      </w:pPr>
      <w:r w:rsidRPr="00BC053C">
        <w:t>(A végrehajtás előkészítéséért:</w:t>
      </w:r>
    </w:p>
    <w:p w:rsidR="00A129AC" w:rsidRPr="00BC053C" w:rsidRDefault="00A129AC" w:rsidP="00A129AC">
      <w:pPr>
        <w:ind w:left="1843"/>
        <w:jc w:val="both"/>
      </w:pPr>
      <w:smartTag w:uri="urn:schemas-microsoft-com:office:smarttags" w:element="PersonName">
        <w:r w:rsidRPr="00BC053C">
          <w:t>Babicsné Dr. Tőke Erzsébet</w:t>
        </w:r>
      </w:smartTag>
      <w:r w:rsidRPr="00BC053C">
        <w:t>, a Jogi, Képviselői és Hatósági Osztály vezetője)</w:t>
      </w:r>
    </w:p>
    <w:p w:rsidR="00A129AC" w:rsidRPr="00BC053C" w:rsidRDefault="00A129AC" w:rsidP="00A129AC">
      <w:pPr>
        <w:jc w:val="both"/>
      </w:pPr>
    </w:p>
    <w:p w:rsidR="00A129AC" w:rsidRPr="00BC053C" w:rsidRDefault="00A129AC" w:rsidP="00A129AC">
      <w:pPr>
        <w:jc w:val="both"/>
      </w:pPr>
      <w:r w:rsidRPr="00BC053C">
        <w:rPr>
          <w:b/>
          <w:u w:val="single"/>
        </w:rPr>
        <w:t>Határidő:</w:t>
      </w:r>
      <w:r w:rsidRPr="00BC053C">
        <w:tab/>
        <w:t>azonnal</w:t>
      </w:r>
    </w:p>
    <w:p w:rsidR="00A129AC" w:rsidRDefault="00A129AC" w:rsidP="00A129AC">
      <w:pPr>
        <w:rPr>
          <w:b/>
          <w:u w:val="single"/>
        </w:rPr>
      </w:pPr>
    </w:p>
    <w:p w:rsidR="00FF0C0B" w:rsidRDefault="00FF0C0B" w:rsidP="00A129AC">
      <w:pPr>
        <w:rPr>
          <w:b/>
          <w:u w:val="single"/>
        </w:rPr>
      </w:pPr>
    </w:p>
    <w:p w:rsidR="00FF0C0B" w:rsidRDefault="00FF0C0B" w:rsidP="00A129AC">
      <w:pPr>
        <w:rPr>
          <w:b/>
          <w:u w:val="single"/>
        </w:rPr>
      </w:pPr>
    </w:p>
    <w:p w:rsidR="00FF0C0B" w:rsidRDefault="00FF0C0B" w:rsidP="00A129AC">
      <w:pPr>
        <w:rPr>
          <w:b/>
          <w:u w:val="single"/>
        </w:rPr>
      </w:pPr>
    </w:p>
    <w:p w:rsidR="00FF0C0B" w:rsidRPr="001A211E" w:rsidRDefault="00FF0C0B" w:rsidP="00FF0C0B">
      <w:pPr>
        <w:pStyle w:val="Szvegtrzs2"/>
        <w:rPr>
          <w:i w:val="0"/>
          <w:iCs w:val="0"/>
        </w:rPr>
      </w:pPr>
      <w:r>
        <w:rPr>
          <w:i w:val="0"/>
          <w:iCs w:val="0"/>
        </w:rPr>
        <w:t>A bizottság - 11 igen szavazattal,</w:t>
      </w:r>
      <w:r w:rsidRPr="001A211E">
        <w:rPr>
          <w:i w:val="0"/>
          <w:iCs w:val="0"/>
        </w:rPr>
        <w:t xml:space="preserve"> </w:t>
      </w:r>
      <w:r>
        <w:rPr>
          <w:i w:val="0"/>
          <w:iCs w:val="0"/>
        </w:rPr>
        <w:t xml:space="preserve">ellenszavazat és tartózkodás </w:t>
      </w:r>
      <w:r w:rsidR="003A76B7">
        <w:rPr>
          <w:i w:val="0"/>
          <w:iCs w:val="0"/>
        </w:rPr>
        <w:t>nélkül - az alábbi határozatot</w:t>
      </w:r>
      <w:r w:rsidRPr="001A211E">
        <w:rPr>
          <w:i w:val="0"/>
          <w:iCs w:val="0"/>
        </w:rPr>
        <w:t xml:space="preserve"> hozta:</w:t>
      </w:r>
    </w:p>
    <w:p w:rsidR="00A129AC" w:rsidRPr="00BC053C" w:rsidRDefault="00A129AC" w:rsidP="00A129AC">
      <w:pPr>
        <w:jc w:val="center"/>
        <w:rPr>
          <w:b/>
          <w:u w:val="single"/>
        </w:rPr>
      </w:pPr>
      <w:r w:rsidRPr="00BC053C">
        <w:rPr>
          <w:b/>
          <w:u w:val="single"/>
        </w:rPr>
        <w:t>116/2015.( IV.13.) sz. GVB határozat</w:t>
      </w:r>
    </w:p>
    <w:p w:rsidR="00A129AC" w:rsidRPr="00BC053C" w:rsidRDefault="00A129AC" w:rsidP="00A129AC">
      <w:pPr>
        <w:rPr>
          <w:b/>
          <w:u w:val="single"/>
        </w:rPr>
      </w:pPr>
    </w:p>
    <w:p w:rsidR="00A129AC" w:rsidRPr="00BC053C" w:rsidRDefault="00A129AC" w:rsidP="00A129AC">
      <w:pPr>
        <w:jc w:val="both"/>
      </w:pPr>
      <w:r w:rsidRPr="00BC053C">
        <w:t>A Gazdasági és Városstratégiai Bizottság javasolja a polgármesternek, hogy a Kőszegkönyv Kft. (székhely: 9730 Kőszeg, Városház u. 5.) ügyvezetője, Giczy József által működtetett antikvárium (címe: 9700 Szombathely, Wesselényi u. 2/A.) nevében használhassa a Savaria szót, Savaria Antikvárium formában.</w:t>
      </w:r>
    </w:p>
    <w:p w:rsidR="00A129AC" w:rsidRPr="00BC053C" w:rsidRDefault="00A129AC" w:rsidP="00A129AC">
      <w:pPr>
        <w:jc w:val="both"/>
      </w:pPr>
    </w:p>
    <w:p w:rsidR="00A129AC" w:rsidRPr="00BC053C" w:rsidRDefault="00A129AC" w:rsidP="00A129AC">
      <w:pPr>
        <w:jc w:val="both"/>
      </w:pPr>
      <w:r w:rsidRPr="00BC053C">
        <w:rPr>
          <w:b/>
          <w:u w:val="single"/>
        </w:rPr>
        <w:t>Felelős:</w:t>
      </w:r>
      <w:r w:rsidRPr="00BC053C">
        <w:tab/>
        <w:t>Dr. Puskás Tivadar polgármester</w:t>
      </w:r>
    </w:p>
    <w:p w:rsidR="00A129AC" w:rsidRPr="00BC053C" w:rsidRDefault="00A129AC" w:rsidP="00A129AC">
      <w:pPr>
        <w:jc w:val="both"/>
      </w:pPr>
      <w:r w:rsidRPr="00BC053C">
        <w:tab/>
      </w:r>
      <w:r w:rsidRPr="00BC053C">
        <w:tab/>
        <w:t>Lendvai Ferenc, a bizottság elnöke</w:t>
      </w:r>
    </w:p>
    <w:p w:rsidR="00A129AC" w:rsidRPr="00BC053C" w:rsidRDefault="00A129AC" w:rsidP="00A129AC">
      <w:pPr>
        <w:ind w:left="1416"/>
        <w:jc w:val="both"/>
      </w:pPr>
      <w:r w:rsidRPr="00BC053C">
        <w:t xml:space="preserve">(a végrehajtás előkészítéséért: </w:t>
      </w:r>
    </w:p>
    <w:p w:rsidR="00A129AC" w:rsidRPr="00BC053C" w:rsidRDefault="00A129AC" w:rsidP="00A129AC">
      <w:pPr>
        <w:ind w:left="1416"/>
        <w:jc w:val="both"/>
      </w:pPr>
      <w:r w:rsidRPr="00BC053C">
        <w:t>Babicsné Dr. Tőke Erzsébet, a Jogi, Képviselői és Hatósági Osztály vezetője)</w:t>
      </w:r>
    </w:p>
    <w:p w:rsidR="00A129AC" w:rsidRPr="00BC053C" w:rsidRDefault="00A129AC" w:rsidP="00A129AC">
      <w:pPr>
        <w:jc w:val="both"/>
      </w:pPr>
    </w:p>
    <w:p w:rsidR="00BE6E6E" w:rsidRDefault="00A129AC" w:rsidP="00A129AC">
      <w:r w:rsidRPr="00BC053C">
        <w:rPr>
          <w:b/>
          <w:u w:val="single"/>
        </w:rPr>
        <w:t>Határidő:</w:t>
      </w:r>
      <w:r w:rsidRPr="00BC053C">
        <w:t xml:space="preserve">      azonnal</w:t>
      </w:r>
    </w:p>
    <w:p w:rsidR="00BE6E6E" w:rsidRDefault="00BE6E6E" w:rsidP="00BE6E6E"/>
    <w:p w:rsidR="00BE6E6E" w:rsidRDefault="0015411A" w:rsidP="0015411A">
      <w:pPr>
        <w:shd w:val="clear" w:color="auto" w:fill="E0E0E0"/>
        <w:ind w:left="2124" w:hanging="2124"/>
        <w:jc w:val="both"/>
        <w:rPr>
          <w:u w:val="single"/>
        </w:rPr>
      </w:pPr>
      <w:r>
        <w:rPr>
          <w:b/>
        </w:rPr>
        <w:t>30</w:t>
      </w:r>
      <w:r w:rsidR="00BE6E6E" w:rsidRPr="001A211E">
        <w:rPr>
          <w:b/>
        </w:rPr>
        <w:t>. napirend:</w:t>
      </w:r>
      <w:r w:rsidR="00BE6E6E" w:rsidRPr="001A211E">
        <w:tab/>
      </w:r>
      <w:r w:rsidR="00FF0C0B">
        <w:rPr>
          <w:b/>
        </w:rPr>
        <w:t xml:space="preserve">Javaslat nevelési-oktatási </w:t>
      </w:r>
      <w:r w:rsidRPr="0090313F">
        <w:rPr>
          <w:b/>
        </w:rPr>
        <w:t>intézmények közötti szárazelem-gyűjtési verseny díjazására és 2015. évi folytatására</w:t>
      </w:r>
    </w:p>
    <w:p w:rsidR="0015411A" w:rsidRDefault="0015411A"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D675AA">
        <w:rPr>
          <w:i w:val="0"/>
          <w:iCs w:val="0"/>
        </w:rPr>
        <w:t>egyhangúlag</w:t>
      </w:r>
      <w:proofErr w:type="gramEnd"/>
      <w:r w:rsidR="00D675AA">
        <w:rPr>
          <w:i w:val="0"/>
          <w:iCs w:val="0"/>
        </w:rPr>
        <w:t xml:space="preserve"> </w:t>
      </w:r>
      <w:r>
        <w:rPr>
          <w:i w:val="0"/>
          <w:iCs w:val="0"/>
        </w:rPr>
        <w:t>- 1</w:t>
      </w:r>
      <w:r w:rsidR="00D675AA">
        <w:rPr>
          <w:i w:val="0"/>
          <w:iCs w:val="0"/>
        </w:rPr>
        <w:t>4</w:t>
      </w:r>
      <w:r>
        <w:rPr>
          <w:i w:val="0"/>
          <w:iCs w:val="0"/>
        </w:rPr>
        <w:t xml:space="preserve"> igen szavazattal,</w:t>
      </w:r>
      <w:r w:rsidRPr="001A211E">
        <w:rPr>
          <w:i w:val="0"/>
          <w:iCs w:val="0"/>
        </w:rPr>
        <w:t xml:space="preserve"> </w:t>
      </w:r>
      <w:r w:rsidR="00D675AA">
        <w:rPr>
          <w:i w:val="0"/>
          <w:iCs w:val="0"/>
        </w:rPr>
        <w:t>ellenszavazat és tartózkodás</w:t>
      </w:r>
      <w:r w:rsidR="003A76B7">
        <w:rPr>
          <w:i w:val="0"/>
          <w:iCs w:val="0"/>
        </w:rPr>
        <w:t xml:space="preserve">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117/2015.( IV.13.) sz. GVB határozat</w:t>
      </w:r>
    </w:p>
    <w:p w:rsidR="00A129AC" w:rsidRPr="00BC053C" w:rsidRDefault="00A129AC" w:rsidP="00A129AC">
      <w:pPr>
        <w:jc w:val="center"/>
        <w:rPr>
          <w:b/>
          <w:u w:val="single"/>
        </w:rPr>
      </w:pPr>
    </w:p>
    <w:p w:rsidR="00A129AC" w:rsidRPr="00BC053C" w:rsidRDefault="00A129AC" w:rsidP="00A129AC">
      <w:pPr>
        <w:pStyle w:val="Szvegtrzs"/>
      </w:pPr>
      <w:r w:rsidRPr="00BC053C">
        <w:t>A Gazdasági- és Városstratégiai Bizottság megtárgyalta a „</w:t>
      </w:r>
      <w:r w:rsidRPr="00BC053C">
        <w:rPr>
          <w:bCs/>
        </w:rPr>
        <w:t xml:space="preserve">Javaslat a nevelési-oktatási intézmények közötti </w:t>
      </w:r>
      <w:r w:rsidRPr="00BC053C">
        <w:t>szárazelem-gyűjtési verseny díjazására és 2015. évi folytatására</w:t>
      </w:r>
      <w:r w:rsidRPr="00BC053C">
        <w:rPr>
          <w:bCs/>
        </w:rPr>
        <w:t xml:space="preserve">” </w:t>
      </w:r>
      <w:r w:rsidRPr="00BC053C">
        <w:t>című előterjesztést és az alábbi döntést hozza:</w:t>
      </w:r>
    </w:p>
    <w:p w:rsidR="00A129AC" w:rsidRPr="00BC053C" w:rsidRDefault="00A129AC" w:rsidP="00A129AC">
      <w:pPr>
        <w:ind w:left="360" w:hanging="360"/>
        <w:jc w:val="both"/>
      </w:pPr>
    </w:p>
    <w:p w:rsidR="00A129AC" w:rsidRPr="00BC053C" w:rsidRDefault="00A129AC" w:rsidP="00A129AC">
      <w:pPr>
        <w:numPr>
          <w:ilvl w:val="0"/>
          <w:numId w:val="33"/>
        </w:numPr>
        <w:ind w:left="0" w:firstLine="360"/>
        <w:jc w:val="both"/>
      </w:pPr>
      <w:r w:rsidRPr="00BC053C">
        <w:t xml:space="preserve">A Gazdasági- és Városstratégiai Bizottság a 2014. évi szárazelem-gyűjtő verseny díjazására </w:t>
      </w:r>
      <w:r w:rsidRPr="00BC053C">
        <w:rPr>
          <w:b/>
        </w:rPr>
        <w:t>540,000</w:t>
      </w:r>
      <w:r w:rsidRPr="00BC053C">
        <w:t>- Ft támogatást biztosít Szombathely Megyei Jogú Város Önkormányzata Közgyűlésének az önkormányzat 2015. évi költségvetéséről szóló 11/2015.(III.4.) önkormányzati rendelete 15. mellékletében meghatározott Környezetvédelmi kiadások sora terhére az alábbi intézmények részére, a megjelölt összegben:</w:t>
      </w:r>
    </w:p>
    <w:p w:rsidR="00A129AC" w:rsidRPr="00BC053C" w:rsidRDefault="00A129AC" w:rsidP="00A129AC">
      <w:pPr>
        <w:ind w:left="720"/>
        <w:jc w:val="both"/>
      </w:pPr>
    </w:p>
    <w:tbl>
      <w:tblPr>
        <w:tblW w:w="5840" w:type="dxa"/>
        <w:tblInd w:w="55" w:type="dxa"/>
        <w:tblCellMar>
          <w:left w:w="70" w:type="dxa"/>
          <w:right w:w="70" w:type="dxa"/>
        </w:tblCellMar>
        <w:tblLook w:val="0000" w:firstRow="0" w:lastRow="0" w:firstColumn="0" w:lastColumn="0" w:noHBand="0" w:noVBand="0"/>
      </w:tblPr>
      <w:tblGrid>
        <w:gridCol w:w="960"/>
        <w:gridCol w:w="2740"/>
        <w:gridCol w:w="2140"/>
      </w:tblGrid>
      <w:tr w:rsidR="00A129AC" w:rsidRPr="00BC053C" w:rsidTr="00A129AC">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9AC" w:rsidRPr="00BC053C" w:rsidRDefault="00A129AC" w:rsidP="00A129AC">
            <w:r w:rsidRPr="00BC053C">
              <w:t>1.</w:t>
            </w:r>
          </w:p>
        </w:tc>
        <w:tc>
          <w:tcPr>
            <w:tcW w:w="2740" w:type="dxa"/>
            <w:tcBorders>
              <w:top w:val="single" w:sz="4" w:space="0" w:color="auto"/>
              <w:left w:val="nil"/>
              <w:bottom w:val="single" w:sz="4" w:space="0" w:color="auto"/>
              <w:right w:val="single" w:sz="4" w:space="0" w:color="auto"/>
            </w:tcBorders>
            <w:shd w:val="clear" w:color="auto" w:fill="auto"/>
            <w:vAlign w:val="center"/>
          </w:tcPr>
          <w:p w:rsidR="00A129AC" w:rsidRPr="00BC053C" w:rsidRDefault="00A129AC" w:rsidP="00A129AC">
            <w:r w:rsidRPr="00BC053C">
              <w:t>Napsugár Óvoda</w:t>
            </w:r>
          </w:p>
        </w:tc>
        <w:tc>
          <w:tcPr>
            <w:tcW w:w="2140" w:type="dxa"/>
            <w:tcBorders>
              <w:top w:val="single" w:sz="4" w:space="0" w:color="auto"/>
              <w:left w:val="nil"/>
              <w:bottom w:val="single" w:sz="4" w:space="0" w:color="auto"/>
              <w:right w:val="single" w:sz="4" w:space="0" w:color="auto"/>
            </w:tcBorders>
            <w:shd w:val="clear" w:color="auto" w:fill="auto"/>
            <w:noWrap/>
            <w:vAlign w:val="center"/>
          </w:tcPr>
          <w:p w:rsidR="00A129AC" w:rsidRPr="00BC053C" w:rsidRDefault="00A129AC" w:rsidP="00A129AC">
            <w:r w:rsidRPr="00BC053C">
              <w:t>70.000,- Ft</w:t>
            </w:r>
          </w:p>
        </w:tc>
      </w:tr>
      <w:tr w:rsidR="00A129AC" w:rsidRPr="00BC053C" w:rsidTr="00A129AC">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A129AC" w:rsidRPr="00BC053C" w:rsidRDefault="00A129AC" w:rsidP="00A129AC">
            <w:r w:rsidRPr="00BC053C">
              <w:t>2.</w:t>
            </w:r>
          </w:p>
        </w:tc>
        <w:tc>
          <w:tcPr>
            <w:tcW w:w="2740" w:type="dxa"/>
            <w:tcBorders>
              <w:top w:val="nil"/>
              <w:left w:val="nil"/>
              <w:bottom w:val="single" w:sz="4" w:space="0" w:color="auto"/>
              <w:right w:val="single" w:sz="4" w:space="0" w:color="auto"/>
            </w:tcBorders>
            <w:shd w:val="clear" w:color="auto" w:fill="auto"/>
            <w:noWrap/>
            <w:vAlign w:val="center"/>
          </w:tcPr>
          <w:p w:rsidR="00A129AC" w:rsidRPr="00BC053C" w:rsidRDefault="00A129AC" w:rsidP="00A129AC">
            <w:r w:rsidRPr="00BC053C">
              <w:t>Vadvirág Óvoda</w:t>
            </w:r>
          </w:p>
        </w:tc>
        <w:tc>
          <w:tcPr>
            <w:tcW w:w="2140" w:type="dxa"/>
            <w:tcBorders>
              <w:top w:val="nil"/>
              <w:left w:val="nil"/>
              <w:bottom w:val="single" w:sz="4" w:space="0" w:color="auto"/>
              <w:right w:val="single" w:sz="4" w:space="0" w:color="auto"/>
            </w:tcBorders>
            <w:shd w:val="clear" w:color="auto" w:fill="auto"/>
            <w:noWrap/>
            <w:vAlign w:val="center"/>
          </w:tcPr>
          <w:p w:rsidR="00A129AC" w:rsidRPr="00BC053C" w:rsidRDefault="00A129AC" w:rsidP="00A129AC">
            <w:r w:rsidRPr="00BC053C">
              <w:t>60.000,- Ft</w:t>
            </w:r>
          </w:p>
        </w:tc>
      </w:tr>
      <w:tr w:rsidR="00A129AC" w:rsidRPr="00BC053C" w:rsidTr="00A129AC">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tcPr>
          <w:p w:rsidR="00A129AC" w:rsidRPr="00BC053C" w:rsidRDefault="00A129AC" w:rsidP="00A129AC">
            <w:r w:rsidRPr="00BC053C">
              <w:t>3.</w:t>
            </w:r>
          </w:p>
        </w:tc>
        <w:tc>
          <w:tcPr>
            <w:tcW w:w="2740" w:type="dxa"/>
            <w:tcBorders>
              <w:top w:val="nil"/>
              <w:left w:val="nil"/>
              <w:bottom w:val="single" w:sz="4" w:space="0" w:color="auto"/>
              <w:right w:val="single" w:sz="4" w:space="0" w:color="auto"/>
            </w:tcBorders>
            <w:shd w:val="clear" w:color="auto" w:fill="auto"/>
            <w:noWrap/>
            <w:vAlign w:val="center"/>
          </w:tcPr>
          <w:p w:rsidR="00A129AC" w:rsidRPr="00BC053C" w:rsidRDefault="00A129AC" w:rsidP="00A129AC">
            <w:r w:rsidRPr="00BC053C">
              <w:t>Barátság Óvoda</w:t>
            </w:r>
          </w:p>
        </w:tc>
        <w:tc>
          <w:tcPr>
            <w:tcW w:w="2140" w:type="dxa"/>
            <w:tcBorders>
              <w:top w:val="nil"/>
              <w:left w:val="nil"/>
              <w:bottom w:val="single" w:sz="4" w:space="0" w:color="auto"/>
              <w:right w:val="single" w:sz="4" w:space="0" w:color="auto"/>
            </w:tcBorders>
            <w:shd w:val="clear" w:color="auto" w:fill="auto"/>
            <w:noWrap/>
            <w:vAlign w:val="center"/>
          </w:tcPr>
          <w:p w:rsidR="00A129AC" w:rsidRPr="00BC053C" w:rsidRDefault="00A129AC" w:rsidP="00A129AC">
            <w:r w:rsidRPr="00BC053C">
              <w:t>50.000,- Ft</w:t>
            </w:r>
          </w:p>
        </w:tc>
      </w:tr>
      <w:tr w:rsidR="00A129AC" w:rsidRPr="00BC053C" w:rsidTr="00A129AC">
        <w:trPr>
          <w:trHeight w:val="255"/>
        </w:trPr>
        <w:tc>
          <w:tcPr>
            <w:tcW w:w="960" w:type="dxa"/>
            <w:tcBorders>
              <w:top w:val="nil"/>
              <w:left w:val="nil"/>
              <w:bottom w:val="nil"/>
              <w:right w:val="nil"/>
            </w:tcBorders>
            <w:shd w:val="clear" w:color="auto" w:fill="auto"/>
            <w:noWrap/>
            <w:vAlign w:val="bottom"/>
          </w:tcPr>
          <w:p w:rsidR="00A129AC" w:rsidRPr="00BC053C" w:rsidRDefault="00A129AC" w:rsidP="00A129AC"/>
        </w:tc>
        <w:tc>
          <w:tcPr>
            <w:tcW w:w="2740" w:type="dxa"/>
            <w:tcBorders>
              <w:top w:val="nil"/>
              <w:left w:val="nil"/>
              <w:bottom w:val="nil"/>
              <w:right w:val="nil"/>
            </w:tcBorders>
            <w:shd w:val="clear" w:color="auto" w:fill="auto"/>
            <w:noWrap/>
            <w:vAlign w:val="bottom"/>
          </w:tcPr>
          <w:p w:rsidR="00A129AC" w:rsidRPr="00BC053C" w:rsidRDefault="00A129AC" w:rsidP="00A129AC"/>
        </w:tc>
        <w:tc>
          <w:tcPr>
            <w:tcW w:w="2140" w:type="dxa"/>
            <w:tcBorders>
              <w:top w:val="nil"/>
              <w:left w:val="nil"/>
              <w:bottom w:val="nil"/>
              <w:right w:val="nil"/>
            </w:tcBorders>
            <w:shd w:val="clear" w:color="auto" w:fill="auto"/>
            <w:noWrap/>
            <w:vAlign w:val="bottom"/>
          </w:tcPr>
          <w:p w:rsidR="00A129AC" w:rsidRPr="00BC053C" w:rsidRDefault="00A129AC" w:rsidP="00A129AC"/>
        </w:tc>
      </w:tr>
      <w:tr w:rsidR="00A129AC" w:rsidRPr="00BC053C" w:rsidTr="00A129AC">
        <w:trPr>
          <w:trHeight w:val="255"/>
        </w:trPr>
        <w:tc>
          <w:tcPr>
            <w:tcW w:w="3700" w:type="dxa"/>
            <w:gridSpan w:val="2"/>
            <w:tcBorders>
              <w:top w:val="nil"/>
              <w:left w:val="nil"/>
              <w:bottom w:val="single" w:sz="4" w:space="0" w:color="auto"/>
              <w:right w:val="nil"/>
            </w:tcBorders>
            <w:shd w:val="clear" w:color="auto" w:fill="auto"/>
            <w:noWrap/>
            <w:vAlign w:val="center"/>
          </w:tcPr>
          <w:p w:rsidR="00A129AC" w:rsidRPr="00BC053C" w:rsidRDefault="00A129AC" w:rsidP="00A129AC"/>
        </w:tc>
        <w:tc>
          <w:tcPr>
            <w:tcW w:w="2140" w:type="dxa"/>
            <w:tcBorders>
              <w:top w:val="nil"/>
              <w:left w:val="nil"/>
              <w:bottom w:val="single" w:sz="4" w:space="0" w:color="auto"/>
              <w:right w:val="nil"/>
            </w:tcBorders>
            <w:shd w:val="clear" w:color="auto" w:fill="auto"/>
            <w:noWrap/>
            <w:vAlign w:val="center"/>
          </w:tcPr>
          <w:p w:rsidR="00A129AC" w:rsidRPr="00BC053C" w:rsidRDefault="00A129AC" w:rsidP="00A129AC"/>
        </w:tc>
      </w:tr>
      <w:tr w:rsidR="00A129AC" w:rsidRPr="00BC053C" w:rsidTr="00A129AC">
        <w:trPr>
          <w:trHeight w:val="510"/>
        </w:trPr>
        <w:tc>
          <w:tcPr>
            <w:tcW w:w="960" w:type="dxa"/>
            <w:tcBorders>
              <w:top w:val="nil"/>
              <w:left w:val="single" w:sz="4" w:space="0" w:color="auto"/>
              <w:bottom w:val="single" w:sz="4" w:space="0" w:color="auto"/>
              <w:right w:val="single" w:sz="4" w:space="0" w:color="auto"/>
            </w:tcBorders>
            <w:shd w:val="clear" w:color="auto" w:fill="auto"/>
            <w:vAlign w:val="center"/>
          </w:tcPr>
          <w:p w:rsidR="00A129AC" w:rsidRPr="00BC053C" w:rsidRDefault="00A129AC" w:rsidP="00A129AC">
            <w:r w:rsidRPr="00BC053C">
              <w:t>1.</w:t>
            </w:r>
          </w:p>
        </w:tc>
        <w:tc>
          <w:tcPr>
            <w:tcW w:w="27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Zrínyi Ilona Általános Iskola</w:t>
            </w:r>
          </w:p>
        </w:tc>
        <w:tc>
          <w:tcPr>
            <w:tcW w:w="21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70.000,- Ft</w:t>
            </w:r>
          </w:p>
        </w:tc>
      </w:tr>
      <w:tr w:rsidR="00A129AC" w:rsidRPr="00BC053C" w:rsidTr="00A129AC">
        <w:trPr>
          <w:trHeight w:val="255"/>
        </w:trPr>
        <w:tc>
          <w:tcPr>
            <w:tcW w:w="960" w:type="dxa"/>
            <w:tcBorders>
              <w:top w:val="nil"/>
              <w:left w:val="single" w:sz="4" w:space="0" w:color="auto"/>
              <w:bottom w:val="single" w:sz="4" w:space="0" w:color="auto"/>
              <w:right w:val="single" w:sz="4" w:space="0" w:color="auto"/>
            </w:tcBorders>
            <w:shd w:val="clear" w:color="auto" w:fill="auto"/>
            <w:vAlign w:val="center"/>
          </w:tcPr>
          <w:p w:rsidR="00A129AC" w:rsidRPr="00BC053C" w:rsidRDefault="00A129AC" w:rsidP="00A129AC">
            <w:r w:rsidRPr="00BC053C">
              <w:t>2.</w:t>
            </w:r>
          </w:p>
        </w:tc>
        <w:tc>
          <w:tcPr>
            <w:tcW w:w="27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 xml:space="preserve">Oladi KIKI Simon István utcai Általános Iskolája </w:t>
            </w:r>
          </w:p>
        </w:tc>
        <w:tc>
          <w:tcPr>
            <w:tcW w:w="21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60.000,- Ft</w:t>
            </w:r>
          </w:p>
        </w:tc>
      </w:tr>
      <w:tr w:rsidR="00A129AC" w:rsidRPr="00BC053C" w:rsidTr="00A129AC">
        <w:trPr>
          <w:trHeight w:val="510"/>
        </w:trPr>
        <w:tc>
          <w:tcPr>
            <w:tcW w:w="960" w:type="dxa"/>
            <w:tcBorders>
              <w:top w:val="nil"/>
              <w:left w:val="single" w:sz="4" w:space="0" w:color="auto"/>
              <w:bottom w:val="single" w:sz="4" w:space="0" w:color="auto"/>
              <w:right w:val="single" w:sz="4" w:space="0" w:color="auto"/>
            </w:tcBorders>
            <w:shd w:val="clear" w:color="auto" w:fill="auto"/>
            <w:vAlign w:val="center"/>
          </w:tcPr>
          <w:p w:rsidR="00A129AC" w:rsidRPr="00BC053C" w:rsidRDefault="00A129AC" w:rsidP="00A129AC">
            <w:r w:rsidRPr="00BC053C">
              <w:t>3.</w:t>
            </w:r>
          </w:p>
        </w:tc>
        <w:tc>
          <w:tcPr>
            <w:tcW w:w="27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Neumann János Általános Iskola</w:t>
            </w:r>
          </w:p>
        </w:tc>
        <w:tc>
          <w:tcPr>
            <w:tcW w:w="21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50.000,- Ft</w:t>
            </w:r>
          </w:p>
        </w:tc>
      </w:tr>
      <w:tr w:rsidR="00A129AC" w:rsidRPr="00BC053C" w:rsidTr="00A129AC">
        <w:trPr>
          <w:trHeight w:val="255"/>
        </w:trPr>
        <w:tc>
          <w:tcPr>
            <w:tcW w:w="960" w:type="dxa"/>
            <w:tcBorders>
              <w:top w:val="nil"/>
              <w:left w:val="nil"/>
              <w:bottom w:val="nil"/>
              <w:right w:val="nil"/>
            </w:tcBorders>
            <w:shd w:val="clear" w:color="auto" w:fill="auto"/>
            <w:noWrap/>
            <w:vAlign w:val="bottom"/>
          </w:tcPr>
          <w:p w:rsidR="00A129AC" w:rsidRPr="00BC053C" w:rsidRDefault="00A129AC" w:rsidP="00A129AC"/>
        </w:tc>
        <w:tc>
          <w:tcPr>
            <w:tcW w:w="2740" w:type="dxa"/>
            <w:tcBorders>
              <w:top w:val="nil"/>
              <w:left w:val="nil"/>
              <w:bottom w:val="nil"/>
              <w:right w:val="nil"/>
            </w:tcBorders>
            <w:shd w:val="clear" w:color="auto" w:fill="auto"/>
            <w:noWrap/>
            <w:vAlign w:val="bottom"/>
          </w:tcPr>
          <w:p w:rsidR="00A129AC" w:rsidRPr="00BC053C" w:rsidRDefault="00A129AC" w:rsidP="00A129AC"/>
        </w:tc>
        <w:tc>
          <w:tcPr>
            <w:tcW w:w="2140" w:type="dxa"/>
            <w:tcBorders>
              <w:top w:val="nil"/>
              <w:left w:val="nil"/>
              <w:bottom w:val="nil"/>
              <w:right w:val="nil"/>
            </w:tcBorders>
            <w:shd w:val="clear" w:color="auto" w:fill="auto"/>
            <w:noWrap/>
            <w:vAlign w:val="bottom"/>
          </w:tcPr>
          <w:p w:rsidR="00A129AC" w:rsidRPr="00BC053C" w:rsidRDefault="00A129AC" w:rsidP="00A129AC"/>
        </w:tc>
      </w:tr>
      <w:tr w:rsidR="00A129AC" w:rsidRPr="00BC053C" w:rsidTr="00A129AC">
        <w:trPr>
          <w:trHeight w:val="360"/>
        </w:trPr>
        <w:tc>
          <w:tcPr>
            <w:tcW w:w="3700" w:type="dxa"/>
            <w:gridSpan w:val="2"/>
            <w:tcBorders>
              <w:top w:val="nil"/>
              <w:left w:val="nil"/>
              <w:bottom w:val="single" w:sz="4" w:space="0" w:color="auto"/>
              <w:right w:val="nil"/>
            </w:tcBorders>
            <w:shd w:val="clear" w:color="auto" w:fill="auto"/>
            <w:vAlign w:val="center"/>
          </w:tcPr>
          <w:p w:rsidR="00A129AC" w:rsidRPr="00BC053C" w:rsidRDefault="00A129AC" w:rsidP="00A129AC"/>
        </w:tc>
        <w:tc>
          <w:tcPr>
            <w:tcW w:w="2140" w:type="dxa"/>
            <w:tcBorders>
              <w:top w:val="nil"/>
              <w:left w:val="nil"/>
              <w:bottom w:val="single" w:sz="4" w:space="0" w:color="auto"/>
              <w:right w:val="nil"/>
            </w:tcBorders>
            <w:shd w:val="clear" w:color="auto" w:fill="auto"/>
            <w:vAlign w:val="center"/>
          </w:tcPr>
          <w:p w:rsidR="00A129AC" w:rsidRPr="00BC053C" w:rsidRDefault="00A129AC" w:rsidP="00A129AC"/>
        </w:tc>
      </w:tr>
      <w:tr w:rsidR="00A129AC" w:rsidRPr="00BC053C" w:rsidTr="00A129AC">
        <w:trPr>
          <w:trHeight w:val="765"/>
        </w:trPr>
        <w:tc>
          <w:tcPr>
            <w:tcW w:w="960" w:type="dxa"/>
            <w:tcBorders>
              <w:top w:val="nil"/>
              <w:left w:val="single" w:sz="4" w:space="0" w:color="auto"/>
              <w:bottom w:val="single" w:sz="4" w:space="0" w:color="auto"/>
              <w:right w:val="single" w:sz="4" w:space="0" w:color="auto"/>
            </w:tcBorders>
            <w:shd w:val="clear" w:color="auto" w:fill="auto"/>
            <w:vAlign w:val="center"/>
          </w:tcPr>
          <w:p w:rsidR="00A129AC" w:rsidRPr="00BC053C" w:rsidRDefault="00A129AC" w:rsidP="00A129AC">
            <w:r w:rsidRPr="00BC053C">
              <w:t>1.</w:t>
            </w:r>
          </w:p>
        </w:tc>
        <w:tc>
          <w:tcPr>
            <w:tcW w:w="27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Szombathelyi Műszaki Szakképző Iskola és Kollégium Gépipari Szakközépiskolája</w:t>
            </w:r>
          </w:p>
        </w:tc>
        <w:tc>
          <w:tcPr>
            <w:tcW w:w="21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70.000,- Ft</w:t>
            </w:r>
          </w:p>
        </w:tc>
      </w:tr>
      <w:tr w:rsidR="00A129AC" w:rsidRPr="00BC053C" w:rsidTr="00A129AC">
        <w:trPr>
          <w:trHeight w:val="1050"/>
        </w:trPr>
        <w:tc>
          <w:tcPr>
            <w:tcW w:w="960" w:type="dxa"/>
            <w:tcBorders>
              <w:top w:val="nil"/>
              <w:left w:val="single" w:sz="4" w:space="0" w:color="auto"/>
              <w:bottom w:val="single" w:sz="4" w:space="0" w:color="auto"/>
              <w:right w:val="single" w:sz="4" w:space="0" w:color="auto"/>
            </w:tcBorders>
            <w:shd w:val="clear" w:color="auto" w:fill="auto"/>
            <w:vAlign w:val="center"/>
          </w:tcPr>
          <w:p w:rsidR="00A129AC" w:rsidRPr="00BC053C" w:rsidRDefault="00A129AC" w:rsidP="00A129AC">
            <w:r w:rsidRPr="00BC053C">
              <w:lastRenderedPageBreak/>
              <w:t>2.</w:t>
            </w:r>
          </w:p>
        </w:tc>
        <w:tc>
          <w:tcPr>
            <w:tcW w:w="27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Szombathelyi Műszaki Szakképző Iskola és Kollégium</w:t>
            </w:r>
          </w:p>
        </w:tc>
        <w:tc>
          <w:tcPr>
            <w:tcW w:w="21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60.000,- Ft</w:t>
            </w:r>
          </w:p>
        </w:tc>
      </w:tr>
      <w:tr w:rsidR="00A129AC" w:rsidRPr="00BC053C" w:rsidTr="00A129AC">
        <w:trPr>
          <w:trHeight w:val="765"/>
        </w:trPr>
        <w:tc>
          <w:tcPr>
            <w:tcW w:w="960" w:type="dxa"/>
            <w:tcBorders>
              <w:top w:val="nil"/>
              <w:left w:val="single" w:sz="4" w:space="0" w:color="auto"/>
              <w:bottom w:val="single" w:sz="4" w:space="0" w:color="auto"/>
              <w:right w:val="single" w:sz="4" w:space="0" w:color="auto"/>
            </w:tcBorders>
            <w:shd w:val="clear" w:color="auto" w:fill="auto"/>
            <w:vAlign w:val="center"/>
          </w:tcPr>
          <w:p w:rsidR="00A129AC" w:rsidRPr="00BC053C" w:rsidRDefault="00A129AC" w:rsidP="00A129AC">
            <w:r w:rsidRPr="00BC053C">
              <w:t>3.</w:t>
            </w:r>
          </w:p>
        </w:tc>
        <w:tc>
          <w:tcPr>
            <w:tcW w:w="27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Oladi Általános Iskola, Középiskola és Szakiskola</w:t>
            </w:r>
          </w:p>
        </w:tc>
        <w:tc>
          <w:tcPr>
            <w:tcW w:w="2140" w:type="dxa"/>
            <w:tcBorders>
              <w:top w:val="nil"/>
              <w:left w:val="nil"/>
              <w:bottom w:val="single" w:sz="4" w:space="0" w:color="auto"/>
              <w:right w:val="single" w:sz="4" w:space="0" w:color="auto"/>
            </w:tcBorders>
            <w:shd w:val="clear" w:color="auto" w:fill="auto"/>
            <w:vAlign w:val="center"/>
          </w:tcPr>
          <w:p w:rsidR="00A129AC" w:rsidRPr="00BC053C" w:rsidRDefault="00A129AC" w:rsidP="00A129AC">
            <w:r w:rsidRPr="00BC053C">
              <w:t>50.000,- Ft</w:t>
            </w:r>
          </w:p>
        </w:tc>
      </w:tr>
    </w:tbl>
    <w:p w:rsidR="00A129AC" w:rsidRPr="00BC053C" w:rsidRDefault="00A129AC" w:rsidP="00A129AC">
      <w:pPr>
        <w:ind w:left="720"/>
        <w:jc w:val="both"/>
      </w:pPr>
    </w:p>
    <w:p w:rsidR="00A129AC" w:rsidRPr="00BC053C" w:rsidRDefault="00A129AC" w:rsidP="00A129AC">
      <w:pPr>
        <w:pStyle w:val="Szvegtrzs"/>
      </w:pPr>
      <w:r w:rsidRPr="00BC053C">
        <w:t>A pénzjutalom kizárólag a gyermekek aktivitását közvetlenül befolyásoló tárgyjutalmakra, az óvodai csoportban, tanteremben, intézményi udvaron megjelenő eszközökre és berendezésekre vagy az óvodai, iskolai környezet szépítéséhez használható fel.</w:t>
      </w:r>
    </w:p>
    <w:p w:rsidR="00A129AC" w:rsidRPr="00BC053C" w:rsidRDefault="00A129AC" w:rsidP="00A129AC">
      <w:pPr>
        <w:jc w:val="both"/>
      </w:pPr>
    </w:p>
    <w:p w:rsidR="00A129AC" w:rsidRPr="00BC053C" w:rsidRDefault="00A129AC" w:rsidP="00A129AC">
      <w:pPr>
        <w:jc w:val="both"/>
      </w:pPr>
      <w:r w:rsidRPr="00BC053C">
        <w:t>Az óvodák részére a jutalom összege a soron következő költségvetési rendelet módosításakor átcsoportosításra kerül, míg az általános- és a középiskolák vonatkozásában támogatási megállapodás kötendő.</w:t>
      </w:r>
    </w:p>
    <w:p w:rsidR="00A129AC" w:rsidRPr="00BC053C" w:rsidRDefault="00A129AC" w:rsidP="00A129AC">
      <w:pPr>
        <w:jc w:val="both"/>
      </w:pPr>
    </w:p>
    <w:p w:rsidR="00A129AC" w:rsidRPr="00BC053C" w:rsidRDefault="00A129AC" w:rsidP="00A129AC">
      <w:pPr>
        <w:jc w:val="both"/>
      </w:pPr>
    </w:p>
    <w:p w:rsidR="00A129AC" w:rsidRPr="00BC053C" w:rsidRDefault="00A129AC" w:rsidP="00A129AC">
      <w:pPr>
        <w:numPr>
          <w:ilvl w:val="0"/>
          <w:numId w:val="33"/>
        </w:numPr>
        <w:ind w:left="0" w:firstLine="360"/>
        <w:jc w:val="both"/>
      </w:pPr>
      <w:r w:rsidRPr="00BC053C">
        <w:t>A Gazdasági- és Városstratégiai Bizottság a szárazelemgyűjtő verseny 2015. évi folytatásához elvi hozzájárulását megadja.</w:t>
      </w:r>
    </w:p>
    <w:p w:rsidR="00A129AC" w:rsidRPr="00BC053C" w:rsidRDefault="00A129AC" w:rsidP="00A129AC">
      <w:pPr>
        <w:ind w:left="360"/>
        <w:jc w:val="both"/>
      </w:pPr>
    </w:p>
    <w:p w:rsidR="00A129AC" w:rsidRPr="00BC053C" w:rsidRDefault="00A129AC" w:rsidP="00A129AC">
      <w:pPr>
        <w:pStyle w:val="Szvegtrzs"/>
        <w:rPr>
          <w:sz w:val="20"/>
          <w:szCs w:val="20"/>
        </w:rPr>
      </w:pPr>
      <w:r w:rsidRPr="00BC053C">
        <w:rPr>
          <w:sz w:val="20"/>
          <w:szCs w:val="20"/>
        </w:rPr>
        <w:t>(A Bizottság a fenti határozatot az Önkormányzat SZMSZ-ének 54. § (5) pont 10. alpontjában kapott felhatalmazása, valamint Szombathely Megyei Jogú Város Önkormányzata Közgyűlésének az önkormányzat 2015. évi költségvetéséről szóló 11/2015.(III.4.) önkormányzati rendeletének 15. mellékletében meghatározott Környezetvédelmi kiadások előirányzat terhére hozta meg.)</w:t>
      </w:r>
    </w:p>
    <w:p w:rsidR="00A129AC" w:rsidRPr="00BC053C" w:rsidRDefault="00A129AC" w:rsidP="00A129AC">
      <w:pPr>
        <w:pStyle w:val="Szvegtrzs"/>
      </w:pPr>
    </w:p>
    <w:p w:rsidR="00A129AC" w:rsidRPr="00BC053C" w:rsidRDefault="00A129AC" w:rsidP="00A129AC">
      <w:pPr>
        <w:pStyle w:val="Szvegtrzs"/>
      </w:pPr>
      <w:r w:rsidRPr="00BC053C">
        <w:rPr>
          <w:b/>
          <w:u w:val="single"/>
        </w:rPr>
        <w:t>Felelős</w:t>
      </w:r>
      <w:r w:rsidRPr="00BC053C">
        <w:t>: Lakézi Gábor, a Városüzemeltetési Osztály vezetője</w:t>
      </w:r>
    </w:p>
    <w:p w:rsidR="00A129AC" w:rsidRPr="00BC053C" w:rsidRDefault="00A129AC" w:rsidP="00A129AC">
      <w:pPr>
        <w:pStyle w:val="Szvegtrzs"/>
      </w:pPr>
      <w:r w:rsidRPr="00BC053C">
        <w:tab/>
        <w:t xml:space="preserve">   Stéger Gábor, a Közgazdasági és Adó Osztály vezetője</w:t>
      </w:r>
    </w:p>
    <w:p w:rsidR="00A129AC" w:rsidRPr="00BC053C" w:rsidRDefault="00A129AC" w:rsidP="00A129AC">
      <w:pPr>
        <w:pStyle w:val="Szvegtrzs"/>
      </w:pPr>
      <w:r w:rsidRPr="00BC053C">
        <w:rPr>
          <w:b/>
          <w:u w:val="single"/>
        </w:rPr>
        <w:t>Határidő</w:t>
      </w:r>
      <w:r w:rsidRPr="00BC053C">
        <w:t>: 2015. május 31.</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3</w:t>
      </w:r>
      <w:r w:rsidR="00BE6E6E">
        <w:rPr>
          <w:b/>
        </w:rPr>
        <w:t>1</w:t>
      </w:r>
      <w:r w:rsidR="00BE6E6E" w:rsidRPr="001A211E">
        <w:rPr>
          <w:b/>
        </w:rPr>
        <w:t>. napirend:</w:t>
      </w:r>
      <w:r w:rsidR="00BE6E6E" w:rsidRPr="001A211E">
        <w:tab/>
      </w:r>
      <w:r w:rsidRPr="0090313F">
        <w:rPr>
          <w:b/>
        </w:rPr>
        <w:t>A Nyugat-dunántúli Környezetvédelmi Központ Közhasznú Alapítvány támogatási kérelme</w:t>
      </w:r>
    </w:p>
    <w:p w:rsidR="00BE6E6E" w:rsidRDefault="00BE6E6E" w:rsidP="00BE6E6E">
      <w:pPr>
        <w:jc w:val="both"/>
        <w:rPr>
          <w:u w:val="single"/>
        </w:rPr>
      </w:pPr>
    </w:p>
    <w:p w:rsidR="00D675AA" w:rsidRDefault="00D675AA" w:rsidP="00BE6E6E">
      <w:pPr>
        <w:jc w:val="both"/>
        <w:rPr>
          <w:u w:val="single"/>
        </w:rPr>
      </w:pPr>
    </w:p>
    <w:p w:rsidR="00D675AA" w:rsidRPr="00AA675B" w:rsidRDefault="00D675AA" w:rsidP="00BE6E6E">
      <w:pPr>
        <w:jc w:val="both"/>
      </w:pPr>
      <w:r w:rsidRPr="00AA675B">
        <w:rPr>
          <w:u w:val="single"/>
        </w:rPr>
        <w:t>Lendvai Ferenc:</w:t>
      </w:r>
      <w:r w:rsidRPr="00AA675B">
        <w:t xml:space="preserve"> 250.000 Ft-ot javasol </w:t>
      </w:r>
      <w:r w:rsidR="00AA675B">
        <w:t>az ÖKO-MAJÁLIS támogatására.</w:t>
      </w:r>
    </w:p>
    <w:p w:rsidR="00BE6E6E" w:rsidRPr="001A211E" w:rsidRDefault="00AA675B" w:rsidP="00BE6E6E">
      <w:pPr>
        <w:jc w:val="both"/>
      </w:pPr>
      <w:r>
        <w:t>M</w:t>
      </w:r>
      <w:r w:rsidR="00BE6E6E" w:rsidRPr="001A211E">
        <w:t>egállapít</w:t>
      </w:r>
      <w:r w:rsidR="00BE6E6E">
        <w:t xml:space="preserve">otta, </w:t>
      </w:r>
      <w:r>
        <w:t xml:space="preserve">hogy a napirendi ponthoz </w:t>
      </w:r>
      <w:r w:rsidR="00BE6E6E">
        <w:t xml:space="preserve">hozzászólás, </w:t>
      </w:r>
      <w:r w:rsidR="00BE6E6E"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AA675B">
        <w:rPr>
          <w:i w:val="0"/>
          <w:iCs w:val="0"/>
        </w:rPr>
        <w:t>egyhangúlag</w:t>
      </w:r>
      <w:proofErr w:type="gramEnd"/>
      <w:r w:rsidR="00AA675B">
        <w:rPr>
          <w:i w:val="0"/>
          <w:iCs w:val="0"/>
        </w:rPr>
        <w:t xml:space="preserve"> </w:t>
      </w:r>
      <w:r>
        <w:rPr>
          <w:i w:val="0"/>
          <w:iCs w:val="0"/>
        </w:rPr>
        <w:t>- 1</w:t>
      </w:r>
      <w:r w:rsidR="00AA675B">
        <w:rPr>
          <w:i w:val="0"/>
          <w:iCs w:val="0"/>
        </w:rPr>
        <w:t>4</w:t>
      </w:r>
      <w:r>
        <w:rPr>
          <w:i w:val="0"/>
          <w:iCs w:val="0"/>
        </w:rPr>
        <w:t xml:space="preserve"> igen szavazattal,</w:t>
      </w:r>
      <w:r w:rsidRPr="001A211E">
        <w:rPr>
          <w:i w:val="0"/>
          <w:iCs w:val="0"/>
        </w:rPr>
        <w:t xml:space="preserve"> </w:t>
      </w:r>
      <w:r w:rsidR="00AA675B">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118/2015.( IV.13.) sz. GVB határozat</w:t>
      </w:r>
    </w:p>
    <w:p w:rsidR="00A129AC" w:rsidRPr="00BC053C" w:rsidRDefault="00A129AC" w:rsidP="00A129AC">
      <w:pPr>
        <w:rPr>
          <w:b/>
          <w:u w:val="single"/>
        </w:rPr>
      </w:pPr>
    </w:p>
    <w:p w:rsidR="00A129AC" w:rsidRPr="00BC053C" w:rsidRDefault="00A129AC" w:rsidP="00A129AC">
      <w:pPr>
        <w:pStyle w:val="Szvegtrzs"/>
      </w:pPr>
      <w:r w:rsidRPr="00BC053C">
        <w:t>A Gazdasági és Városstratégiai</w:t>
      </w:r>
      <w:r w:rsidRPr="00BC053C">
        <w:rPr>
          <w:b/>
        </w:rPr>
        <w:t xml:space="preserve"> </w:t>
      </w:r>
      <w:r w:rsidRPr="00BC053C">
        <w:t xml:space="preserve">Bizottság megtárgyalta a Nyugat-dunántúli Környezetvédelmi Központ Közhasznú Alapítvány támogatási kérelmét és a Nyugat-dunántúli Környezetvédelmi Központ Közhasznú Alapítvány részére a 2015. május 8-10. közötti, ÖKO-MAJÁLIS című, három napos környezetvédelmi nap megrendezéséhez (színpad és rendezvénysátrak finanszírozásához) </w:t>
      </w:r>
      <w:r w:rsidRPr="00BC053C">
        <w:rPr>
          <w:b/>
        </w:rPr>
        <w:t>250.000,- Ft támogatást biztosít</w:t>
      </w:r>
      <w:r w:rsidRPr="00BC053C">
        <w:t xml:space="preserve"> az </w:t>
      </w:r>
      <w:r w:rsidRPr="00BC053C">
        <w:lastRenderedPageBreak/>
        <w:t>önkormányzat 2015. évi költségvetéséről szóló, SZMJV Önkormányzata Közgyűlésének 11/2015.(III.4.) önkormányzati rendelete 15. mellékletének Környezetvédelmi kiadások sora terhére. A támogatási összeg a kérelemben megjelölt jogcímen kívüli egyéb kiadások fedezeteként nem használható fel!</w:t>
      </w:r>
    </w:p>
    <w:p w:rsidR="00A129AC" w:rsidRPr="00BC053C" w:rsidRDefault="00A129AC" w:rsidP="00A129AC">
      <w:pPr>
        <w:pStyle w:val="Szvegtrzs"/>
        <w:rPr>
          <w:sz w:val="20"/>
          <w:szCs w:val="20"/>
        </w:rPr>
      </w:pPr>
      <w:r w:rsidRPr="00BC053C">
        <w:rPr>
          <w:sz w:val="20"/>
          <w:szCs w:val="20"/>
        </w:rPr>
        <w:t>(A Bizottság a fenti határozatot az Önkormányzat SZMSZ-ének 54. § (5) pont 10. alpontjában kapott felhatalmazása, valamint Szombathely Megyei Jogú Város Önkormányzata Közgyűlésének az önkormányzat 2015. évi költségvetéséről szóló 11/2015.(III.4.) önkormányzati rendeletének 15. mellékletében meghatározott Környezetvédelmi kiadások előirányzat terhére hozta meg.)</w:t>
      </w:r>
    </w:p>
    <w:p w:rsidR="00A129AC" w:rsidRPr="00BC053C" w:rsidRDefault="00A129AC" w:rsidP="00A129AC">
      <w:pPr>
        <w:pStyle w:val="Szvegtrzs"/>
        <w:rPr>
          <w:b/>
          <w:u w:val="single"/>
        </w:rPr>
      </w:pPr>
    </w:p>
    <w:p w:rsidR="00A129AC" w:rsidRPr="00BC053C" w:rsidRDefault="00A129AC" w:rsidP="00A129AC">
      <w:pPr>
        <w:pStyle w:val="Szvegtrzs"/>
      </w:pPr>
      <w:r w:rsidRPr="00BC053C">
        <w:rPr>
          <w:b/>
          <w:u w:val="single"/>
        </w:rPr>
        <w:t>Felelős</w:t>
      </w:r>
      <w:r w:rsidRPr="00BC053C">
        <w:t>: Lakézi Gábor, a Városüzemeltetési Osztály vezetője</w:t>
      </w:r>
    </w:p>
    <w:p w:rsidR="00A129AC" w:rsidRPr="00BC053C" w:rsidRDefault="00A129AC" w:rsidP="00A129AC">
      <w:pPr>
        <w:pStyle w:val="Szvegtrzs"/>
      </w:pPr>
      <w:r w:rsidRPr="00BC053C">
        <w:tab/>
        <w:t xml:space="preserve">   Stéger Gábor, a Közgazdasági és Adó Osztály vezetője</w:t>
      </w:r>
    </w:p>
    <w:p w:rsidR="00A129AC" w:rsidRPr="00BC053C" w:rsidRDefault="00A129AC" w:rsidP="00A129AC">
      <w:pPr>
        <w:pStyle w:val="Szvegtrzs"/>
      </w:pPr>
      <w:r w:rsidRPr="00BC053C">
        <w:rPr>
          <w:b/>
          <w:u w:val="single"/>
        </w:rPr>
        <w:t>Határidő</w:t>
      </w:r>
      <w:r w:rsidRPr="00BC053C">
        <w:t>: 2015. május 31.</w:t>
      </w:r>
    </w:p>
    <w:p w:rsidR="00BE6E6E" w:rsidRPr="00194F4A" w:rsidRDefault="00BE6E6E" w:rsidP="00BE6E6E">
      <w:pPr>
        <w:pStyle w:val="Szvegtrzs"/>
        <w:jc w:val="center"/>
        <w:rPr>
          <w:b/>
          <w:u w:val="single"/>
        </w:rPr>
      </w:pPr>
    </w:p>
    <w:p w:rsidR="00BE6E6E" w:rsidRDefault="00BE6E6E" w:rsidP="006E0D03"/>
    <w:p w:rsidR="00BE6E6E" w:rsidRPr="00CC51D2" w:rsidRDefault="0015411A" w:rsidP="00BE6E6E">
      <w:pPr>
        <w:shd w:val="clear" w:color="auto" w:fill="E0E0E0"/>
        <w:ind w:left="2124" w:hanging="2124"/>
        <w:jc w:val="both"/>
        <w:rPr>
          <w:u w:val="single"/>
        </w:rPr>
      </w:pPr>
      <w:r>
        <w:rPr>
          <w:b/>
        </w:rPr>
        <w:t>32</w:t>
      </w:r>
      <w:r w:rsidR="00BE6E6E" w:rsidRPr="001A211E">
        <w:rPr>
          <w:b/>
        </w:rPr>
        <w:t>. napirend:</w:t>
      </w:r>
      <w:r w:rsidR="00BE6E6E" w:rsidRPr="001A211E">
        <w:tab/>
      </w:r>
      <w:r>
        <w:rPr>
          <w:b/>
          <w:bCs w:val="0"/>
        </w:rPr>
        <w:t>Javaslat a Homok úti lőtér ingyenes használati jogviszonyának meghosszabbítására</w:t>
      </w:r>
    </w:p>
    <w:p w:rsidR="00BE6E6E" w:rsidRDefault="00BE6E6E" w:rsidP="00BE6E6E">
      <w:pPr>
        <w:jc w:val="both"/>
        <w:rPr>
          <w:u w:val="single"/>
        </w:rPr>
      </w:pPr>
    </w:p>
    <w:p w:rsidR="00D839E2" w:rsidRDefault="00D839E2" w:rsidP="00BE6E6E">
      <w:pPr>
        <w:jc w:val="both"/>
      </w:pPr>
      <w:r>
        <w:rPr>
          <w:u w:val="single"/>
        </w:rPr>
        <w:t>Lendvai Ferenc:</w:t>
      </w:r>
      <w:r w:rsidRPr="00B25118">
        <w:t xml:space="preserve"> </w:t>
      </w:r>
      <w:r w:rsidR="00CB75C8">
        <w:t>Felvetette</w:t>
      </w:r>
      <w:r w:rsidRPr="00B25118">
        <w:t xml:space="preserve">, hogy a hosszabbításba </w:t>
      </w:r>
      <w:r w:rsidR="00B25118" w:rsidRPr="00B25118">
        <w:t>valamilyen szinten beépítésre kerülhetne az - akár még önkormányzati lakások építésére is megfelelő le</w:t>
      </w:r>
      <w:r w:rsidR="00B25118">
        <w:t>het</w:t>
      </w:r>
      <w:r w:rsidR="00B25118" w:rsidRPr="00B25118">
        <w:t xml:space="preserve"> a dolog – hogy legyen lehetősége a felmondásra, felmondási idővel.</w:t>
      </w:r>
    </w:p>
    <w:p w:rsidR="00B25118" w:rsidRDefault="00B25118" w:rsidP="00BE6E6E">
      <w:pPr>
        <w:jc w:val="both"/>
      </w:pPr>
    </w:p>
    <w:p w:rsidR="00B25118" w:rsidRDefault="00B25118" w:rsidP="00BE6E6E">
      <w:pPr>
        <w:jc w:val="both"/>
      </w:pPr>
      <w:r w:rsidRPr="00CB75C8">
        <w:rPr>
          <w:u w:val="single"/>
        </w:rPr>
        <w:t xml:space="preserve">Dr. </w:t>
      </w:r>
      <w:proofErr w:type="spellStart"/>
      <w:r w:rsidRPr="00CB75C8">
        <w:rPr>
          <w:u w:val="single"/>
        </w:rPr>
        <w:t>Kecskécs</w:t>
      </w:r>
      <w:proofErr w:type="spellEnd"/>
      <w:r w:rsidRPr="00CB75C8">
        <w:rPr>
          <w:u w:val="single"/>
        </w:rPr>
        <w:t xml:space="preserve"> László:</w:t>
      </w:r>
      <w:r>
        <w:t xml:space="preserve"> Ehhez kapcsolódóan az a javaslata, hogy bele kellene írni, hogy mi annak az ingatlannak a forgalmi értéke és az a forgalmi értéke hogyan arányul egy új, modern lőtér kialakításához a város valamilyen területén.</w:t>
      </w:r>
    </w:p>
    <w:p w:rsidR="00CB75C8" w:rsidRDefault="00CB75C8" w:rsidP="00BE6E6E">
      <w:pPr>
        <w:jc w:val="both"/>
      </w:pPr>
    </w:p>
    <w:p w:rsidR="00CB75C8" w:rsidRDefault="00CB75C8" w:rsidP="00BE6E6E">
      <w:pPr>
        <w:jc w:val="both"/>
        <w:rPr>
          <w:u w:val="single"/>
        </w:rPr>
      </w:pPr>
      <w:r w:rsidRPr="00CB75C8">
        <w:rPr>
          <w:u w:val="single"/>
        </w:rPr>
        <w:t>Lendvai Ferenc:</w:t>
      </w:r>
      <w:r>
        <w:t xml:space="preserve"> Elmondta, hogy erre vonatkozóan tájékoztatást fognak kapni.</w:t>
      </w:r>
    </w:p>
    <w:p w:rsidR="00D839E2" w:rsidRDefault="00D839E2" w:rsidP="00BE6E6E">
      <w:pPr>
        <w:jc w:val="both"/>
        <w:rPr>
          <w:u w:val="single"/>
        </w:rPr>
      </w:pPr>
    </w:p>
    <w:p w:rsidR="00CB75C8" w:rsidRPr="00CB75C8" w:rsidRDefault="00CB75C8" w:rsidP="00BE6E6E">
      <w:pPr>
        <w:jc w:val="both"/>
      </w:pPr>
      <w:r>
        <w:rPr>
          <w:u w:val="single"/>
        </w:rPr>
        <w:t>Dr. Takátsné Dr. Tenki Mária</w:t>
      </w:r>
      <w:r w:rsidRPr="00CB75C8">
        <w:t>: Hozzátette, hogy rendkívül elhanyagolt, elvárható lenne, hogyha ingyenesen használja egy ilyen csapat, önkéntességgel jobban rendbe tartsák ott a környezetet.</w:t>
      </w:r>
    </w:p>
    <w:p w:rsidR="00CB75C8" w:rsidRDefault="00CB75C8" w:rsidP="00BE6E6E">
      <w:pPr>
        <w:jc w:val="both"/>
        <w:rPr>
          <w:u w:val="single"/>
        </w:rPr>
      </w:pPr>
    </w:p>
    <w:p w:rsidR="00CB75C8" w:rsidRDefault="00CB75C8" w:rsidP="00BE6E6E">
      <w:pPr>
        <w:jc w:val="both"/>
        <w:rPr>
          <w:u w:val="single"/>
        </w:rPr>
      </w:pPr>
    </w:p>
    <w:p w:rsidR="00CB75C8" w:rsidRDefault="00CB75C8"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 xml:space="preserve">kérdés nem volt, </w:t>
      </w:r>
      <w:r w:rsidR="00CB75C8">
        <w:t>változatlan formában tette fel s</w:t>
      </w:r>
      <w:r w:rsidRPr="001A211E">
        <w:t>zavazásra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 </w:t>
      </w:r>
      <w:r w:rsidR="00252EE1">
        <w:rPr>
          <w:i w:val="0"/>
          <w:iCs w:val="0"/>
        </w:rPr>
        <w:t>14</w:t>
      </w:r>
      <w:r>
        <w:rPr>
          <w:i w:val="0"/>
          <w:iCs w:val="0"/>
        </w:rPr>
        <w:t xml:space="preserve"> igen szavazattal,</w:t>
      </w:r>
      <w:r w:rsidRPr="001A211E">
        <w:rPr>
          <w:i w:val="0"/>
          <w:iCs w:val="0"/>
        </w:rPr>
        <w:t xml:space="preserve"> </w:t>
      </w:r>
      <w:r w:rsidR="00252EE1">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119/2015.( IV.13.) sz. GVB határozat</w:t>
      </w:r>
    </w:p>
    <w:p w:rsidR="00A129AC" w:rsidRPr="00BC053C" w:rsidRDefault="00A129AC" w:rsidP="00A129AC">
      <w:pPr>
        <w:rPr>
          <w:b/>
          <w:u w:val="single"/>
        </w:rPr>
      </w:pPr>
    </w:p>
    <w:p w:rsidR="00A129AC" w:rsidRPr="00BC053C" w:rsidRDefault="00A129AC" w:rsidP="00A129AC">
      <w:pPr>
        <w:jc w:val="both"/>
      </w:pPr>
      <w:r w:rsidRPr="00BC053C">
        <w:t>A Bizottság Szombathely Megyei Jogú Város Önkormányzata vagyonáról szóló 40/2014. (XII. 23.) sz. rendelet 11. § b) pontjában foglaltak alapján úgy döntött, hogy a Szombathelyi Városi Sportlövő Szövetségnek a szombathelyi 4649/4 hrsz-ú ingatlanra fennálló ingyenes használati jogviszonyát - változatlan feltételekkel - sportcélú hasznosítási kötelezettség kikötésével 2015. május 1. napjától 2016. április 30. napjáig meghosszabbítja.</w:t>
      </w:r>
    </w:p>
    <w:p w:rsidR="00A129AC" w:rsidRPr="00BC053C" w:rsidRDefault="00A129AC" w:rsidP="00A129AC">
      <w:pPr>
        <w:jc w:val="both"/>
      </w:pPr>
    </w:p>
    <w:p w:rsidR="00A129AC" w:rsidRPr="00BC053C" w:rsidRDefault="00A129AC" w:rsidP="00A129AC">
      <w:pPr>
        <w:jc w:val="both"/>
        <w:rPr>
          <w:bCs w:val="0"/>
        </w:rPr>
      </w:pPr>
    </w:p>
    <w:p w:rsidR="00A129AC" w:rsidRPr="00BC053C" w:rsidRDefault="00A129AC" w:rsidP="00A129AC">
      <w:pPr>
        <w:jc w:val="both"/>
      </w:pPr>
      <w:r w:rsidRPr="00BC053C">
        <w:rPr>
          <w:b/>
          <w:u w:val="single"/>
        </w:rPr>
        <w:t>Felelős</w:t>
      </w:r>
      <w:r w:rsidRPr="00BC053C">
        <w:t>:</w:t>
      </w:r>
      <w:r w:rsidRPr="00BC053C">
        <w:tab/>
        <w:t>Dr. Puskás Tivadar polgármester</w:t>
      </w:r>
    </w:p>
    <w:p w:rsidR="00A129AC" w:rsidRPr="00BC053C" w:rsidRDefault="00A129AC" w:rsidP="00A129AC">
      <w:pPr>
        <w:ind w:left="709" w:firstLine="709"/>
        <w:jc w:val="both"/>
      </w:pPr>
      <w:r w:rsidRPr="00BC053C">
        <w:t>Koczka Tibor alpolgármester</w:t>
      </w:r>
    </w:p>
    <w:p w:rsidR="00A129AC" w:rsidRPr="00BC053C" w:rsidRDefault="00A129AC" w:rsidP="00A129AC">
      <w:pPr>
        <w:jc w:val="both"/>
      </w:pPr>
      <w:r w:rsidRPr="00BC053C">
        <w:tab/>
      </w:r>
      <w:r w:rsidRPr="00BC053C">
        <w:tab/>
        <w:t>Dr. Károlyi Ákos jegyzői feladatokat ellátó aljegyző</w:t>
      </w:r>
    </w:p>
    <w:p w:rsidR="00A129AC" w:rsidRPr="00BC053C" w:rsidRDefault="00A129AC" w:rsidP="00A129AC">
      <w:pPr>
        <w:jc w:val="both"/>
      </w:pPr>
      <w:r w:rsidRPr="00BC053C">
        <w:tab/>
      </w:r>
      <w:r w:rsidRPr="00BC053C">
        <w:tab/>
        <w:t>(</w:t>
      </w:r>
      <w:r w:rsidRPr="00BC053C">
        <w:rPr>
          <w:u w:val="single"/>
        </w:rPr>
        <w:t>A végrehajtásért</w:t>
      </w:r>
      <w:r w:rsidRPr="00BC053C">
        <w:t>:</w:t>
      </w:r>
    </w:p>
    <w:p w:rsidR="00A129AC" w:rsidRPr="00BC053C" w:rsidRDefault="00A129AC" w:rsidP="00A129AC">
      <w:pPr>
        <w:jc w:val="both"/>
      </w:pPr>
      <w:r w:rsidRPr="00BC053C">
        <w:t xml:space="preserve">                                          </w:t>
      </w:r>
      <w:smartTag w:uri="urn:schemas-microsoft-com:office:smarttags" w:element="PersonName">
        <w:r w:rsidRPr="00BC053C">
          <w:t>Lakézi Gábor</w:t>
        </w:r>
      </w:smartTag>
      <w:r w:rsidRPr="00BC053C">
        <w:t xml:space="preserve"> a Városüzemeltetési Osztály vezetője,</w:t>
      </w:r>
    </w:p>
    <w:p w:rsidR="00A129AC" w:rsidRPr="00BC053C" w:rsidRDefault="00A129AC" w:rsidP="00A129AC">
      <w:pPr>
        <w:jc w:val="both"/>
      </w:pPr>
      <w:r w:rsidRPr="00BC053C">
        <w:t xml:space="preserve">                                         </w:t>
      </w:r>
      <w:r w:rsidRPr="00BC053C">
        <w:tab/>
      </w:r>
      <w:smartTag w:uri="urn:schemas-microsoft-com:office:smarttags" w:element="PersonName">
        <w:r w:rsidRPr="00BC053C">
          <w:t>Kuslits Tibor</w:t>
        </w:r>
      </w:smartTag>
      <w:r w:rsidRPr="00BC053C">
        <w:t xml:space="preserve"> főépítész</w:t>
      </w:r>
    </w:p>
    <w:p w:rsidR="00A129AC" w:rsidRPr="00BC053C" w:rsidRDefault="00A129AC" w:rsidP="00A129AC">
      <w:pPr>
        <w:ind w:left="2832"/>
        <w:jc w:val="both"/>
      </w:pPr>
      <w:r w:rsidRPr="00BC053C">
        <w:t>Szakály Szabolcs a Városfejlesztési és Projekt Kabinet vezetője)</w:t>
      </w:r>
    </w:p>
    <w:p w:rsidR="00A129AC" w:rsidRPr="00BC053C" w:rsidRDefault="00A129AC" w:rsidP="00A129AC">
      <w:pPr>
        <w:ind w:left="2124"/>
        <w:jc w:val="both"/>
      </w:pPr>
    </w:p>
    <w:p w:rsidR="00A129AC" w:rsidRPr="00BC053C" w:rsidRDefault="00A129AC" w:rsidP="00A129AC">
      <w:pPr>
        <w:jc w:val="both"/>
      </w:pPr>
      <w:r w:rsidRPr="00BC053C">
        <w:rPr>
          <w:b/>
          <w:u w:val="single"/>
        </w:rPr>
        <w:t>Határidő</w:t>
      </w:r>
      <w:r w:rsidRPr="00BC053C">
        <w:t>:</w:t>
      </w:r>
      <w:r w:rsidRPr="00BC053C">
        <w:tab/>
        <w:t>2015. április 30.</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33</w:t>
      </w:r>
      <w:r w:rsidR="00BE6E6E" w:rsidRPr="001A211E">
        <w:rPr>
          <w:b/>
        </w:rPr>
        <w:t>. napirend:</w:t>
      </w:r>
      <w:r w:rsidR="00BE6E6E" w:rsidRPr="001A211E">
        <w:tab/>
      </w:r>
      <w:r w:rsidRPr="0090313F">
        <w:rPr>
          <w:b/>
        </w:rPr>
        <w:t>Javaslat a helyi kistermelői piac területhasználatának további biztosítására</w:t>
      </w:r>
    </w:p>
    <w:p w:rsidR="00BE6E6E" w:rsidRDefault="00BE6E6E" w:rsidP="00BE6E6E">
      <w:pPr>
        <w:jc w:val="both"/>
        <w:rPr>
          <w:u w:val="single"/>
        </w:rPr>
      </w:pPr>
    </w:p>
    <w:p w:rsidR="00AD21FA" w:rsidRDefault="00AD21FA" w:rsidP="00BE6E6E">
      <w:pPr>
        <w:jc w:val="both"/>
        <w:rPr>
          <w:u w:val="single"/>
        </w:rPr>
      </w:pPr>
      <w:proofErr w:type="spellStart"/>
      <w:r>
        <w:rPr>
          <w:u w:val="single"/>
        </w:rPr>
        <w:t>Ágh</w:t>
      </w:r>
      <w:proofErr w:type="spellEnd"/>
      <w:r>
        <w:rPr>
          <w:u w:val="single"/>
        </w:rPr>
        <w:t xml:space="preserve"> Ernő:</w:t>
      </w:r>
      <w:r w:rsidRPr="00AD21FA">
        <w:t xml:space="preserve"> Javasolta, hogy a nyitva tartás a téli időszakban 13 órától 18 óráig legyen megállapítva.</w:t>
      </w:r>
    </w:p>
    <w:p w:rsidR="00AD21FA" w:rsidRDefault="00AD21FA"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 </w:t>
      </w:r>
      <w:r w:rsidR="005618F9">
        <w:rPr>
          <w:i w:val="0"/>
          <w:iCs w:val="0"/>
        </w:rPr>
        <w:t>12</w:t>
      </w:r>
      <w:r>
        <w:rPr>
          <w:i w:val="0"/>
          <w:iCs w:val="0"/>
        </w:rPr>
        <w:t xml:space="preserve"> igen szavazattal,</w:t>
      </w:r>
      <w:r w:rsidRPr="001A211E">
        <w:rPr>
          <w:i w:val="0"/>
          <w:iCs w:val="0"/>
        </w:rPr>
        <w:t xml:space="preserve"> </w:t>
      </w:r>
      <w:r>
        <w:rPr>
          <w:i w:val="0"/>
          <w:iCs w:val="0"/>
        </w:rPr>
        <w:t xml:space="preserve">1 tartózkodással, </w:t>
      </w:r>
      <w:r w:rsidR="005618F9">
        <w:rPr>
          <w:i w:val="0"/>
          <w:iCs w:val="0"/>
        </w:rPr>
        <w:t>ellenszavazat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A129AC" w:rsidRPr="00BC053C" w:rsidRDefault="00A129AC" w:rsidP="00A129AC">
      <w:pPr>
        <w:jc w:val="center"/>
        <w:rPr>
          <w:b/>
          <w:u w:val="single"/>
        </w:rPr>
      </w:pPr>
      <w:r w:rsidRPr="00BC053C">
        <w:rPr>
          <w:b/>
          <w:u w:val="single"/>
        </w:rPr>
        <w:t>120/2015.( IV.13.) sz. GVB határozat</w:t>
      </w:r>
    </w:p>
    <w:p w:rsidR="00A129AC" w:rsidRPr="00BC053C" w:rsidRDefault="00A129AC" w:rsidP="00A129AC">
      <w:pPr>
        <w:rPr>
          <w:b/>
          <w:u w:val="single"/>
        </w:rPr>
      </w:pPr>
    </w:p>
    <w:p w:rsidR="00A129AC" w:rsidRPr="00C17386" w:rsidRDefault="00A129AC" w:rsidP="00A129AC">
      <w:pPr>
        <w:jc w:val="both"/>
      </w:pPr>
      <w:r w:rsidRPr="00BC053C">
        <w:t>1./</w:t>
      </w:r>
      <w:r w:rsidRPr="00BC053C">
        <w:tab/>
        <w:t xml:space="preserve">A Bizottság a szombathelyi 5941/7 hrsz-ú, kivett kultúrház megnevezésű ingatlan (MMIK) épülete előtti területének, illetve aulájának az ingyenes használatát 2015. december </w:t>
      </w:r>
      <w:r w:rsidRPr="00C17386">
        <w:t>31. napjáig – az alábbi feltételekkel - engedélyezi a Nemzeti Agrárgazdasági Kamara Vas Megyei Igazgatósága és a Pannon Helyi Termék Kereskedelmi, Szolgáltató és Fejlesztő Nonprofit Kft. által szervezett Szombathelyi Kistermelői Piac megrendezése céljából:</w:t>
      </w:r>
    </w:p>
    <w:p w:rsidR="00A129AC" w:rsidRPr="00C17386" w:rsidRDefault="00A129AC" w:rsidP="00A129AC">
      <w:pPr>
        <w:pStyle w:val="Szvegtrzs2"/>
        <w:ind w:left="360"/>
        <w:rPr>
          <w:i w:val="0"/>
        </w:rPr>
      </w:pPr>
      <w:r w:rsidRPr="00C17386">
        <w:rPr>
          <w:i w:val="0"/>
        </w:rPr>
        <w:t>- a használatba vevők az ingatlan fenti területeit hetente, egy általuk megjelölt napon 14 és 18 óra között, illetve a téli időszakban 13 és 18 óra között vehetik igénybe.</w:t>
      </w:r>
    </w:p>
    <w:p w:rsidR="00A129AC" w:rsidRPr="00C17386" w:rsidRDefault="00A129AC" w:rsidP="00A129AC">
      <w:pPr>
        <w:pStyle w:val="Szvegtrzs2"/>
        <w:ind w:left="360"/>
        <w:rPr>
          <w:bCs/>
          <w:i w:val="0"/>
        </w:rPr>
      </w:pPr>
      <w:r w:rsidRPr="00C17386">
        <w:rPr>
          <w:i w:val="0"/>
        </w:rPr>
        <w:t>- a jelen hozzájárulás nem mentesíti a használatba vevőket a vásárokról, a piacokról, és a bevásárlóközpontokról</w:t>
      </w:r>
      <w:r w:rsidRPr="00C17386">
        <w:rPr>
          <w:bCs/>
          <w:i w:val="0"/>
        </w:rPr>
        <w:t xml:space="preserve"> szóló </w:t>
      </w:r>
      <w:r w:rsidRPr="00C17386">
        <w:rPr>
          <w:i w:val="0"/>
        </w:rPr>
        <w:t>55/2009. (III. 13.) Korm. rendelet</w:t>
      </w:r>
      <w:r w:rsidRPr="00C17386">
        <w:rPr>
          <w:bCs/>
          <w:i w:val="0"/>
        </w:rPr>
        <w:t xml:space="preserve"> előírásai szerinti hatósági eljárás lefolytatása, és a hatósági engedély beszerzése alól,</w:t>
      </w:r>
    </w:p>
    <w:p w:rsidR="00A129AC" w:rsidRPr="00C17386" w:rsidRDefault="00A129AC" w:rsidP="00A129AC">
      <w:pPr>
        <w:pStyle w:val="Szvegtrzs2"/>
        <w:ind w:left="360"/>
        <w:rPr>
          <w:i w:val="0"/>
        </w:rPr>
      </w:pPr>
      <w:r w:rsidRPr="00C17386">
        <w:rPr>
          <w:bCs/>
          <w:i w:val="0"/>
        </w:rPr>
        <w:t>- az önkormányzatot a hatósági engedély iránti kérelem elutasítása miatt semmilyen felelősség vagy kötelezettség sem terheli,</w:t>
      </w:r>
    </w:p>
    <w:p w:rsidR="00A129AC" w:rsidRPr="00C17386" w:rsidRDefault="00A129AC" w:rsidP="00A129AC">
      <w:pPr>
        <w:pStyle w:val="Szvegtrzs2"/>
        <w:ind w:left="360"/>
        <w:rPr>
          <w:i w:val="0"/>
        </w:rPr>
      </w:pPr>
      <w:r w:rsidRPr="00C17386">
        <w:rPr>
          <w:i w:val="0"/>
        </w:rPr>
        <w:t>- az ingyenes használattal kapcsolatban felmerülő esetleges ÁFA-fizetési kötelezettség a hatályos adójogszabályok rendelkezései alapján a használatba vevőket terheli,</w:t>
      </w:r>
    </w:p>
    <w:p w:rsidR="00A129AC" w:rsidRPr="00C17386" w:rsidRDefault="00A129AC" w:rsidP="00A129AC">
      <w:pPr>
        <w:pStyle w:val="Szvegtrzs2"/>
        <w:ind w:left="360"/>
        <w:rPr>
          <w:i w:val="0"/>
        </w:rPr>
      </w:pPr>
      <w:r w:rsidRPr="00C17386">
        <w:rPr>
          <w:i w:val="0"/>
        </w:rPr>
        <w:t>- az ingatlanrészt és az aulát a használatba vevők az ott folytatni kívánt tevékenység gyakorlásához szükséges módon, a saját költségükön kötelesek kialakítani, berendezni és felszerelni az MMIK épületében lévő funkciók és szervezetek működésének zavarása nélkül, valamint az MMIK előtti téren történő átjárás biztosításával,</w:t>
      </w:r>
    </w:p>
    <w:p w:rsidR="00A129AC" w:rsidRPr="00C17386" w:rsidRDefault="00A129AC" w:rsidP="00A129AC">
      <w:pPr>
        <w:tabs>
          <w:tab w:val="left" w:pos="540"/>
        </w:tabs>
        <w:ind w:left="360"/>
        <w:jc w:val="both"/>
        <w:rPr>
          <w:bCs w:val="0"/>
        </w:rPr>
      </w:pPr>
      <w:r w:rsidRPr="00C17386">
        <w:rPr>
          <w:bCs w:val="0"/>
        </w:rPr>
        <w:t>- a rendezvény befejezése után az ingatlanrészek megtisztításáról gondoskodni kell, a használatba vevők kötelesek a rendezvény során keletkezett hulladékot összegyűjteni és elszállítani,</w:t>
      </w:r>
    </w:p>
    <w:p w:rsidR="00A129AC" w:rsidRPr="00C17386" w:rsidRDefault="00A129AC" w:rsidP="00A129AC">
      <w:pPr>
        <w:tabs>
          <w:tab w:val="left" w:pos="540"/>
        </w:tabs>
        <w:ind w:left="360"/>
        <w:jc w:val="both"/>
        <w:rPr>
          <w:bCs w:val="0"/>
        </w:rPr>
      </w:pPr>
      <w:r w:rsidRPr="00C17386">
        <w:rPr>
          <w:bCs w:val="0"/>
        </w:rPr>
        <w:lastRenderedPageBreak/>
        <w:t xml:space="preserve">- a rendezvényen a biztonsági előírások betartása, a résztvevők biztonságának a biztosítása a használatba vevők kötelessége, kötelesek kiemelt figyelmet fordítani a személy- és vagyonvédelem biztosítására, </w:t>
      </w:r>
    </w:p>
    <w:p w:rsidR="00A129AC" w:rsidRPr="00C17386" w:rsidRDefault="00A129AC" w:rsidP="00A129AC">
      <w:pPr>
        <w:pStyle w:val="lfej"/>
        <w:tabs>
          <w:tab w:val="clear" w:pos="4536"/>
          <w:tab w:val="clear" w:pos="9072"/>
        </w:tabs>
        <w:ind w:left="360"/>
        <w:jc w:val="both"/>
      </w:pPr>
      <w:r w:rsidRPr="00C17386">
        <w:t>- a használatba vevőket terhel minden felelősség a rendezvény lebonyolításáért, sem az önkormányzat, sem az AGORA Szombathelyi Kulturális Központ a rendezvény lebonyolításából esetlegesen származó balesetekért, károkért nem felel, a használatba vevők teljes körű kártérítési felelősséggel tartoznak a rendezvényen résztvevők testi épségéért és a vagyontárgyaikban bekövetkezett károkért.</w:t>
      </w:r>
    </w:p>
    <w:p w:rsidR="00A129AC" w:rsidRPr="00C17386" w:rsidRDefault="00A129AC" w:rsidP="00A129AC">
      <w:pPr>
        <w:jc w:val="both"/>
      </w:pPr>
    </w:p>
    <w:p w:rsidR="00A129AC" w:rsidRPr="00C17386" w:rsidRDefault="00A129AC" w:rsidP="00A129AC">
      <w:pPr>
        <w:pStyle w:val="Szvegtrzs2"/>
        <w:rPr>
          <w:i w:val="0"/>
        </w:rPr>
      </w:pPr>
      <w:r w:rsidRPr="00C17386">
        <w:rPr>
          <w:i w:val="0"/>
        </w:rPr>
        <w:t xml:space="preserve">2. </w:t>
      </w:r>
      <w:r w:rsidRPr="00C17386">
        <w:rPr>
          <w:i w:val="0"/>
        </w:rPr>
        <w:tab/>
        <w:t>A Bizottság felhatalmazza az AGORA Szombathelyi Kulturális Központ igazgatóját, hogy a fenti feltételeket magában foglaló használatba-adási megállapodást a Nemzeti Agrárgazdasági Kamara Vas Megyei Igazgatóságával és a Pannon Helyi Termék Nonprofit Kft-vel megkösse.</w:t>
      </w:r>
    </w:p>
    <w:p w:rsidR="00A129AC" w:rsidRPr="00C17386" w:rsidRDefault="00A129AC" w:rsidP="00A129AC">
      <w:pPr>
        <w:pStyle w:val="Szvegtrzs2"/>
        <w:rPr>
          <w:i w:val="0"/>
        </w:rPr>
      </w:pPr>
      <w:r w:rsidRPr="00C17386">
        <w:rPr>
          <w:i w:val="0"/>
        </w:rPr>
        <w:t>3.</w:t>
      </w:r>
      <w:r w:rsidRPr="00C17386">
        <w:rPr>
          <w:i w:val="0"/>
        </w:rPr>
        <w:tab/>
        <w:t>A Bizottság felkéri a Nemzeti Agrárgazdasági Kamara Vas Megyei Igazgatóságát és a Pannon Helyi Termék Kereskedelmi, Szolgáltató és Fejlesztő Nonprofit Kft-t, hogy az AGORA Szombathelyi Kulturális Központ közreműködésével vizsgálják meg a Szombathelyi Kistermelői Piac más helyszínen történő megrendezésének a lehetőségét, és javaslatukat tegyék meg 2015. november 15. napjáig.</w:t>
      </w:r>
    </w:p>
    <w:p w:rsidR="00A129AC" w:rsidRPr="00C17386" w:rsidRDefault="00A129AC" w:rsidP="00A129AC">
      <w:pPr>
        <w:pStyle w:val="lfej"/>
        <w:tabs>
          <w:tab w:val="left" w:pos="900"/>
        </w:tabs>
        <w:jc w:val="both"/>
      </w:pPr>
    </w:p>
    <w:p w:rsidR="00A129AC" w:rsidRPr="00C17386" w:rsidRDefault="00A129AC" w:rsidP="00A129AC">
      <w:pPr>
        <w:ind w:left="1080" w:hanging="1080"/>
        <w:jc w:val="both"/>
      </w:pPr>
      <w:r w:rsidRPr="00C17386">
        <w:rPr>
          <w:b/>
          <w:u w:val="single"/>
        </w:rPr>
        <w:t>Felelős</w:t>
      </w:r>
      <w:r w:rsidRPr="00C17386">
        <w:t>:</w:t>
      </w:r>
      <w:r w:rsidRPr="00C17386">
        <w:tab/>
      </w:r>
      <w:r w:rsidRPr="00C17386">
        <w:tab/>
        <w:t>Dr. Puskás Tivadar polgármester</w:t>
      </w:r>
    </w:p>
    <w:p w:rsidR="00A129AC" w:rsidRPr="00C17386" w:rsidRDefault="00A129AC" w:rsidP="00A129AC">
      <w:pPr>
        <w:ind w:left="1080" w:hanging="1080"/>
        <w:jc w:val="both"/>
      </w:pPr>
      <w:r w:rsidRPr="00C17386">
        <w:tab/>
      </w:r>
      <w:r w:rsidRPr="00C17386">
        <w:tab/>
        <w:t>Koczka Tibor alpolgármester</w:t>
      </w:r>
    </w:p>
    <w:p w:rsidR="00A129AC" w:rsidRPr="00BC053C" w:rsidRDefault="00A129AC" w:rsidP="00A129AC">
      <w:pPr>
        <w:ind w:left="1080" w:hanging="1080"/>
        <w:jc w:val="both"/>
      </w:pPr>
      <w:r w:rsidRPr="00BC053C">
        <w:t xml:space="preserve">                  </w:t>
      </w:r>
      <w:r w:rsidRPr="00BC053C">
        <w:tab/>
        <w:t>Dr. Károlyi Ákos jegyzői feladatokat ellátó aljegyző</w:t>
      </w:r>
    </w:p>
    <w:p w:rsidR="00A129AC" w:rsidRPr="00BC053C" w:rsidRDefault="00A129AC" w:rsidP="00A129AC">
      <w:pPr>
        <w:ind w:left="1080" w:hanging="1080"/>
        <w:jc w:val="both"/>
      </w:pPr>
      <w:r w:rsidRPr="00BC053C">
        <w:tab/>
        <w:t xml:space="preserve"> </w:t>
      </w:r>
      <w:r w:rsidRPr="00BC053C">
        <w:tab/>
        <w:t>(végrehajtás előkészítéséért:</w:t>
      </w:r>
    </w:p>
    <w:p w:rsidR="00A129AC" w:rsidRPr="00BC053C" w:rsidRDefault="00A129AC" w:rsidP="00A129AC">
      <w:pPr>
        <w:tabs>
          <w:tab w:val="left" w:pos="1440"/>
        </w:tabs>
        <w:ind w:left="1080" w:hanging="1080"/>
        <w:jc w:val="both"/>
      </w:pPr>
      <w:r w:rsidRPr="00BC053C">
        <w:t xml:space="preserve">                        </w:t>
      </w:r>
      <w:r w:rsidRPr="00BC053C">
        <w:tab/>
      </w:r>
      <w:smartTag w:uri="urn:schemas-microsoft-com:office:smarttags" w:element="PersonName">
        <w:r w:rsidRPr="00BC053C">
          <w:t>Lakézi Gábor</w:t>
        </w:r>
      </w:smartTag>
      <w:r w:rsidRPr="00BC053C">
        <w:t>, Városüzemeltetési Osztály vezetője</w:t>
      </w:r>
    </w:p>
    <w:p w:rsidR="00A129AC" w:rsidRPr="00BC053C" w:rsidRDefault="00A129AC" w:rsidP="00A129AC">
      <w:pPr>
        <w:tabs>
          <w:tab w:val="left" w:pos="1440"/>
        </w:tabs>
        <w:ind w:left="2127" w:hanging="1080"/>
        <w:jc w:val="both"/>
      </w:pPr>
      <w:r w:rsidRPr="00BC053C">
        <w:tab/>
      </w:r>
      <w:r w:rsidRPr="00BC053C">
        <w:tab/>
      </w:r>
      <w:smartTag w:uri="urn:schemas-microsoft-com:office:smarttags" w:element="PersonName">
        <w:r w:rsidRPr="00BC053C">
          <w:t>Parais István</w:t>
        </w:r>
      </w:smartTag>
      <w:r w:rsidRPr="00BC053C">
        <w:t>, az AGORA Szombathelyi Kulturális Központ igazgatója)</w:t>
      </w:r>
    </w:p>
    <w:p w:rsidR="00A129AC" w:rsidRPr="00BC053C" w:rsidRDefault="00A129AC" w:rsidP="00A129AC">
      <w:pPr>
        <w:tabs>
          <w:tab w:val="left" w:pos="1440"/>
        </w:tabs>
        <w:ind w:left="1080" w:hanging="1080"/>
        <w:jc w:val="both"/>
      </w:pPr>
      <w:r w:rsidRPr="00BC053C">
        <w:t xml:space="preserve">                  </w:t>
      </w:r>
    </w:p>
    <w:p w:rsidR="00A129AC" w:rsidRPr="00BC053C" w:rsidRDefault="00A129AC" w:rsidP="00A129AC">
      <w:pPr>
        <w:ind w:left="1440" w:hanging="1440"/>
        <w:jc w:val="both"/>
      </w:pPr>
      <w:r w:rsidRPr="00BC053C">
        <w:rPr>
          <w:b/>
          <w:u w:val="single"/>
        </w:rPr>
        <w:t xml:space="preserve">Határidő: </w:t>
      </w:r>
      <w:r w:rsidRPr="00BC053C">
        <w:t xml:space="preserve">  </w:t>
      </w:r>
      <w:r w:rsidRPr="00BC053C">
        <w:tab/>
        <w:t>1. és 2. pontért: 2015. április 30.</w:t>
      </w:r>
    </w:p>
    <w:p w:rsidR="00BE6E6E" w:rsidRDefault="00A129AC" w:rsidP="00A129AC">
      <w:r w:rsidRPr="00BC053C">
        <w:tab/>
      </w:r>
      <w:r w:rsidR="00C17386">
        <w:tab/>
      </w:r>
      <w:r w:rsidRPr="00BC053C">
        <w:t>3. pont: 2015. november 15.</w:t>
      </w:r>
    </w:p>
    <w:p w:rsidR="00BE6E6E" w:rsidRDefault="00BE6E6E" w:rsidP="00BE6E6E"/>
    <w:p w:rsidR="00BE6E6E" w:rsidRPr="00F139BE" w:rsidRDefault="0015411A" w:rsidP="0015411A">
      <w:pPr>
        <w:shd w:val="clear" w:color="auto" w:fill="E0E0E0"/>
        <w:ind w:left="2124" w:hanging="2124"/>
        <w:jc w:val="both"/>
        <w:rPr>
          <w:u w:val="single"/>
        </w:rPr>
      </w:pPr>
      <w:r>
        <w:rPr>
          <w:b/>
        </w:rPr>
        <w:t>34</w:t>
      </w:r>
      <w:r w:rsidR="00BE6E6E" w:rsidRPr="001A211E">
        <w:rPr>
          <w:b/>
        </w:rPr>
        <w:t>. napirend:</w:t>
      </w:r>
      <w:r w:rsidR="00BE6E6E" w:rsidRPr="001A211E">
        <w:tab/>
      </w:r>
      <w:r w:rsidRPr="00F139BE">
        <w:rPr>
          <w:b/>
        </w:rPr>
        <w:t>Javaslat vezeték létesítéséhez történő hozzájárulásra</w:t>
      </w:r>
    </w:p>
    <w:p w:rsidR="0015411A" w:rsidRDefault="0015411A" w:rsidP="00BE6E6E">
      <w:pPr>
        <w:jc w:val="both"/>
        <w:rPr>
          <w:u w:val="single"/>
        </w:rPr>
      </w:pPr>
    </w:p>
    <w:p w:rsidR="00BE6E6E" w:rsidRDefault="00BE6E6E" w:rsidP="00BA64D7">
      <w:pPr>
        <w:jc w:val="both"/>
      </w:pPr>
      <w:r w:rsidRPr="001A211E">
        <w:rPr>
          <w:u w:val="single"/>
        </w:rPr>
        <w:t>Lendvai Ferenc</w:t>
      </w:r>
      <w:r w:rsidRPr="001A211E">
        <w:t>, a bizottság elnöke megállapít</w:t>
      </w:r>
      <w:r>
        <w:t xml:space="preserve">otta, hogy a napirendi ponthoz hozzászólás, </w:t>
      </w:r>
      <w:r w:rsidR="00407A79">
        <w:t>kérdés nem volt, így szavazásra tette fel az előterjesztést.</w:t>
      </w:r>
    </w:p>
    <w:p w:rsidR="00407A79" w:rsidRPr="00BA64D7" w:rsidRDefault="00407A79" w:rsidP="00BA64D7">
      <w:pPr>
        <w:jc w:val="both"/>
      </w:pPr>
    </w:p>
    <w:p w:rsidR="00BE6E6E" w:rsidRPr="001A211E" w:rsidRDefault="00BE6E6E" w:rsidP="00BE6E6E">
      <w:pPr>
        <w:pStyle w:val="Szvegtrzs2"/>
        <w:rPr>
          <w:i w:val="0"/>
          <w:iCs w:val="0"/>
        </w:rPr>
      </w:pPr>
      <w:r>
        <w:rPr>
          <w:i w:val="0"/>
          <w:iCs w:val="0"/>
        </w:rPr>
        <w:t xml:space="preserve">A bizottság </w:t>
      </w:r>
      <w:proofErr w:type="gramStart"/>
      <w:r w:rsidR="00BA64D7">
        <w:rPr>
          <w:i w:val="0"/>
          <w:iCs w:val="0"/>
        </w:rPr>
        <w:t>egyhangúlag</w:t>
      </w:r>
      <w:proofErr w:type="gramEnd"/>
      <w:r w:rsidR="00BA64D7">
        <w:rPr>
          <w:i w:val="0"/>
          <w:iCs w:val="0"/>
        </w:rPr>
        <w:t xml:space="preserve"> </w:t>
      </w:r>
      <w:r>
        <w:rPr>
          <w:i w:val="0"/>
          <w:iCs w:val="0"/>
        </w:rPr>
        <w:t>- 1</w:t>
      </w:r>
      <w:r w:rsidR="00BA64D7">
        <w:rPr>
          <w:i w:val="0"/>
          <w:iCs w:val="0"/>
        </w:rPr>
        <w:t>3</w:t>
      </w:r>
      <w:r>
        <w:rPr>
          <w:i w:val="0"/>
          <w:iCs w:val="0"/>
        </w:rPr>
        <w:t xml:space="preserve"> igen szavazattal,</w:t>
      </w:r>
      <w:r w:rsidRPr="001A211E">
        <w:rPr>
          <w:i w:val="0"/>
          <w:iCs w:val="0"/>
        </w:rPr>
        <w:t xml:space="preserve"> </w:t>
      </w:r>
      <w:r w:rsidR="00BA64D7">
        <w:rPr>
          <w:i w:val="0"/>
          <w:iCs w:val="0"/>
        </w:rPr>
        <w:t>ellenszavazat és tartózkodás</w:t>
      </w:r>
      <w:r w:rsidR="005A601E">
        <w:rPr>
          <w:i w:val="0"/>
          <w:iCs w:val="0"/>
        </w:rPr>
        <w:t xml:space="preserve">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F139BE" w:rsidRPr="00BC053C" w:rsidRDefault="00F139BE" w:rsidP="00F139BE">
      <w:pPr>
        <w:jc w:val="center"/>
        <w:rPr>
          <w:b/>
          <w:u w:val="single"/>
        </w:rPr>
      </w:pPr>
      <w:r w:rsidRPr="00BC053C">
        <w:rPr>
          <w:b/>
          <w:u w:val="single"/>
        </w:rPr>
        <w:t>121/2015.( IV.13.) sz. GVB határozat</w:t>
      </w:r>
    </w:p>
    <w:p w:rsidR="00F139BE" w:rsidRDefault="00F139BE" w:rsidP="00F139BE">
      <w:pPr>
        <w:ind w:left="1440" w:hanging="1440"/>
        <w:jc w:val="both"/>
        <w:rPr>
          <w:b/>
        </w:rPr>
      </w:pPr>
    </w:p>
    <w:p w:rsidR="00F139BE" w:rsidRDefault="00F139BE" w:rsidP="00F139BE">
      <w:pPr>
        <w:pStyle w:val="Szvegtrzs"/>
      </w:pPr>
      <w:r>
        <w:t xml:space="preserve">A Bizottság a Szombathely Megyei Jogú Város Önkormányzata vagyonáról szóló 40/2014. (XII. 23.) számú önkormányzati rendelet 10. § (5) bekezdése alapján ellenérték nélkül hozzájárul a szombathelyi 6226/6, 6239/3 és 6187 </w:t>
      </w:r>
      <w:proofErr w:type="spellStart"/>
      <w:r>
        <w:t>hrsz-ú</w:t>
      </w:r>
      <w:proofErr w:type="spellEnd"/>
      <w:r>
        <w:t xml:space="preserve"> ingatlanokon 0,4 kV-os földkábel illetve csatlakozó vezeték létesítéséhez a Kőszegi u. 4. szám alatti ingatlan villamos energia ellátásának biztosítása érdekében az ENERGONET Kft. tervei alapján.</w:t>
      </w:r>
    </w:p>
    <w:p w:rsidR="00F139BE" w:rsidRDefault="00F139BE" w:rsidP="00F139BE">
      <w:pPr>
        <w:pStyle w:val="Szvegtrzs"/>
      </w:pPr>
      <w:r>
        <w:t xml:space="preserve">A Bizottság az előterjesztés mellékletét képező megállapodást jóváhagyja, és felhatalmazza a Polgármestert annak aláírására. </w:t>
      </w:r>
    </w:p>
    <w:p w:rsidR="00F139BE" w:rsidRDefault="00F139BE" w:rsidP="00F139BE">
      <w:pPr>
        <w:pStyle w:val="Szvegtrzsbehzssal"/>
        <w:rPr>
          <w:rFonts w:ascii="Arial" w:hAnsi="Arial" w:cs="Arial"/>
        </w:rPr>
      </w:pPr>
    </w:p>
    <w:p w:rsidR="00F139BE" w:rsidRDefault="00F139BE" w:rsidP="00F139BE">
      <w:pPr>
        <w:jc w:val="both"/>
      </w:pPr>
      <w:r>
        <w:rPr>
          <w:b/>
          <w:u w:val="single"/>
        </w:rPr>
        <w:lastRenderedPageBreak/>
        <w:t>Felelős</w:t>
      </w:r>
      <w:r>
        <w:t>:</w:t>
      </w:r>
      <w:r>
        <w:tab/>
        <w:t>Dr. Puskás Tivadar polgármester</w:t>
      </w:r>
    </w:p>
    <w:p w:rsidR="00F139BE" w:rsidRDefault="00F139BE" w:rsidP="00F139BE">
      <w:pPr>
        <w:jc w:val="both"/>
      </w:pPr>
      <w:r>
        <w:t xml:space="preserve">                     </w:t>
      </w:r>
      <w:r>
        <w:tab/>
      </w:r>
      <w:smartTag w:uri="urn:schemas-microsoft-com:office:smarttags" w:element="PersonName">
        <w:r>
          <w:t>Illés Károly</w:t>
        </w:r>
      </w:smartTag>
      <w:r>
        <w:t xml:space="preserve"> alpolgármester</w:t>
      </w:r>
    </w:p>
    <w:p w:rsidR="00F139BE" w:rsidRDefault="00F139BE" w:rsidP="00F139BE">
      <w:pPr>
        <w:jc w:val="both"/>
      </w:pPr>
      <w:r>
        <w:tab/>
      </w:r>
      <w:r>
        <w:tab/>
        <w:t>Dr. Károlyi Ákos jegyzői feladatokat ellátó aljegyző</w:t>
      </w:r>
    </w:p>
    <w:p w:rsidR="00F139BE" w:rsidRDefault="00F139BE" w:rsidP="00F139BE">
      <w:pPr>
        <w:jc w:val="both"/>
      </w:pPr>
      <w:r>
        <w:tab/>
      </w:r>
      <w:r>
        <w:tab/>
        <w:t>(</w:t>
      </w:r>
      <w:r>
        <w:rPr>
          <w:u w:val="single"/>
        </w:rPr>
        <w:t>A végrehajtásért</w:t>
      </w:r>
      <w:r>
        <w:t>:</w:t>
      </w:r>
    </w:p>
    <w:p w:rsidR="00F139BE" w:rsidRDefault="00F139BE" w:rsidP="00F139BE">
      <w:pPr>
        <w:jc w:val="both"/>
      </w:pPr>
      <w:r>
        <w:t xml:space="preserve">                       </w:t>
      </w:r>
      <w:r>
        <w:tab/>
      </w:r>
      <w:proofErr w:type="spellStart"/>
      <w:smartTag w:uri="urn:schemas-microsoft-com:office:smarttags" w:element="PersonName">
        <w:r>
          <w:t>Lakézi</w:t>
        </w:r>
        <w:proofErr w:type="spellEnd"/>
        <w:r>
          <w:t xml:space="preserve"> Gábor</w:t>
        </w:r>
      </w:smartTag>
      <w:r>
        <w:t>, a Városüzemeltetési Osztály vezetője)</w:t>
      </w:r>
    </w:p>
    <w:p w:rsidR="00F139BE" w:rsidRDefault="00F139BE" w:rsidP="00F139BE">
      <w:pPr>
        <w:ind w:left="2124"/>
        <w:jc w:val="both"/>
      </w:pPr>
    </w:p>
    <w:p w:rsidR="00F139BE" w:rsidRDefault="00F139BE" w:rsidP="00F139BE">
      <w:pPr>
        <w:ind w:left="1440" w:hanging="1440"/>
        <w:jc w:val="both"/>
      </w:pPr>
      <w:r>
        <w:rPr>
          <w:b/>
          <w:u w:val="single"/>
        </w:rPr>
        <w:t>Határidő</w:t>
      </w:r>
      <w:r>
        <w:t>:</w:t>
      </w:r>
      <w:r>
        <w:tab/>
        <w:t>2015. április 30.</w:t>
      </w:r>
    </w:p>
    <w:p w:rsidR="00F139BE" w:rsidRPr="00BC053C" w:rsidRDefault="00F139BE" w:rsidP="00F139BE">
      <w:pPr>
        <w:ind w:left="1440" w:hanging="1440"/>
        <w:jc w:val="both"/>
      </w:pPr>
    </w:p>
    <w:p w:rsidR="00BE6E6E" w:rsidRDefault="00BE6E6E" w:rsidP="00BE6E6E"/>
    <w:p w:rsidR="00BE6E6E" w:rsidRPr="00CC51D2" w:rsidRDefault="0015411A" w:rsidP="00BE6E6E">
      <w:pPr>
        <w:shd w:val="clear" w:color="auto" w:fill="E0E0E0"/>
        <w:ind w:left="2124" w:hanging="2124"/>
        <w:jc w:val="both"/>
        <w:rPr>
          <w:u w:val="single"/>
        </w:rPr>
      </w:pPr>
      <w:r>
        <w:rPr>
          <w:b/>
        </w:rPr>
        <w:t>35</w:t>
      </w:r>
      <w:r w:rsidR="00BE6E6E" w:rsidRPr="001A211E">
        <w:rPr>
          <w:b/>
        </w:rPr>
        <w:t>. napirend:</w:t>
      </w:r>
      <w:r w:rsidR="00BE6E6E" w:rsidRPr="001A211E">
        <w:tab/>
      </w:r>
      <w:r w:rsidRPr="0090313F">
        <w:rPr>
          <w:b/>
        </w:rPr>
        <w:t>Javaslat a Szombathely, Welther K. u. 2. fszt. 3. szám alatti lakás cseréjére tett ajánlat elfogadására</w:t>
      </w:r>
    </w:p>
    <w:p w:rsidR="00BE6E6E" w:rsidRDefault="00BE6E6E" w:rsidP="00BE6E6E">
      <w:pPr>
        <w:jc w:val="both"/>
        <w:rPr>
          <w:u w:val="single"/>
        </w:rPr>
      </w:pPr>
    </w:p>
    <w:p w:rsidR="001004B5" w:rsidRPr="00543FFF" w:rsidRDefault="001004B5" w:rsidP="001004B5">
      <w:pPr>
        <w:jc w:val="both"/>
      </w:pPr>
      <w:proofErr w:type="spellStart"/>
      <w:r>
        <w:rPr>
          <w:u w:val="single"/>
        </w:rPr>
        <w:t>Kopcsándi</w:t>
      </w:r>
      <w:proofErr w:type="spellEnd"/>
      <w:r>
        <w:rPr>
          <w:u w:val="single"/>
        </w:rPr>
        <w:t xml:space="preserve"> József:</w:t>
      </w:r>
      <w:r>
        <w:t xml:space="preserve"> Felvetette, hogy az értékkülönbség nem okoz-e majd megint gondot.</w:t>
      </w:r>
    </w:p>
    <w:p w:rsidR="00BA64D7" w:rsidRDefault="00BA64D7" w:rsidP="001004B5">
      <w:pPr>
        <w:jc w:val="both"/>
        <w:rPr>
          <w:u w:val="single"/>
        </w:rPr>
      </w:pPr>
    </w:p>
    <w:p w:rsidR="001004B5" w:rsidRDefault="001004B5" w:rsidP="001004B5">
      <w:pPr>
        <w:jc w:val="both"/>
      </w:pPr>
      <w:r w:rsidRPr="001A211E">
        <w:rPr>
          <w:u w:val="single"/>
        </w:rPr>
        <w:t>Lendvai Ferenc</w:t>
      </w:r>
      <w:r w:rsidRPr="001A211E">
        <w:t>, a bizottság elnöke megállapít</w:t>
      </w:r>
      <w:r>
        <w:t xml:space="preserve">otta, hogy a napirendi ponthoz </w:t>
      </w:r>
      <w:r w:rsidR="00BA64D7">
        <w:t xml:space="preserve">további </w:t>
      </w:r>
      <w:r>
        <w:t>hozzászólás, kérdés nem volt.</w:t>
      </w:r>
    </w:p>
    <w:p w:rsidR="001004B5" w:rsidRPr="001A211E" w:rsidRDefault="001004B5" w:rsidP="001004B5">
      <w:pPr>
        <w:jc w:val="both"/>
      </w:pPr>
      <w:r>
        <w:t>Az előterjesztéshez tartozó második határozati javaslatot tette fel szavazásra.</w:t>
      </w:r>
    </w:p>
    <w:p w:rsidR="001004B5" w:rsidRDefault="001004B5" w:rsidP="001004B5">
      <w:pPr>
        <w:pStyle w:val="Szvegtrzs2"/>
        <w:rPr>
          <w:i w:val="0"/>
          <w:iCs w:val="0"/>
        </w:rPr>
      </w:pPr>
    </w:p>
    <w:p w:rsidR="001004B5" w:rsidRPr="001A211E" w:rsidRDefault="001004B5" w:rsidP="001004B5">
      <w:pPr>
        <w:pStyle w:val="Szvegtrzs2"/>
        <w:rPr>
          <w:i w:val="0"/>
          <w:iCs w:val="0"/>
        </w:rPr>
      </w:pPr>
      <w:r>
        <w:rPr>
          <w:i w:val="0"/>
          <w:iCs w:val="0"/>
        </w:rPr>
        <w:t>A bizottság - 11 igen szavazattal,</w:t>
      </w:r>
      <w:r w:rsidRPr="001A211E">
        <w:rPr>
          <w:i w:val="0"/>
          <w:iCs w:val="0"/>
        </w:rPr>
        <w:t xml:space="preserve"> </w:t>
      </w:r>
      <w:r>
        <w:rPr>
          <w:i w:val="0"/>
          <w:iCs w:val="0"/>
        </w:rPr>
        <w:t xml:space="preserve">3 tartózkodással, </w:t>
      </w:r>
      <w:r w:rsidRPr="001A211E">
        <w:rPr>
          <w:i w:val="0"/>
          <w:iCs w:val="0"/>
        </w:rPr>
        <w:t>ellenszavazat</w:t>
      </w:r>
      <w:r>
        <w:rPr>
          <w:i w:val="0"/>
          <w:iCs w:val="0"/>
        </w:rPr>
        <w:t xml:space="preserve"> nélkül - </w:t>
      </w:r>
      <w:r w:rsidRPr="001A211E">
        <w:rPr>
          <w:i w:val="0"/>
          <w:iCs w:val="0"/>
        </w:rPr>
        <w:t>az alábbi határozatot hozta:</w:t>
      </w:r>
    </w:p>
    <w:p w:rsidR="001004B5" w:rsidRDefault="001004B5" w:rsidP="00BE6E6E">
      <w:pPr>
        <w:jc w:val="both"/>
        <w:rPr>
          <w:u w:val="single"/>
        </w:rPr>
      </w:pPr>
    </w:p>
    <w:p w:rsidR="00F139BE" w:rsidRDefault="00F139BE" w:rsidP="00BE6E6E">
      <w:pPr>
        <w:pStyle w:val="Szvegtrzs"/>
        <w:jc w:val="center"/>
        <w:rPr>
          <w:b/>
          <w:u w:val="single"/>
        </w:rPr>
      </w:pPr>
    </w:p>
    <w:p w:rsidR="00F139BE" w:rsidRPr="00BC053C" w:rsidRDefault="00F139BE" w:rsidP="00F139BE">
      <w:pPr>
        <w:jc w:val="center"/>
        <w:rPr>
          <w:b/>
          <w:u w:val="single"/>
        </w:rPr>
      </w:pPr>
      <w:r w:rsidRPr="00BC053C">
        <w:rPr>
          <w:b/>
          <w:u w:val="single"/>
        </w:rPr>
        <w:t>12</w:t>
      </w:r>
      <w:r>
        <w:rPr>
          <w:b/>
          <w:u w:val="single"/>
        </w:rPr>
        <w:t>2</w:t>
      </w:r>
      <w:r w:rsidRPr="00BC053C">
        <w:rPr>
          <w:b/>
          <w:u w:val="single"/>
        </w:rPr>
        <w:t>/2015.( IV.13.) sz. GVB határozat</w:t>
      </w:r>
    </w:p>
    <w:p w:rsidR="00F139BE" w:rsidRPr="00BC053C" w:rsidRDefault="00F139BE" w:rsidP="00F139BE">
      <w:pPr>
        <w:rPr>
          <w:b/>
          <w:u w:val="single"/>
        </w:rPr>
      </w:pPr>
    </w:p>
    <w:p w:rsidR="00F139BE" w:rsidRPr="00BC053C" w:rsidRDefault="00F139BE" w:rsidP="00F139BE">
      <w:pPr>
        <w:pStyle w:val="Szvegtrzsbehzssal"/>
        <w:ind w:left="0"/>
        <w:rPr>
          <w:rFonts w:ascii="Arial" w:hAnsi="Arial" w:cs="Arial"/>
        </w:rPr>
      </w:pPr>
      <w:r w:rsidRPr="00BC053C">
        <w:rPr>
          <w:rFonts w:ascii="Arial" w:hAnsi="Arial" w:cs="Arial"/>
        </w:rPr>
        <w:t>1./</w:t>
      </w:r>
      <w:r w:rsidRPr="00BC053C">
        <w:rPr>
          <w:rFonts w:ascii="Arial" w:hAnsi="Arial" w:cs="Arial"/>
        </w:rPr>
        <w:tab/>
        <w:t xml:space="preserve">A Gazdasági és Városstratégiai Bizottság a Szombathely, </w:t>
      </w:r>
      <w:proofErr w:type="spellStart"/>
      <w:r w:rsidRPr="00BC053C">
        <w:rPr>
          <w:rFonts w:ascii="Arial" w:hAnsi="Arial" w:cs="Arial"/>
        </w:rPr>
        <w:t>Welther</w:t>
      </w:r>
      <w:proofErr w:type="spellEnd"/>
      <w:r w:rsidRPr="00BC053C">
        <w:rPr>
          <w:rFonts w:ascii="Arial" w:hAnsi="Arial" w:cs="Arial"/>
        </w:rPr>
        <w:t xml:space="preserve"> K. </w:t>
      </w:r>
      <w:proofErr w:type="gramStart"/>
      <w:r w:rsidRPr="00BC053C">
        <w:rPr>
          <w:rFonts w:ascii="Arial" w:hAnsi="Arial" w:cs="Arial"/>
        </w:rPr>
        <w:t>u.</w:t>
      </w:r>
      <w:proofErr w:type="gramEnd"/>
      <w:r w:rsidRPr="00BC053C">
        <w:rPr>
          <w:rFonts w:ascii="Arial" w:hAnsi="Arial" w:cs="Arial"/>
        </w:rPr>
        <w:t xml:space="preserve"> 2. fszt. 3. szám alatti lakás cseréjével kapcsolatos előterjesztést megtárgyalta, és a lakáscserét a lakások és helyiségek bérletére, valamint az elidegenítésükre vonatkozó egyes szabályokról szóló 1993. évi LXXVIII. törvény (Lakástörvény) 13. § (1) bekezdésére és a Ptk. 361. § (1) bekezdésére (új Ptk. 6:579. § (1) bekezdésére) is figyelemmel a 2./ pontban rögzített feltételekkel támogatja.</w:t>
      </w:r>
    </w:p>
    <w:p w:rsidR="00F139BE" w:rsidRPr="00BC053C" w:rsidRDefault="00F139BE" w:rsidP="00F139BE">
      <w:pPr>
        <w:pStyle w:val="Szvegtrzsbehzssal"/>
        <w:ind w:left="0"/>
        <w:rPr>
          <w:rFonts w:ascii="Arial" w:hAnsi="Arial" w:cs="Arial"/>
        </w:rPr>
      </w:pPr>
    </w:p>
    <w:p w:rsidR="00F139BE" w:rsidRPr="00BC053C" w:rsidRDefault="00F139BE" w:rsidP="00F139BE">
      <w:pPr>
        <w:jc w:val="both"/>
      </w:pPr>
      <w:r w:rsidRPr="00BC053C">
        <w:t>2./</w:t>
      </w:r>
      <w:r w:rsidRPr="00BC053C">
        <w:tab/>
        <w:t>A Bizottság</w:t>
      </w:r>
    </w:p>
    <w:p w:rsidR="00F139BE" w:rsidRPr="00BC053C" w:rsidRDefault="00F139BE" w:rsidP="00F139BE">
      <w:pPr>
        <w:jc w:val="both"/>
      </w:pPr>
      <w:r w:rsidRPr="00BC053C">
        <w:t xml:space="preserve">- a szombathelyi 6789/A/3 </w:t>
      </w:r>
      <w:proofErr w:type="spellStart"/>
      <w:r w:rsidRPr="00BC053C">
        <w:t>hrsz-ú</w:t>
      </w:r>
      <w:proofErr w:type="spellEnd"/>
      <w:r w:rsidRPr="00BC053C">
        <w:t xml:space="preserve">, természetben a </w:t>
      </w:r>
      <w:proofErr w:type="spellStart"/>
      <w:r w:rsidRPr="00BC053C">
        <w:t>Welther</w:t>
      </w:r>
      <w:proofErr w:type="spellEnd"/>
      <w:r w:rsidRPr="00BC053C">
        <w:t xml:space="preserve"> K. </w:t>
      </w:r>
      <w:proofErr w:type="gramStart"/>
      <w:r w:rsidRPr="00BC053C">
        <w:t>u.</w:t>
      </w:r>
      <w:proofErr w:type="gramEnd"/>
      <w:r w:rsidRPr="00BC053C">
        <w:t xml:space="preserve"> 2. fszt. 3. szám alatti  lakás forgalmi értékét 14.200.000,- Ft összeggel, a Lakástörvény értelmében a bérbeadó kötelezettségét képező felújítási költségeknek amortizációval csökkentett összegét 2.800.000,- Ft-tal elfogadja,</w:t>
      </w:r>
    </w:p>
    <w:p w:rsidR="00F139BE" w:rsidRPr="00BC053C" w:rsidRDefault="00F139BE" w:rsidP="00F139BE">
      <w:pPr>
        <w:jc w:val="both"/>
      </w:pPr>
      <w:r w:rsidRPr="00BC053C">
        <w:t xml:space="preserve">- a szombathelyi 6541/A/4 </w:t>
      </w:r>
      <w:proofErr w:type="spellStart"/>
      <w:r w:rsidRPr="00BC053C">
        <w:t>hrsz-ú</w:t>
      </w:r>
      <w:proofErr w:type="spellEnd"/>
      <w:r w:rsidRPr="00BC053C">
        <w:t>, természetben a Kisfaludy Sándor u. 16. I. emelet 4. szám alatti lakás forgalmi értékét 12.376.000,- Ft-tal elfogadja,</w:t>
      </w:r>
    </w:p>
    <w:p w:rsidR="00F139BE" w:rsidRPr="00BC053C" w:rsidRDefault="00F139BE" w:rsidP="00F139BE">
      <w:pPr>
        <w:jc w:val="both"/>
        <w:rPr>
          <w:b/>
        </w:rPr>
      </w:pPr>
      <w:r w:rsidRPr="00BC053C">
        <w:t xml:space="preserve">- támogatja a fenti lakások cseréjét azzal, hogy a </w:t>
      </w:r>
      <w:proofErr w:type="spellStart"/>
      <w:r w:rsidRPr="00BC053C">
        <w:t>Welther</w:t>
      </w:r>
      <w:proofErr w:type="spellEnd"/>
      <w:r w:rsidRPr="00BC053C">
        <w:t xml:space="preserve"> K. </w:t>
      </w:r>
      <w:proofErr w:type="gramStart"/>
      <w:r w:rsidRPr="00BC053C">
        <w:t>u.</w:t>
      </w:r>
      <w:proofErr w:type="gramEnd"/>
      <w:r w:rsidRPr="00BC053C">
        <w:t xml:space="preserve"> 2. fszt. 3. szám alatti lakás forgalmi értékébe kerüljön beszámításra a Lakástörvény értelmében a bérbeadót terhelő felújítási költségek amortizációval csökkentett összege, azaz 2.800.000,- Ft, így a csere alapjául szolgáló forgalmi érték </w:t>
      </w:r>
      <w:r w:rsidRPr="00BC053C">
        <w:rPr>
          <w:b/>
        </w:rPr>
        <w:t xml:space="preserve">a </w:t>
      </w:r>
      <w:proofErr w:type="spellStart"/>
      <w:r w:rsidRPr="00BC053C">
        <w:rPr>
          <w:b/>
        </w:rPr>
        <w:t>Welther</w:t>
      </w:r>
      <w:proofErr w:type="spellEnd"/>
      <w:r w:rsidRPr="00BC053C">
        <w:rPr>
          <w:b/>
        </w:rPr>
        <w:t xml:space="preserve"> K. </w:t>
      </w:r>
      <w:proofErr w:type="gramStart"/>
      <w:r w:rsidRPr="00BC053C">
        <w:rPr>
          <w:b/>
        </w:rPr>
        <w:t>u.</w:t>
      </w:r>
      <w:proofErr w:type="gramEnd"/>
      <w:r w:rsidRPr="00BC053C">
        <w:rPr>
          <w:b/>
        </w:rPr>
        <w:t xml:space="preserve"> 2. fszt. 3. szám alatti ingatlan vonatkozásában 11.400.000,- Ft, míg a Kisfaludy Sándor u. 16. I. emelet 4. szám alatti ingatlan vonatkozásában 12.376.000,- Ft,</w:t>
      </w:r>
    </w:p>
    <w:p w:rsidR="00F139BE" w:rsidRPr="00BC053C" w:rsidRDefault="00F139BE" w:rsidP="00F139BE">
      <w:pPr>
        <w:jc w:val="both"/>
      </w:pPr>
      <w:r w:rsidRPr="00BC053C">
        <w:t>- kiköti, hogy Dr. Sipőcz Gusztáv a fenti forgalmi értékek különbözetéből fakadóan megtérítésre nem tarthat igényt.</w:t>
      </w:r>
    </w:p>
    <w:p w:rsidR="00F139BE" w:rsidRPr="00BC053C" w:rsidRDefault="00F139BE" w:rsidP="00F139BE">
      <w:pPr>
        <w:jc w:val="both"/>
      </w:pPr>
    </w:p>
    <w:p w:rsidR="00F139BE" w:rsidRPr="00BC053C" w:rsidRDefault="00F139BE" w:rsidP="00F139BE">
      <w:pPr>
        <w:jc w:val="both"/>
      </w:pPr>
      <w:r w:rsidRPr="00BC053C">
        <w:t>3./</w:t>
      </w:r>
      <w:r w:rsidRPr="00BC053C">
        <w:tab/>
        <w:t>A Bizottság felhatalmazza a Polgármestert a csereszerződés aláírására.</w:t>
      </w:r>
    </w:p>
    <w:p w:rsidR="00F139BE" w:rsidRPr="00BC053C" w:rsidRDefault="00F139BE" w:rsidP="00F139BE">
      <w:pPr>
        <w:jc w:val="both"/>
      </w:pPr>
    </w:p>
    <w:p w:rsidR="00F139BE" w:rsidRPr="00BC053C" w:rsidRDefault="00F139BE" w:rsidP="00F139BE">
      <w:pPr>
        <w:jc w:val="both"/>
      </w:pPr>
    </w:p>
    <w:p w:rsidR="00F139BE" w:rsidRPr="00BC053C" w:rsidRDefault="00F139BE" w:rsidP="00F139BE">
      <w:pPr>
        <w:jc w:val="both"/>
      </w:pPr>
      <w:r w:rsidRPr="00BC053C">
        <w:rPr>
          <w:b/>
          <w:bCs w:val="0"/>
          <w:u w:val="single"/>
        </w:rPr>
        <w:t>Felelős:</w:t>
      </w:r>
      <w:r w:rsidRPr="00BC053C">
        <w:rPr>
          <w:b/>
          <w:bCs w:val="0"/>
        </w:rPr>
        <w:tab/>
      </w:r>
      <w:r w:rsidRPr="00BC053C">
        <w:t>Dr. Puskás Tivadar polgármester</w:t>
      </w:r>
    </w:p>
    <w:p w:rsidR="00F139BE" w:rsidRPr="00BC053C" w:rsidRDefault="00F139BE" w:rsidP="00F139BE">
      <w:pPr>
        <w:jc w:val="both"/>
      </w:pPr>
      <w:r w:rsidRPr="00BC053C">
        <w:tab/>
      </w:r>
      <w:r w:rsidRPr="00BC053C">
        <w:tab/>
        <w:t>Koczka Tibor alpolgármester</w:t>
      </w:r>
    </w:p>
    <w:p w:rsidR="00F139BE" w:rsidRPr="00BC053C" w:rsidRDefault="00F139BE" w:rsidP="00F139BE">
      <w:pPr>
        <w:tabs>
          <w:tab w:val="left" w:pos="1200"/>
        </w:tabs>
        <w:jc w:val="both"/>
      </w:pPr>
      <w:r w:rsidRPr="00BC053C">
        <w:rPr>
          <w:b/>
          <w:bCs w:val="0"/>
        </w:rPr>
        <w:tab/>
      </w:r>
      <w:r w:rsidRPr="00BC053C">
        <w:rPr>
          <w:b/>
          <w:bCs w:val="0"/>
        </w:rPr>
        <w:tab/>
      </w:r>
      <w:r w:rsidRPr="00BC053C">
        <w:t>Dr. Károlyi Ákos jegyzői feladatokat ellátó</w:t>
      </w:r>
    </w:p>
    <w:p w:rsidR="00F139BE" w:rsidRPr="00BC053C" w:rsidRDefault="00F139BE" w:rsidP="00F139BE">
      <w:pPr>
        <w:tabs>
          <w:tab w:val="left" w:pos="1200"/>
        </w:tabs>
        <w:jc w:val="both"/>
      </w:pPr>
      <w:r w:rsidRPr="00BC053C">
        <w:t xml:space="preserve">                   </w:t>
      </w:r>
      <w:r w:rsidRPr="00BC053C">
        <w:tab/>
        <w:t xml:space="preserve">/a végrehajtás előkészítéséért:  </w:t>
      </w:r>
    </w:p>
    <w:p w:rsidR="00F139BE" w:rsidRPr="00BC053C" w:rsidRDefault="00F139BE" w:rsidP="00F139BE">
      <w:pPr>
        <w:tabs>
          <w:tab w:val="left" w:pos="1200"/>
        </w:tabs>
        <w:jc w:val="both"/>
      </w:pPr>
      <w:r w:rsidRPr="00BC053C">
        <w:t xml:space="preserve">                       </w:t>
      </w:r>
      <w:r w:rsidRPr="00BC053C">
        <w:tab/>
      </w:r>
      <w:proofErr w:type="spellStart"/>
      <w:r w:rsidRPr="00BC053C">
        <w:t>Lakézi</w:t>
      </w:r>
      <w:proofErr w:type="spellEnd"/>
      <w:r w:rsidRPr="00BC053C">
        <w:t xml:space="preserve"> Gábor, a Városüzemeltetési Osztály vezetője/</w:t>
      </w:r>
    </w:p>
    <w:p w:rsidR="00F139BE" w:rsidRPr="00BC053C" w:rsidRDefault="00F139BE" w:rsidP="00F139BE">
      <w:pPr>
        <w:tabs>
          <w:tab w:val="left" w:pos="1200"/>
        </w:tabs>
        <w:jc w:val="both"/>
      </w:pPr>
    </w:p>
    <w:p w:rsidR="00F139BE" w:rsidRDefault="00F139BE" w:rsidP="00F139BE">
      <w:pPr>
        <w:ind w:left="1410" w:hanging="1410"/>
      </w:pPr>
      <w:r w:rsidRPr="00BC053C">
        <w:rPr>
          <w:b/>
          <w:bCs w:val="0"/>
          <w:u w:val="single"/>
        </w:rPr>
        <w:t>Határidő</w:t>
      </w:r>
      <w:proofErr w:type="gramStart"/>
      <w:r w:rsidRPr="00BC053C">
        <w:rPr>
          <w:b/>
          <w:bCs w:val="0"/>
          <w:u w:val="single"/>
        </w:rPr>
        <w:t>:</w:t>
      </w:r>
      <w:r w:rsidRPr="00BC053C">
        <w:t xml:space="preserve">    </w:t>
      </w:r>
      <w:r w:rsidRPr="00BC053C">
        <w:tab/>
        <w:t>a</w:t>
      </w:r>
      <w:proofErr w:type="gramEnd"/>
      <w:r w:rsidRPr="00BC053C">
        <w:t xml:space="preserve"> csereszerződés megkötésére: a kérelmezőnek a Kisfaludy S. </w:t>
      </w:r>
      <w:proofErr w:type="gramStart"/>
      <w:r w:rsidRPr="00BC053C">
        <w:t>u.</w:t>
      </w:r>
      <w:proofErr w:type="gramEnd"/>
      <w:r w:rsidRPr="00BC053C">
        <w:t xml:space="preserve"> 16. I. emelet 4. szám alatti ingatlan feletti tulajdonszerzését követő 30 nap</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36</w:t>
      </w:r>
      <w:r w:rsidR="00BE6E6E" w:rsidRPr="001A211E">
        <w:rPr>
          <w:b/>
        </w:rPr>
        <w:t>. napirend:</w:t>
      </w:r>
      <w:r w:rsidR="00BE6E6E" w:rsidRPr="001A211E">
        <w:tab/>
      </w:r>
      <w:r w:rsidRPr="0090313F">
        <w:rPr>
          <w:b/>
        </w:rPr>
        <w:t>Javaslat a Kutyapark Egyesület részére történő bérbeadásra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rsidR="00BA64D7">
        <w:t xml:space="preserve">otta, hogy a napirendi ponthoz </w:t>
      </w:r>
      <w:r>
        <w:t xml:space="preserve">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BA64D7">
        <w:rPr>
          <w:i w:val="0"/>
          <w:iCs w:val="0"/>
        </w:rPr>
        <w:t>egyhangúlag</w:t>
      </w:r>
      <w:proofErr w:type="gramEnd"/>
      <w:r w:rsidR="00BA64D7">
        <w:rPr>
          <w:i w:val="0"/>
          <w:iCs w:val="0"/>
        </w:rPr>
        <w:t xml:space="preserve"> </w:t>
      </w:r>
      <w:r>
        <w:rPr>
          <w:i w:val="0"/>
          <w:iCs w:val="0"/>
        </w:rPr>
        <w:t>- 1</w:t>
      </w:r>
      <w:r w:rsidR="00BA64D7">
        <w:rPr>
          <w:i w:val="0"/>
          <w:iCs w:val="0"/>
        </w:rPr>
        <w:t>4</w:t>
      </w:r>
      <w:r>
        <w:rPr>
          <w:i w:val="0"/>
          <w:iCs w:val="0"/>
        </w:rPr>
        <w:t xml:space="preserve"> igen szavazattal,</w:t>
      </w:r>
      <w:r w:rsidRPr="001A211E">
        <w:rPr>
          <w:i w:val="0"/>
          <w:iCs w:val="0"/>
        </w:rPr>
        <w:t xml:space="preserve"> ellenszavazat</w:t>
      </w:r>
      <w:r w:rsidR="00BA64D7">
        <w:rPr>
          <w:i w:val="0"/>
          <w:iCs w:val="0"/>
        </w:rPr>
        <w:t xml:space="preserve">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F139BE" w:rsidRPr="00BC053C" w:rsidRDefault="00F139BE" w:rsidP="00F139BE">
      <w:pPr>
        <w:jc w:val="center"/>
        <w:rPr>
          <w:b/>
          <w:u w:val="single"/>
        </w:rPr>
      </w:pPr>
      <w:r w:rsidRPr="00BC053C">
        <w:rPr>
          <w:b/>
          <w:u w:val="single"/>
        </w:rPr>
        <w:t>12</w:t>
      </w:r>
      <w:r>
        <w:rPr>
          <w:b/>
          <w:u w:val="single"/>
        </w:rPr>
        <w:t>3</w:t>
      </w:r>
      <w:r w:rsidRPr="00BC053C">
        <w:rPr>
          <w:b/>
          <w:u w:val="single"/>
        </w:rPr>
        <w:t>/2015.( IV.13.) sz. GVB határozat</w:t>
      </w:r>
    </w:p>
    <w:p w:rsidR="00F139BE" w:rsidRPr="00BC053C" w:rsidRDefault="00F139BE" w:rsidP="00600292">
      <w:pPr>
        <w:jc w:val="center"/>
        <w:rPr>
          <w:b/>
          <w:u w:val="single"/>
        </w:rPr>
      </w:pPr>
    </w:p>
    <w:p w:rsidR="00600292" w:rsidRPr="00600292" w:rsidRDefault="00600292" w:rsidP="00600292">
      <w:pPr>
        <w:jc w:val="both"/>
      </w:pPr>
      <w:r w:rsidRPr="00BC053C">
        <w:t>1./</w:t>
      </w:r>
      <w:r w:rsidRPr="00BC053C">
        <w:tab/>
        <w:t xml:space="preserve">A Bizottság a Szombathely Megyei Jogú Város vagyonáról szóló 40/2014. (XII. 23.) önkormányzati rendelet 10. § (2) bekezdése alapján hozzájárul ahhoz, hogy a szombathelyi 4425/10 hrsz-ú, kivett közpark megnevezésű ingatlannak a Kutyapark Egyesület Szombathely (9700 Szombathely, Stromfeld Aurél u. 31. fszt. 1., adószám: 18894556, képviseli: Horváth László) által jelenleg is használt területe az Egyesület részére visszamenőleg, 2015. január 1. napjától 2017. december 31. napjáig kerüljön bérbeadásra, a SZOVA </w:t>
      </w:r>
      <w:r w:rsidRPr="00600292">
        <w:t>Zrt. és az Egyesület között 2014. január 30. napján létrejött bérleti szerződésben rögzített feltételekkel.</w:t>
      </w:r>
    </w:p>
    <w:p w:rsidR="00600292" w:rsidRPr="00600292" w:rsidRDefault="00600292" w:rsidP="00600292">
      <w:pPr>
        <w:jc w:val="both"/>
      </w:pPr>
    </w:p>
    <w:p w:rsidR="00600292" w:rsidRPr="00600292" w:rsidRDefault="00600292" w:rsidP="00600292">
      <w:pPr>
        <w:pStyle w:val="Szvegtrzs2"/>
        <w:rPr>
          <w:i w:val="0"/>
        </w:rPr>
      </w:pPr>
      <w:r w:rsidRPr="00600292">
        <w:rPr>
          <w:i w:val="0"/>
        </w:rPr>
        <w:t xml:space="preserve">2. </w:t>
      </w:r>
      <w:r w:rsidRPr="00600292">
        <w:rPr>
          <w:i w:val="0"/>
        </w:rPr>
        <w:tab/>
        <w:t>A Bizottság felhatalmazza a szombathelyi 4425/10 hrsz-ú ingatlan kezelőjének, a SZOVA Zrt-nek a vezérigazgatóját, hogy a fenti feltételeket magában foglaló bérleti szerződést a Kutyapark Egyesület Szombathellyel megkösse.</w:t>
      </w:r>
    </w:p>
    <w:p w:rsidR="00600292" w:rsidRPr="00600292" w:rsidRDefault="00600292" w:rsidP="00600292">
      <w:pPr>
        <w:pStyle w:val="lfej"/>
        <w:tabs>
          <w:tab w:val="left" w:pos="900"/>
        </w:tabs>
        <w:jc w:val="both"/>
      </w:pPr>
    </w:p>
    <w:p w:rsidR="00600292" w:rsidRPr="00600292" w:rsidRDefault="00600292" w:rsidP="00600292">
      <w:pPr>
        <w:ind w:left="1080" w:hanging="1080"/>
        <w:jc w:val="both"/>
      </w:pPr>
      <w:r w:rsidRPr="00600292">
        <w:rPr>
          <w:b/>
          <w:u w:val="single"/>
        </w:rPr>
        <w:t>Felelős</w:t>
      </w:r>
      <w:r w:rsidRPr="00600292">
        <w:t>:</w:t>
      </w:r>
      <w:r w:rsidRPr="00600292">
        <w:tab/>
      </w:r>
      <w:r w:rsidRPr="00600292">
        <w:tab/>
        <w:t>Dr. Puskás Tivadar polgármester</w:t>
      </w:r>
    </w:p>
    <w:p w:rsidR="00600292" w:rsidRPr="00600292" w:rsidRDefault="00600292" w:rsidP="00600292">
      <w:pPr>
        <w:ind w:left="1080" w:hanging="1080"/>
        <w:jc w:val="both"/>
      </w:pPr>
      <w:r w:rsidRPr="00600292">
        <w:tab/>
      </w:r>
      <w:r w:rsidRPr="00600292">
        <w:tab/>
        <w:t>Koczka Tibor alpolgármester</w:t>
      </w:r>
    </w:p>
    <w:p w:rsidR="00600292" w:rsidRPr="00600292" w:rsidRDefault="00600292" w:rsidP="00600292">
      <w:pPr>
        <w:ind w:left="1080" w:hanging="1080"/>
        <w:jc w:val="both"/>
      </w:pPr>
      <w:r w:rsidRPr="00600292">
        <w:t xml:space="preserve">                  </w:t>
      </w:r>
      <w:r w:rsidRPr="00600292">
        <w:tab/>
        <w:t>Dr. Károlyi Ákos jegyzői feladatokat ellátó aljegyző</w:t>
      </w:r>
    </w:p>
    <w:p w:rsidR="00600292" w:rsidRPr="00BC053C" w:rsidRDefault="00600292" w:rsidP="00600292">
      <w:pPr>
        <w:ind w:left="1080" w:hanging="1080"/>
        <w:jc w:val="both"/>
      </w:pPr>
      <w:r w:rsidRPr="00600292">
        <w:tab/>
        <w:t xml:space="preserve"> </w:t>
      </w:r>
      <w:r w:rsidRPr="00600292">
        <w:tab/>
        <w:t>(végrehajtás előkészítéséért</w:t>
      </w:r>
      <w:r w:rsidRPr="00BC053C">
        <w:t>:</w:t>
      </w:r>
    </w:p>
    <w:p w:rsidR="00600292" w:rsidRPr="00BC053C" w:rsidRDefault="00600292" w:rsidP="00600292">
      <w:pPr>
        <w:tabs>
          <w:tab w:val="left" w:pos="1440"/>
        </w:tabs>
        <w:ind w:left="1080" w:hanging="1080"/>
        <w:jc w:val="both"/>
      </w:pPr>
      <w:r w:rsidRPr="00BC053C">
        <w:t xml:space="preserve">                        </w:t>
      </w:r>
      <w:r w:rsidRPr="00BC053C">
        <w:tab/>
      </w:r>
      <w:smartTag w:uri="urn:schemas-microsoft-com:office:smarttags" w:element="PersonName">
        <w:r w:rsidRPr="00BC053C">
          <w:t>Lakézi Gábor</w:t>
        </w:r>
      </w:smartTag>
      <w:r w:rsidRPr="00BC053C">
        <w:t>, Városüzemeltetési Osztály vezetője</w:t>
      </w:r>
    </w:p>
    <w:p w:rsidR="00600292" w:rsidRPr="00BC053C" w:rsidRDefault="00600292" w:rsidP="00600292">
      <w:pPr>
        <w:tabs>
          <w:tab w:val="left" w:pos="1440"/>
        </w:tabs>
        <w:ind w:left="2127" w:hanging="1080"/>
        <w:jc w:val="both"/>
      </w:pPr>
      <w:r w:rsidRPr="00BC053C">
        <w:tab/>
      </w:r>
      <w:r w:rsidRPr="00BC053C">
        <w:tab/>
        <w:t>Dr. Németh Gábor, a SZOVA Zrt. vezérigazgatója)</w:t>
      </w:r>
    </w:p>
    <w:p w:rsidR="00600292" w:rsidRPr="00BC053C" w:rsidRDefault="00600292" w:rsidP="00600292">
      <w:pPr>
        <w:tabs>
          <w:tab w:val="left" w:pos="1440"/>
        </w:tabs>
        <w:ind w:left="1080" w:hanging="1080"/>
        <w:jc w:val="both"/>
      </w:pPr>
      <w:r w:rsidRPr="00BC053C">
        <w:t xml:space="preserve">                  </w:t>
      </w:r>
    </w:p>
    <w:p w:rsidR="00600292" w:rsidRPr="00BC053C" w:rsidRDefault="00600292" w:rsidP="00600292">
      <w:pPr>
        <w:ind w:left="1440" w:hanging="1440"/>
        <w:jc w:val="both"/>
      </w:pPr>
      <w:r w:rsidRPr="00BC053C">
        <w:rPr>
          <w:b/>
          <w:u w:val="single"/>
        </w:rPr>
        <w:t xml:space="preserve">Határidő: </w:t>
      </w:r>
      <w:r w:rsidRPr="00BC053C">
        <w:t xml:space="preserve">  </w:t>
      </w:r>
      <w:r w:rsidRPr="00BC053C">
        <w:tab/>
        <w:t>a szerződés megkötésére: 2015. május 10.</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lastRenderedPageBreak/>
        <w:t>37</w:t>
      </w:r>
      <w:r w:rsidR="00BE6E6E" w:rsidRPr="001A211E">
        <w:rPr>
          <w:b/>
        </w:rPr>
        <w:t>. napirend:</w:t>
      </w:r>
      <w:r w:rsidR="00BE6E6E" w:rsidRPr="001A211E">
        <w:tab/>
      </w:r>
      <w:r w:rsidRPr="0090313F">
        <w:rPr>
          <w:b/>
        </w:rPr>
        <w:t>Javaslat a Savaria Turizmus Nonprofit Kft. 2014. évi beszámolójának megtárgyalására</w:t>
      </w:r>
    </w:p>
    <w:p w:rsidR="00BE6E6E" w:rsidRDefault="00BE6E6E"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rsidR="0050687C">
        <w:t xml:space="preserve">otta, hogy a napirendi ponthoz </w:t>
      </w:r>
      <w:r>
        <w:t xml:space="preserve">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A bizottság - 10 igen szavazattal,</w:t>
      </w:r>
      <w:r w:rsidRPr="001A211E">
        <w:rPr>
          <w:i w:val="0"/>
          <w:iCs w:val="0"/>
        </w:rPr>
        <w:t xml:space="preserve"> </w:t>
      </w:r>
      <w:r w:rsidR="0050687C">
        <w:rPr>
          <w:i w:val="0"/>
          <w:iCs w:val="0"/>
        </w:rPr>
        <w:t xml:space="preserve">4 tartózkodással, </w:t>
      </w:r>
      <w:r w:rsidRPr="001A211E">
        <w:rPr>
          <w:i w:val="0"/>
          <w:iCs w:val="0"/>
        </w:rPr>
        <w:t>ellenszavazat</w:t>
      </w:r>
      <w:r w:rsidR="0050687C">
        <w:rPr>
          <w:i w:val="0"/>
          <w:iCs w:val="0"/>
        </w:rPr>
        <w:t xml:space="preserve">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600292" w:rsidRPr="00600292" w:rsidRDefault="00600292" w:rsidP="00600292">
      <w:pPr>
        <w:jc w:val="center"/>
        <w:rPr>
          <w:b/>
          <w:u w:val="single"/>
        </w:rPr>
      </w:pPr>
      <w:r w:rsidRPr="00600292">
        <w:rPr>
          <w:b/>
          <w:u w:val="single"/>
        </w:rPr>
        <w:t>12</w:t>
      </w:r>
      <w:r w:rsidR="00F139BE">
        <w:rPr>
          <w:b/>
          <w:u w:val="single"/>
        </w:rPr>
        <w:t>4</w:t>
      </w:r>
      <w:r w:rsidRPr="00600292">
        <w:rPr>
          <w:b/>
          <w:u w:val="single"/>
        </w:rPr>
        <w:t>/2015.( IV.13.) sz. GVB határozat</w:t>
      </w:r>
    </w:p>
    <w:p w:rsidR="00600292" w:rsidRPr="00600292" w:rsidRDefault="00600292" w:rsidP="00600292">
      <w:pPr>
        <w:jc w:val="center"/>
        <w:rPr>
          <w:b/>
          <w:u w:val="single"/>
        </w:rPr>
      </w:pPr>
    </w:p>
    <w:p w:rsidR="00600292" w:rsidRPr="00600292" w:rsidRDefault="00600292" w:rsidP="00600292">
      <w:pPr>
        <w:pStyle w:val="Szvegtrzs2"/>
        <w:rPr>
          <w:i w:val="0"/>
        </w:rPr>
      </w:pPr>
      <w:r w:rsidRPr="00600292">
        <w:rPr>
          <w:i w:val="0"/>
        </w:rPr>
        <w:t xml:space="preserve">1./ </w:t>
      </w:r>
      <w:r w:rsidRPr="00600292">
        <w:rPr>
          <w:i w:val="0"/>
        </w:rPr>
        <w:tab/>
        <w:t>A Gazdasági és Városstratégiai Bizottság a Savaria Turizmus Nonprofit Kft.-nek a számvitelről szóló 2000. évi C. törvény 4. § (1) bekezdése alapján elkészített 2014. évi beszámolóját megtárgyalta, és azt</w:t>
      </w:r>
    </w:p>
    <w:p w:rsidR="00600292" w:rsidRPr="00600292" w:rsidRDefault="00600292" w:rsidP="00600292">
      <w:pPr>
        <w:pStyle w:val="Szvegtrzs2"/>
        <w:ind w:left="2124"/>
        <w:rPr>
          <w:i w:val="0"/>
        </w:rPr>
      </w:pPr>
      <w:r w:rsidRPr="00600292">
        <w:rPr>
          <w:i w:val="0"/>
        </w:rPr>
        <w:t>47.873 eFt mérleg főösszeggel</w:t>
      </w:r>
      <w:r w:rsidRPr="00600292">
        <w:rPr>
          <w:i w:val="0"/>
        </w:rPr>
        <w:tab/>
      </w:r>
      <w:r w:rsidRPr="00600292">
        <w:rPr>
          <w:i w:val="0"/>
        </w:rPr>
        <w:br/>
        <w:t>7.157 eFt adózás előtti eredménnyel</w:t>
      </w:r>
    </w:p>
    <w:p w:rsidR="00600292" w:rsidRPr="00600292" w:rsidRDefault="00600292" w:rsidP="00600292">
      <w:pPr>
        <w:pStyle w:val="Szvegtrzs2"/>
        <w:ind w:left="1416" w:firstLine="708"/>
        <w:rPr>
          <w:i w:val="0"/>
        </w:rPr>
      </w:pPr>
      <w:r w:rsidRPr="00600292">
        <w:rPr>
          <w:i w:val="0"/>
        </w:rPr>
        <w:t>6.502 eFt mérleg szerinti eredménnyel elfogadja.</w:t>
      </w:r>
    </w:p>
    <w:p w:rsidR="00600292" w:rsidRPr="00600292" w:rsidRDefault="00600292" w:rsidP="00600292">
      <w:pPr>
        <w:pStyle w:val="Szvegtrzs"/>
      </w:pPr>
    </w:p>
    <w:p w:rsidR="00600292" w:rsidRPr="00600292" w:rsidRDefault="00600292" w:rsidP="00600292">
      <w:pPr>
        <w:pStyle w:val="Szvegtrzs"/>
      </w:pPr>
      <w:r w:rsidRPr="00600292">
        <w:t>2./ A Gazdasági és Városstratégiai Bizottság felhatalmazza Szombathely Megyei Jogú Város Polgármesterét, hogy a Savaria Turizmus Nonprofit Kft. taggyűlésén a fenti döntésnek megfelelően szavazzon.</w:t>
      </w:r>
    </w:p>
    <w:p w:rsidR="00600292" w:rsidRPr="00600292" w:rsidRDefault="00600292" w:rsidP="00600292">
      <w:pPr>
        <w:pStyle w:val="Szvegtrzs"/>
      </w:pPr>
      <w:r w:rsidRPr="00600292">
        <w:t xml:space="preserve"> </w:t>
      </w:r>
    </w:p>
    <w:p w:rsidR="00600292" w:rsidRPr="00600292" w:rsidRDefault="00600292" w:rsidP="00600292">
      <w:pPr>
        <w:jc w:val="both"/>
      </w:pPr>
      <w:r w:rsidRPr="00600292">
        <w:rPr>
          <w:b/>
          <w:bCs w:val="0"/>
          <w:u w:val="single"/>
        </w:rPr>
        <w:t>Felelős:</w:t>
      </w:r>
      <w:r w:rsidRPr="00600292">
        <w:tab/>
        <w:t>Dr. Puskás Tivadar polgármester</w:t>
      </w:r>
    </w:p>
    <w:p w:rsidR="00600292" w:rsidRPr="00600292" w:rsidRDefault="00600292" w:rsidP="00600292">
      <w:pPr>
        <w:ind w:left="708" w:firstLine="708"/>
        <w:jc w:val="both"/>
      </w:pPr>
      <w:r w:rsidRPr="00600292">
        <w:t>Koczka Tibor alpolgármester</w:t>
      </w:r>
    </w:p>
    <w:p w:rsidR="00600292" w:rsidRPr="00600292" w:rsidRDefault="00600292" w:rsidP="00600292">
      <w:pPr>
        <w:ind w:left="708" w:firstLine="708"/>
        <w:jc w:val="both"/>
      </w:pPr>
      <w:r w:rsidRPr="00600292">
        <w:t>Dr. Károlyi Ákos jegyzői feladatokat ellátó aljegyző</w:t>
      </w:r>
    </w:p>
    <w:p w:rsidR="00600292" w:rsidRPr="00600292" w:rsidRDefault="00600292" w:rsidP="00600292">
      <w:pPr>
        <w:ind w:left="708" w:firstLine="708"/>
        <w:jc w:val="both"/>
        <w:rPr>
          <w:u w:val="single"/>
        </w:rPr>
      </w:pPr>
      <w:r w:rsidRPr="00600292">
        <w:t>(</w:t>
      </w:r>
      <w:r w:rsidRPr="00600292">
        <w:rPr>
          <w:u w:val="single"/>
        </w:rPr>
        <w:t>A végrehajtásért felelős:</w:t>
      </w:r>
    </w:p>
    <w:p w:rsidR="00600292" w:rsidRPr="00600292" w:rsidRDefault="00600292" w:rsidP="00600292">
      <w:pPr>
        <w:ind w:left="2124"/>
        <w:jc w:val="both"/>
      </w:pPr>
      <w:r w:rsidRPr="00600292">
        <w:t>Vörös-Borsody Csilla, a Savaria Turizmus Nonprofit Kft. ügyvezetője</w:t>
      </w:r>
    </w:p>
    <w:p w:rsidR="00600292" w:rsidRPr="00BC053C" w:rsidRDefault="00600292" w:rsidP="00600292">
      <w:pPr>
        <w:ind w:left="2124"/>
        <w:jc w:val="both"/>
      </w:pPr>
      <w:r w:rsidRPr="00600292">
        <w:t>Lakézi Gábor, a Városüzemeltetési Osztály</w:t>
      </w:r>
      <w:r w:rsidRPr="00BC053C">
        <w:t xml:space="preserve"> vezetője)</w:t>
      </w:r>
    </w:p>
    <w:p w:rsidR="00600292" w:rsidRPr="00BC053C" w:rsidRDefault="00600292" w:rsidP="00600292">
      <w:pPr>
        <w:jc w:val="both"/>
      </w:pPr>
    </w:p>
    <w:p w:rsidR="00600292" w:rsidRPr="00BC053C" w:rsidRDefault="00600292" w:rsidP="00600292">
      <w:pPr>
        <w:tabs>
          <w:tab w:val="left" w:pos="708"/>
          <w:tab w:val="left" w:pos="1416"/>
          <w:tab w:val="left" w:pos="2124"/>
          <w:tab w:val="left" w:pos="2832"/>
          <w:tab w:val="left" w:pos="3540"/>
          <w:tab w:val="left" w:pos="6195"/>
        </w:tabs>
        <w:jc w:val="both"/>
      </w:pPr>
      <w:r w:rsidRPr="00BC053C">
        <w:rPr>
          <w:b/>
          <w:bCs w:val="0"/>
          <w:u w:val="single"/>
        </w:rPr>
        <w:t>Határidő:</w:t>
      </w:r>
      <w:r w:rsidRPr="00BC053C">
        <w:tab/>
        <w:t>a társaság taggyűlése</w:t>
      </w:r>
    </w:p>
    <w:p w:rsidR="00BE6E6E" w:rsidRDefault="00BE6E6E" w:rsidP="006E0D03"/>
    <w:p w:rsidR="00BE6E6E" w:rsidRPr="00CC51D2" w:rsidRDefault="0015411A" w:rsidP="00BE6E6E">
      <w:pPr>
        <w:shd w:val="clear" w:color="auto" w:fill="E0E0E0"/>
        <w:ind w:left="2124" w:hanging="2124"/>
        <w:jc w:val="both"/>
        <w:rPr>
          <w:u w:val="single"/>
        </w:rPr>
      </w:pPr>
      <w:r>
        <w:rPr>
          <w:b/>
        </w:rPr>
        <w:t>38</w:t>
      </w:r>
      <w:r w:rsidR="00BE6E6E" w:rsidRPr="001A211E">
        <w:rPr>
          <w:b/>
        </w:rPr>
        <w:t>. napirend:</w:t>
      </w:r>
      <w:r w:rsidR="00BE6E6E" w:rsidRPr="001A211E">
        <w:tab/>
      </w:r>
      <w:r w:rsidRPr="0090313F">
        <w:rPr>
          <w:b/>
        </w:rPr>
        <w:t>Javaslat az egyes ingatlanok értékesítésére vonatkozó pályázatok elfogadására</w:t>
      </w:r>
    </w:p>
    <w:p w:rsidR="00407A79" w:rsidRDefault="00407A79" w:rsidP="00BE6E6E">
      <w:pPr>
        <w:jc w:val="both"/>
        <w:rPr>
          <w:u w:val="single"/>
        </w:rPr>
      </w:pPr>
    </w:p>
    <w:p w:rsidR="003C59AD" w:rsidRDefault="003C59AD" w:rsidP="00BE6E6E">
      <w:pPr>
        <w:jc w:val="both"/>
        <w:rPr>
          <w:u w:val="single"/>
        </w:rPr>
      </w:pPr>
      <w:r>
        <w:rPr>
          <w:u w:val="single"/>
        </w:rPr>
        <w:t>Lendvai Ferenc:</w:t>
      </w:r>
      <w:r>
        <w:t xml:space="preserve"> A bizottság </w:t>
      </w:r>
      <w:proofErr w:type="spellStart"/>
      <w:r>
        <w:t>kontrollértékbecslést</w:t>
      </w:r>
      <w:proofErr w:type="spellEnd"/>
      <w:r>
        <w:t xml:space="preserve"> kér független értékbecslőtől mindkét ingatlanra.</w:t>
      </w:r>
    </w:p>
    <w:p w:rsidR="00BE6E6E" w:rsidRPr="001A211E" w:rsidRDefault="004406E0" w:rsidP="00BE6E6E">
      <w:pPr>
        <w:jc w:val="both"/>
      </w:pPr>
      <w:r>
        <w:t>M</w:t>
      </w:r>
      <w:r w:rsidR="00BE6E6E" w:rsidRPr="001A211E">
        <w:t>egállapít</w:t>
      </w:r>
      <w:r w:rsidR="00BE6E6E">
        <w:t xml:space="preserve">otta, hogy a napirendi ponthoz hozzászólás, </w:t>
      </w:r>
      <w:r w:rsidR="00BE6E6E"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4406E0">
        <w:rPr>
          <w:i w:val="0"/>
          <w:iCs w:val="0"/>
        </w:rPr>
        <w:t>egyhangúlag</w:t>
      </w:r>
      <w:proofErr w:type="gramEnd"/>
      <w:r w:rsidR="004406E0">
        <w:rPr>
          <w:i w:val="0"/>
          <w:iCs w:val="0"/>
        </w:rPr>
        <w:t xml:space="preserve"> </w:t>
      </w:r>
      <w:r>
        <w:rPr>
          <w:i w:val="0"/>
          <w:iCs w:val="0"/>
        </w:rPr>
        <w:t>- 1</w:t>
      </w:r>
      <w:r w:rsidR="004406E0">
        <w:rPr>
          <w:i w:val="0"/>
          <w:iCs w:val="0"/>
        </w:rPr>
        <w:t>4</w:t>
      </w:r>
      <w:r>
        <w:rPr>
          <w:i w:val="0"/>
          <w:iCs w:val="0"/>
        </w:rPr>
        <w:t xml:space="preserve"> igen szavazattal,</w:t>
      </w:r>
      <w:r w:rsidRPr="001A211E">
        <w:rPr>
          <w:i w:val="0"/>
          <w:iCs w:val="0"/>
        </w:rPr>
        <w:t xml:space="preserve"> </w:t>
      </w:r>
      <w:r w:rsidR="004406E0">
        <w:rPr>
          <w:i w:val="0"/>
          <w:iCs w:val="0"/>
        </w:rPr>
        <w:t>ellenszavazat és tartózkodás nélkül</w:t>
      </w:r>
      <w:r>
        <w:rPr>
          <w:i w:val="0"/>
          <w:iCs w:val="0"/>
        </w:rPr>
        <w:t xml:space="preserve"> - </w:t>
      </w:r>
      <w:r w:rsidR="00600292">
        <w:rPr>
          <w:i w:val="0"/>
          <w:iCs w:val="0"/>
        </w:rPr>
        <w:t>az alábbi határozatokat</w:t>
      </w:r>
      <w:r w:rsidRPr="001A211E">
        <w:rPr>
          <w:i w:val="0"/>
          <w:iCs w:val="0"/>
        </w:rPr>
        <w:t xml:space="preserve"> hozta:</w:t>
      </w:r>
    </w:p>
    <w:p w:rsidR="00BE6E6E" w:rsidRDefault="00BE6E6E" w:rsidP="00BE6E6E">
      <w:pPr>
        <w:pStyle w:val="Szvegtrzs"/>
        <w:jc w:val="center"/>
        <w:rPr>
          <w:b/>
          <w:u w:val="single"/>
        </w:rPr>
      </w:pPr>
    </w:p>
    <w:p w:rsidR="00600292" w:rsidRPr="00BC053C" w:rsidRDefault="00600292" w:rsidP="00600292">
      <w:pPr>
        <w:jc w:val="center"/>
        <w:rPr>
          <w:b/>
          <w:u w:val="single"/>
        </w:rPr>
      </w:pPr>
      <w:r w:rsidRPr="00BC053C">
        <w:rPr>
          <w:b/>
          <w:u w:val="single"/>
        </w:rPr>
        <w:t>12</w:t>
      </w:r>
      <w:r w:rsidR="00F139BE">
        <w:rPr>
          <w:b/>
          <w:u w:val="single"/>
        </w:rPr>
        <w:t>5</w:t>
      </w:r>
      <w:r w:rsidRPr="00BC053C">
        <w:rPr>
          <w:b/>
          <w:u w:val="single"/>
        </w:rPr>
        <w:t>/2015.( IV.13.) sz. GVB határozat</w:t>
      </w:r>
    </w:p>
    <w:p w:rsidR="00600292" w:rsidRPr="00BC053C" w:rsidRDefault="00600292" w:rsidP="00600292">
      <w:pPr>
        <w:rPr>
          <w:b/>
          <w:u w:val="single"/>
        </w:rPr>
      </w:pPr>
    </w:p>
    <w:p w:rsidR="00600292" w:rsidRPr="00BC053C" w:rsidRDefault="00600292" w:rsidP="00600292">
      <w:pPr>
        <w:pStyle w:val="Szvegtrzs"/>
        <w:ind w:left="360"/>
      </w:pPr>
      <w:r w:rsidRPr="00BC053C">
        <w:t>A Gazdasági és Városstratégiai Bizottság megtárgyalta a „Javaslat az egyes ingatlanok értékesítésére vonatkozó pályázatok elfogadására” című előterjesztést és annak napirendről való levételéről döntött, amíg nem készül egy kontrollértékbecslés a</w:t>
      </w:r>
      <w:r w:rsidRPr="00BC053C">
        <w:rPr>
          <w:b/>
        </w:rPr>
        <w:t xml:space="preserve"> </w:t>
      </w:r>
      <w:r w:rsidRPr="00BC053C">
        <w:rPr>
          <w:b/>
        </w:rPr>
        <w:lastRenderedPageBreak/>
        <w:t>szombathelyi 4705 hrsz.-ú, Szombathely, Jókai Mór utca 9. szám alatti, 3096 m</w:t>
      </w:r>
      <w:r w:rsidRPr="00BC053C">
        <w:rPr>
          <w:b/>
          <w:vertAlign w:val="superscript"/>
        </w:rPr>
        <w:t>2</w:t>
      </w:r>
      <w:r w:rsidRPr="00BC053C">
        <w:rPr>
          <w:b/>
        </w:rPr>
        <w:t xml:space="preserve"> területű „lakóház, udvar” megnevezésű ingatlan</w:t>
      </w:r>
      <w:r w:rsidRPr="00BC053C">
        <w:t xml:space="preserve"> vonatkozásában.</w:t>
      </w:r>
    </w:p>
    <w:p w:rsidR="00600292" w:rsidRPr="00BC053C" w:rsidRDefault="00600292" w:rsidP="00600292">
      <w:pPr>
        <w:pStyle w:val="Szvegtrzs"/>
        <w:ind w:left="720"/>
      </w:pPr>
    </w:p>
    <w:p w:rsidR="00600292" w:rsidRPr="00BC053C" w:rsidRDefault="00600292" w:rsidP="00600292">
      <w:pPr>
        <w:pStyle w:val="lfej"/>
        <w:tabs>
          <w:tab w:val="left" w:pos="0"/>
          <w:tab w:val="left" w:pos="540"/>
          <w:tab w:val="left" w:pos="1440"/>
        </w:tabs>
        <w:jc w:val="both"/>
      </w:pPr>
      <w:r w:rsidRPr="00BC053C">
        <w:rPr>
          <w:b/>
          <w:u w:val="single"/>
        </w:rPr>
        <w:t>Felelős:</w:t>
      </w:r>
      <w:r w:rsidRPr="00BC053C">
        <w:rPr>
          <w:bCs w:val="0"/>
        </w:rPr>
        <w:tab/>
        <w:t>D</w:t>
      </w:r>
      <w:r w:rsidRPr="00BC053C">
        <w:t>r. Puskás Tivadar polgármester</w:t>
      </w:r>
    </w:p>
    <w:p w:rsidR="00600292" w:rsidRPr="00BC053C" w:rsidRDefault="00600292" w:rsidP="00600292">
      <w:pPr>
        <w:pStyle w:val="lfej"/>
        <w:tabs>
          <w:tab w:val="left" w:pos="0"/>
          <w:tab w:val="left" w:pos="540"/>
          <w:tab w:val="left" w:pos="1440"/>
        </w:tabs>
        <w:jc w:val="both"/>
      </w:pPr>
      <w:r w:rsidRPr="00BC053C">
        <w:tab/>
      </w:r>
      <w:r w:rsidRPr="00BC053C">
        <w:tab/>
        <w:t xml:space="preserve">Illés Károly alpolgármester </w:t>
      </w:r>
    </w:p>
    <w:p w:rsidR="00600292" w:rsidRPr="00BC053C" w:rsidRDefault="00600292" w:rsidP="00600292">
      <w:pPr>
        <w:pStyle w:val="lfej"/>
        <w:tabs>
          <w:tab w:val="left" w:pos="0"/>
          <w:tab w:val="left" w:pos="540"/>
          <w:tab w:val="left" w:pos="1440"/>
        </w:tabs>
        <w:jc w:val="both"/>
      </w:pPr>
      <w:r w:rsidRPr="00BC053C">
        <w:tab/>
      </w:r>
      <w:r w:rsidRPr="00BC053C">
        <w:tab/>
        <w:t>dr. Károlyi Ákos jegyzői feladatokat ellátó aljegyző</w:t>
      </w:r>
    </w:p>
    <w:p w:rsidR="00600292" w:rsidRPr="00BC053C" w:rsidRDefault="00600292" w:rsidP="00600292">
      <w:pPr>
        <w:pStyle w:val="lfej"/>
        <w:tabs>
          <w:tab w:val="clear" w:pos="4536"/>
          <w:tab w:val="clear" w:pos="9072"/>
        </w:tabs>
        <w:jc w:val="both"/>
      </w:pPr>
      <w:r w:rsidRPr="00BC053C">
        <w:tab/>
      </w:r>
      <w:r w:rsidRPr="00BC053C">
        <w:tab/>
      </w:r>
      <w:r w:rsidRPr="00BC053C">
        <w:tab/>
        <w:t>(A végrehajtás előkészítéséért:</w:t>
      </w:r>
    </w:p>
    <w:p w:rsidR="00600292" w:rsidRPr="00BC053C" w:rsidRDefault="00600292" w:rsidP="00600292">
      <w:pPr>
        <w:ind w:left="2124" w:firstLine="708"/>
        <w:jc w:val="both"/>
      </w:pPr>
      <w:smartTag w:uri="urn:schemas-microsoft-com:office:smarttags" w:element="PersonName">
        <w:r w:rsidRPr="00BC053C">
          <w:t>Lakézi Gábor</w:t>
        </w:r>
      </w:smartTag>
      <w:r w:rsidRPr="00BC053C">
        <w:t>, a Városüzemeltetési Osztály vezetője)</w:t>
      </w:r>
    </w:p>
    <w:p w:rsidR="00600292" w:rsidRPr="00BC053C" w:rsidRDefault="00600292" w:rsidP="00600292">
      <w:pPr>
        <w:ind w:firstLine="1620"/>
        <w:jc w:val="both"/>
      </w:pPr>
    </w:p>
    <w:p w:rsidR="00600292" w:rsidRPr="00BC053C" w:rsidRDefault="00600292" w:rsidP="00600292">
      <w:pPr>
        <w:ind w:firstLine="7"/>
        <w:jc w:val="both"/>
      </w:pPr>
      <w:r w:rsidRPr="00BC053C">
        <w:rPr>
          <w:b/>
          <w:u w:val="single"/>
        </w:rPr>
        <w:t>Határidő:</w:t>
      </w:r>
      <w:r w:rsidRPr="00BC053C">
        <w:tab/>
        <w:t>2015. május 30.</w:t>
      </w:r>
    </w:p>
    <w:p w:rsidR="00BE6E6E" w:rsidRDefault="00BE6E6E" w:rsidP="00BE6E6E"/>
    <w:p w:rsidR="00600292" w:rsidRPr="00BC053C" w:rsidRDefault="00600292" w:rsidP="00600292">
      <w:pPr>
        <w:jc w:val="center"/>
        <w:rPr>
          <w:b/>
          <w:u w:val="single"/>
        </w:rPr>
      </w:pPr>
      <w:r w:rsidRPr="00BC053C">
        <w:rPr>
          <w:b/>
          <w:u w:val="single"/>
        </w:rPr>
        <w:t>12</w:t>
      </w:r>
      <w:r w:rsidR="00F139BE">
        <w:rPr>
          <w:b/>
          <w:u w:val="single"/>
        </w:rPr>
        <w:t>6</w:t>
      </w:r>
      <w:r w:rsidRPr="00BC053C">
        <w:rPr>
          <w:b/>
          <w:u w:val="single"/>
        </w:rPr>
        <w:t>/2015.( IV.13.) sz. GVB határozat</w:t>
      </w:r>
    </w:p>
    <w:p w:rsidR="00600292" w:rsidRPr="00BC053C" w:rsidRDefault="00600292" w:rsidP="00600292">
      <w:pPr>
        <w:rPr>
          <w:b/>
          <w:u w:val="single"/>
        </w:rPr>
      </w:pPr>
    </w:p>
    <w:p w:rsidR="00600292" w:rsidRPr="00BC053C" w:rsidRDefault="00600292" w:rsidP="00600292">
      <w:pPr>
        <w:pStyle w:val="Szvegtrzs"/>
        <w:ind w:left="360"/>
      </w:pPr>
      <w:r w:rsidRPr="00BC053C">
        <w:t>A Gazdasági és Városstratégiai Bizottság megtárgyalta a „Javaslat az egyes ingatlanok értékesítésére vonatkozó pályázatok elfogadására” című előterjesztést és annak napirendről való levételéről döntött, amíg nem készül egy kontrollértékbecslés a</w:t>
      </w:r>
      <w:r w:rsidRPr="00BC053C">
        <w:rPr>
          <w:b/>
        </w:rPr>
        <w:t xml:space="preserve"> szombathelyi 8921 hrsz.-ú, Szombathely, Vajda János utca 22. szám alatti, 380 m</w:t>
      </w:r>
      <w:r w:rsidRPr="00BC053C">
        <w:rPr>
          <w:b/>
          <w:vertAlign w:val="superscript"/>
        </w:rPr>
        <w:t>2</w:t>
      </w:r>
      <w:r w:rsidRPr="00BC053C">
        <w:rPr>
          <w:b/>
        </w:rPr>
        <w:t xml:space="preserve"> területű „lakóház, udvar, gazdasági épület” megnevezésű ingatlan</w:t>
      </w:r>
      <w:r w:rsidRPr="00BC053C">
        <w:t xml:space="preserve"> vonatkozásában.</w:t>
      </w:r>
    </w:p>
    <w:p w:rsidR="00600292" w:rsidRPr="00BC053C" w:rsidRDefault="00600292" w:rsidP="00600292">
      <w:pPr>
        <w:pStyle w:val="lfej"/>
        <w:tabs>
          <w:tab w:val="clear" w:pos="4536"/>
          <w:tab w:val="clear" w:pos="9072"/>
        </w:tabs>
        <w:jc w:val="both"/>
      </w:pPr>
    </w:p>
    <w:p w:rsidR="00600292" w:rsidRPr="00BC053C" w:rsidRDefault="00600292" w:rsidP="00600292">
      <w:pPr>
        <w:pStyle w:val="lfej"/>
        <w:tabs>
          <w:tab w:val="left" w:pos="0"/>
          <w:tab w:val="left" w:pos="540"/>
          <w:tab w:val="left" w:pos="1440"/>
        </w:tabs>
        <w:jc w:val="both"/>
      </w:pPr>
      <w:r w:rsidRPr="00BC053C">
        <w:rPr>
          <w:b/>
          <w:u w:val="single"/>
        </w:rPr>
        <w:t>Felelős:</w:t>
      </w:r>
      <w:r w:rsidRPr="00BC053C">
        <w:rPr>
          <w:bCs w:val="0"/>
        </w:rPr>
        <w:tab/>
        <w:t>D</w:t>
      </w:r>
      <w:r w:rsidRPr="00BC053C">
        <w:t>r. Puskás Tivadar polgármester</w:t>
      </w:r>
    </w:p>
    <w:p w:rsidR="00600292" w:rsidRPr="00BC053C" w:rsidRDefault="00600292" w:rsidP="00600292">
      <w:pPr>
        <w:pStyle w:val="lfej"/>
        <w:tabs>
          <w:tab w:val="left" w:pos="0"/>
          <w:tab w:val="left" w:pos="540"/>
          <w:tab w:val="left" w:pos="1440"/>
        </w:tabs>
        <w:jc w:val="both"/>
      </w:pPr>
      <w:r w:rsidRPr="00BC053C">
        <w:tab/>
      </w:r>
      <w:r w:rsidRPr="00BC053C">
        <w:tab/>
        <w:t xml:space="preserve">Illés Károly alpolgármester </w:t>
      </w:r>
    </w:p>
    <w:p w:rsidR="00600292" w:rsidRPr="00BC053C" w:rsidRDefault="00600292" w:rsidP="00600292">
      <w:pPr>
        <w:pStyle w:val="lfej"/>
        <w:tabs>
          <w:tab w:val="left" w:pos="0"/>
          <w:tab w:val="left" w:pos="540"/>
          <w:tab w:val="left" w:pos="1440"/>
        </w:tabs>
        <w:jc w:val="both"/>
      </w:pPr>
      <w:r w:rsidRPr="00BC053C">
        <w:tab/>
      </w:r>
      <w:r w:rsidRPr="00BC053C">
        <w:tab/>
        <w:t>dr. Károlyi Ákos jegyzői feladatokat ellátó aljegyző</w:t>
      </w:r>
    </w:p>
    <w:p w:rsidR="00600292" w:rsidRPr="00BC053C" w:rsidRDefault="00600292" w:rsidP="00600292">
      <w:pPr>
        <w:pStyle w:val="lfej"/>
        <w:tabs>
          <w:tab w:val="clear" w:pos="4536"/>
          <w:tab w:val="clear" w:pos="9072"/>
        </w:tabs>
        <w:jc w:val="both"/>
      </w:pPr>
      <w:r w:rsidRPr="00BC053C">
        <w:tab/>
      </w:r>
      <w:r w:rsidRPr="00BC053C">
        <w:tab/>
      </w:r>
      <w:r w:rsidRPr="00BC053C">
        <w:tab/>
        <w:t>(A végrehajtás előkészítéséért:</w:t>
      </w:r>
    </w:p>
    <w:p w:rsidR="00600292" w:rsidRPr="00BC053C" w:rsidRDefault="00600292" w:rsidP="00600292">
      <w:pPr>
        <w:ind w:left="2124" w:firstLine="708"/>
        <w:jc w:val="both"/>
      </w:pPr>
      <w:smartTag w:uri="urn:schemas-microsoft-com:office:smarttags" w:element="PersonName">
        <w:r w:rsidRPr="00BC053C">
          <w:t>Lakézi Gábor</w:t>
        </w:r>
      </w:smartTag>
      <w:r w:rsidRPr="00BC053C">
        <w:t>, a Városüzemeltetési Osztály vezetője)</w:t>
      </w:r>
    </w:p>
    <w:p w:rsidR="00600292" w:rsidRPr="00BC053C" w:rsidRDefault="00600292" w:rsidP="00600292">
      <w:pPr>
        <w:ind w:firstLine="1620"/>
        <w:jc w:val="both"/>
      </w:pPr>
    </w:p>
    <w:p w:rsidR="00600292" w:rsidRPr="00BC053C" w:rsidRDefault="00600292" w:rsidP="00600292">
      <w:pPr>
        <w:ind w:firstLine="1620"/>
        <w:jc w:val="both"/>
      </w:pPr>
    </w:p>
    <w:p w:rsidR="00600292" w:rsidRPr="00BC053C" w:rsidRDefault="00600292" w:rsidP="00600292">
      <w:pPr>
        <w:ind w:firstLine="7"/>
        <w:jc w:val="both"/>
      </w:pPr>
      <w:r w:rsidRPr="00BC053C">
        <w:rPr>
          <w:b/>
          <w:u w:val="single"/>
        </w:rPr>
        <w:t>Határidő:</w:t>
      </w:r>
      <w:r w:rsidRPr="00BC053C">
        <w:tab/>
        <w:t>2015. május 30.</w:t>
      </w:r>
    </w:p>
    <w:p w:rsidR="00600292" w:rsidRDefault="00600292" w:rsidP="00600292"/>
    <w:p w:rsidR="00BE6E6E" w:rsidRDefault="00BE6E6E" w:rsidP="00BE6E6E"/>
    <w:p w:rsidR="00600292" w:rsidRDefault="00600292" w:rsidP="00BE6E6E"/>
    <w:p w:rsidR="00BE6E6E" w:rsidRPr="00CC51D2" w:rsidRDefault="0015411A" w:rsidP="00BE6E6E">
      <w:pPr>
        <w:shd w:val="clear" w:color="auto" w:fill="E0E0E0"/>
        <w:ind w:left="2124" w:hanging="2124"/>
        <w:jc w:val="both"/>
        <w:rPr>
          <w:u w:val="single"/>
        </w:rPr>
      </w:pPr>
      <w:r>
        <w:rPr>
          <w:b/>
        </w:rPr>
        <w:t>39</w:t>
      </w:r>
      <w:r w:rsidR="00BE6E6E" w:rsidRPr="001A211E">
        <w:rPr>
          <w:b/>
        </w:rPr>
        <w:t>. napirend:</w:t>
      </w:r>
      <w:r w:rsidR="00BE6E6E" w:rsidRPr="001A211E">
        <w:tab/>
      </w:r>
      <w:r w:rsidRPr="0090313F">
        <w:rPr>
          <w:b/>
          <w:iCs/>
        </w:rPr>
        <w:t>Tájékoztató az ÉNYKK Zrt. által végzett menetrend felülvizsgálatáról</w:t>
      </w:r>
    </w:p>
    <w:p w:rsidR="00BE6E6E" w:rsidRDefault="00BE6E6E" w:rsidP="00BE6E6E">
      <w:pPr>
        <w:jc w:val="both"/>
        <w:rPr>
          <w:u w:val="single"/>
        </w:rPr>
      </w:pPr>
    </w:p>
    <w:p w:rsidR="00D13DC2" w:rsidRPr="00D13DC2" w:rsidRDefault="00D13DC2" w:rsidP="00BE6E6E">
      <w:pPr>
        <w:jc w:val="both"/>
      </w:pPr>
      <w:r>
        <w:rPr>
          <w:u w:val="single"/>
        </w:rPr>
        <w:t>Szalai Bálint:</w:t>
      </w:r>
      <w:r w:rsidRPr="00D13DC2">
        <w:t xml:space="preserve"> Elmondta, hogy a melléklet első oldala alapján a 12/A és 12/C járat 50 percenként közlekedne csúcsidőn kívül, ez véleménye szerint nagyon ritka. Jelenleg ez a vonal, ami 1-es számon megy, 40 percenként közlekedik.</w:t>
      </w:r>
    </w:p>
    <w:p w:rsidR="00D13DC2" w:rsidRPr="00D13DC2" w:rsidRDefault="00D13DC2" w:rsidP="00BE6E6E">
      <w:pPr>
        <w:jc w:val="both"/>
      </w:pPr>
    </w:p>
    <w:p w:rsidR="00D13DC2" w:rsidRDefault="00D13DC2" w:rsidP="00BE6E6E">
      <w:pPr>
        <w:jc w:val="both"/>
      </w:pPr>
      <w:r w:rsidRPr="00D13DC2">
        <w:rPr>
          <w:u w:val="single"/>
        </w:rPr>
        <w:t>Lendvai Ferenc:</w:t>
      </w:r>
      <w:r w:rsidRPr="00D13DC2">
        <w:t xml:space="preserve"> Elmondta, hogy van egy keretösszeg, amivel gazdálkodnia kell a volánnak.</w:t>
      </w:r>
    </w:p>
    <w:p w:rsidR="00D13DC2" w:rsidRDefault="00D13DC2" w:rsidP="00BE6E6E">
      <w:pPr>
        <w:jc w:val="both"/>
      </w:pPr>
    </w:p>
    <w:p w:rsidR="00D13DC2" w:rsidRDefault="00D13DC2" w:rsidP="00BE6E6E">
      <w:pPr>
        <w:jc w:val="both"/>
      </w:pPr>
      <w:r w:rsidRPr="00D13DC2">
        <w:rPr>
          <w:u w:val="single"/>
        </w:rPr>
        <w:t>Dr. Kecskés László:</w:t>
      </w:r>
      <w:r>
        <w:t xml:space="preserve"> Korábbi ülésen vetette fel a 7-es busz visszaállítását. Az Árpád utcai lakosok kérése, az idős emberek nem tudnak el jutni a boltba, megszűnt az Árkádiában a bevásárlási lehetőség, így a Gagarin utcai </w:t>
      </w:r>
      <w:proofErr w:type="spellStart"/>
      <w:r>
        <w:t>ABC-ig</w:t>
      </w:r>
      <w:proofErr w:type="spellEnd"/>
      <w:r>
        <w:t xml:space="preserve"> kellene közlekedniük. Az volt a javaslat, hogy kitérőt tenne a busz az Árpád utcai parkoló felé. Akkor szó volt róla, hogy megvizsgálják, várja a szíves válaszukat ebben a tekintetben.</w:t>
      </w:r>
    </w:p>
    <w:p w:rsidR="00D13DC2" w:rsidRDefault="00D13DC2" w:rsidP="00BE6E6E">
      <w:pPr>
        <w:jc w:val="both"/>
      </w:pPr>
    </w:p>
    <w:p w:rsidR="00D13DC2" w:rsidRDefault="000277EF" w:rsidP="00BE6E6E">
      <w:pPr>
        <w:jc w:val="both"/>
      </w:pPr>
      <w:r>
        <w:rPr>
          <w:u w:val="single"/>
        </w:rPr>
        <w:lastRenderedPageBreak/>
        <w:t>Molnár Miklós</w:t>
      </w:r>
      <w:r w:rsidR="00D13DC2" w:rsidRPr="00D13DC2">
        <w:rPr>
          <w:u w:val="single"/>
        </w:rPr>
        <w:t>:</w:t>
      </w:r>
      <w:r w:rsidR="00D13DC2">
        <w:t xml:space="preserve"> Javasolta, </w:t>
      </w:r>
      <w:r>
        <w:t>hogy gyűjtsék az ilyen jellegű igényeket, és lehetőség szerint évente egy alkalommal, amikor az ármeghatározás van, arra kerüljön előkészítésre egy komplex men</w:t>
      </w:r>
      <w:r w:rsidR="00407A79">
        <w:t>etrend változtatási javaslat.</w:t>
      </w:r>
    </w:p>
    <w:p w:rsidR="000277EF" w:rsidRDefault="000277EF" w:rsidP="00BE6E6E">
      <w:pPr>
        <w:jc w:val="both"/>
      </w:pPr>
    </w:p>
    <w:p w:rsidR="000277EF" w:rsidRPr="00D13DC2" w:rsidRDefault="000277EF" w:rsidP="00BE6E6E">
      <w:pPr>
        <w:jc w:val="both"/>
      </w:pPr>
      <w:r w:rsidRPr="000277EF">
        <w:rPr>
          <w:u w:val="single"/>
        </w:rPr>
        <w:t>Rettegi Attila:</w:t>
      </w:r>
      <w:r>
        <w:t xml:space="preserve"> Az 1-es, 1A, 1U, 21-es járatok módosulnának, ami szerinte nem egy rossz ötlet. Megkérdezte, hogy a tervezett járat a Károly Róbert utca felé nem menne-e, azon a területen nem okozna-e ellátatlanságot.</w:t>
      </w:r>
    </w:p>
    <w:p w:rsidR="00D13DC2" w:rsidRDefault="00D13DC2" w:rsidP="00BE6E6E">
      <w:pPr>
        <w:jc w:val="both"/>
        <w:rPr>
          <w:u w:val="single"/>
        </w:rPr>
      </w:pPr>
    </w:p>
    <w:p w:rsidR="000277EF" w:rsidRDefault="00DF2C75" w:rsidP="00BE6E6E">
      <w:pPr>
        <w:jc w:val="both"/>
      </w:pPr>
      <w:r>
        <w:rPr>
          <w:u w:val="single"/>
        </w:rPr>
        <w:t>Dóka Zoltán:</w:t>
      </w:r>
      <w:r w:rsidRPr="00E9476D">
        <w:t xml:space="preserve"> Elmondta, hogy az eddigi adatok és visszajelzések alapján egy </w:t>
      </w:r>
      <w:r w:rsidR="000400F8">
        <w:t xml:space="preserve">gyengén </w:t>
      </w:r>
      <w:r w:rsidRPr="00E9476D">
        <w:t xml:space="preserve">kihasznált járati rész volt ez a kerülő útirány. Természetesen a további egyeztetések következményében fogják ezt is vizsgálni, de mint kollektív tömegközlekedés, számottevő igény nem jelentkezett ezen a területen, sőt, az utazók igénye úgy nyilvánult meg, hogy a </w:t>
      </w:r>
      <w:r w:rsidR="00E9476D" w:rsidRPr="00E9476D">
        <w:t>hosszú menetidő miatt inkább rövidítsék le és ezt a plusz betérőt ne tegyék bele.</w:t>
      </w:r>
    </w:p>
    <w:p w:rsidR="007D0891" w:rsidRDefault="007D0891" w:rsidP="00BE6E6E">
      <w:pPr>
        <w:jc w:val="both"/>
      </w:pPr>
    </w:p>
    <w:p w:rsidR="00443078" w:rsidRDefault="007D0891" w:rsidP="00BE6E6E">
      <w:pPr>
        <w:jc w:val="both"/>
      </w:pPr>
      <w:r w:rsidRPr="007D0891">
        <w:rPr>
          <w:u w:val="single"/>
        </w:rPr>
        <w:t>Rettegi Attila:</w:t>
      </w:r>
      <w:r>
        <w:t xml:space="preserve"> A két körjárattal kapcsolatban megkérdezte, hogy hogyan járnának a </w:t>
      </w:r>
      <w:proofErr w:type="spellStart"/>
      <w:r>
        <w:t>gyöngyöshermáni</w:t>
      </w:r>
      <w:proofErr w:type="spellEnd"/>
      <w:r>
        <w:t xml:space="preserve"> részen.</w:t>
      </w:r>
    </w:p>
    <w:p w:rsidR="007D0891" w:rsidRDefault="007D0891" w:rsidP="00BE6E6E">
      <w:pPr>
        <w:jc w:val="both"/>
      </w:pPr>
    </w:p>
    <w:p w:rsidR="007D0891" w:rsidRDefault="007D0891" w:rsidP="00BE6E6E">
      <w:pPr>
        <w:jc w:val="both"/>
      </w:pPr>
      <w:r w:rsidRPr="00443078">
        <w:rPr>
          <w:u w:val="single"/>
        </w:rPr>
        <w:t>Dóka Zoltán:</w:t>
      </w:r>
      <w:r>
        <w:t xml:space="preserve"> </w:t>
      </w:r>
      <w:r w:rsidR="00407A79">
        <w:t>Elmondta, hogy a járatokat</w:t>
      </w:r>
      <w:r w:rsidR="00443078">
        <w:t xml:space="preserve"> egészen a vasúti sorompóig egy vonalon közlekedtetnék és akkor az egyik járat Bogát felé menne, akkor jönne vissza a Rumi úton. A szembe indított járat pedig kimenne a Rumi úton és Bogát felé jönne vissza. Így a külső Rumi útnak az a része is ki lenne szolgálva, ami most eléggé kiesik erről a területről.</w:t>
      </w:r>
    </w:p>
    <w:p w:rsidR="009E2E85" w:rsidRDefault="009E2E85" w:rsidP="00BE6E6E">
      <w:pPr>
        <w:jc w:val="both"/>
      </w:pPr>
    </w:p>
    <w:p w:rsidR="009E2E85" w:rsidRDefault="009E2E85" w:rsidP="00BE6E6E">
      <w:pPr>
        <w:jc w:val="both"/>
      </w:pPr>
      <w:r w:rsidRPr="009E2E85">
        <w:rPr>
          <w:u w:val="single"/>
        </w:rPr>
        <w:t>Dr. Kecskés László:</w:t>
      </w:r>
      <w:r>
        <w:t xml:space="preserve"> Elmondta, hogy amennyiben Molnár alpolgármester úr által felvázolt koncepció keretén belül tárgyalnák a 7-es busz kérdését, azzal egyet tud érteni, és ebben az esetben visszavonja a módosító javaslatát.</w:t>
      </w:r>
    </w:p>
    <w:p w:rsidR="009E2E85" w:rsidRDefault="009E2E85" w:rsidP="00BE6E6E">
      <w:pPr>
        <w:jc w:val="both"/>
      </w:pPr>
    </w:p>
    <w:p w:rsidR="009E2E85" w:rsidRPr="00E9476D" w:rsidRDefault="009E2E85" w:rsidP="00BE6E6E">
      <w:pPr>
        <w:jc w:val="both"/>
      </w:pPr>
      <w:r w:rsidRPr="009E2E85">
        <w:rPr>
          <w:u w:val="single"/>
        </w:rPr>
        <w:t>Lendvai Ferenc:</w:t>
      </w:r>
      <w:r>
        <w:t xml:space="preserve"> Javasolta, hogy 2015. szeptemberben egy rendkívüli ülés keretében a buszközlekedést </w:t>
      </w:r>
      <w:r w:rsidR="006626F8">
        <w:t>átfogóan vizsgálják felül.</w:t>
      </w:r>
    </w:p>
    <w:p w:rsidR="00BE6E6E" w:rsidRPr="001A211E" w:rsidRDefault="009E289C" w:rsidP="00BE6E6E">
      <w:pPr>
        <w:jc w:val="both"/>
      </w:pPr>
      <w:r>
        <w:t>M</w:t>
      </w:r>
      <w:r w:rsidR="00BE6E6E" w:rsidRPr="001A211E">
        <w:t>egállapít</w:t>
      </w:r>
      <w:r w:rsidR="00BE6E6E">
        <w:t xml:space="preserve">otta, hogy a napirendi ponthoz további hozzászólás, </w:t>
      </w:r>
      <w:r w:rsidR="00BE6E6E"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6F1B2A">
        <w:rPr>
          <w:i w:val="0"/>
          <w:iCs w:val="0"/>
        </w:rPr>
        <w:t>egyhangúlag</w:t>
      </w:r>
      <w:proofErr w:type="gramEnd"/>
      <w:r w:rsidR="006F1B2A">
        <w:rPr>
          <w:i w:val="0"/>
          <w:iCs w:val="0"/>
        </w:rPr>
        <w:t xml:space="preserve"> </w:t>
      </w:r>
      <w:r>
        <w:rPr>
          <w:i w:val="0"/>
          <w:iCs w:val="0"/>
        </w:rPr>
        <w:t>- 1</w:t>
      </w:r>
      <w:r w:rsidR="006F1B2A">
        <w:rPr>
          <w:i w:val="0"/>
          <w:iCs w:val="0"/>
        </w:rPr>
        <w:t>2</w:t>
      </w:r>
      <w:r>
        <w:rPr>
          <w:i w:val="0"/>
          <w:iCs w:val="0"/>
        </w:rPr>
        <w:t xml:space="preserve"> igen szavazattal,</w:t>
      </w:r>
      <w:r w:rsidRPr="001A211E">
        <w:rPr>
          <w:i w:val="0"/>
          <w:iCs w:val="0"/>
        </w:rPr>
        <w:t xml:space="preserve"> </w:t>
      </w:r>
      <w:r w:rsidR="006F1B2A">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600292" w:rsidRPr="00BC053C" w:rsidRDefault="00600292" w:rsidP="00600292">
      <w:pPr>
        <w:jc w:val="center"/>
        <w:rPr>
          <w:b/>
          <w:u w:val="single"/>
        </w:rPr>
      </w:pPr>
      <w:r w:rsidRPr="00BC053C">
        <w:rPr>
          <w:b/>
          <w:u w:val="single"/>
        </w:rPr>
        <w:t>12</w:t>
      </w:r>
      <w:r w:rsidR="00F139BE">
        <w:rPr>
          <w:b/>
          <w:u w:val="single"/>
        </w:rPr>
        <w:t>7</w:t>
      </w:r>
      <w:r w:rsidRPr="00BC053C">
        <w:rPr>
          <w:b/>
          <w:u w:val="single"/>
        </w:rPr>
        <w:t>/2015.( IV.13.) sz. GVB határozat</w:t>
      </w:r>
    </w:p>
    <w:p w:rsidR="00600292" w:rsidRPr="00BC053C" w:rsidRDefault="00600292" w:rsidP="00600292">
      <w:pPr>
        <w:rPr>
          <w:b/>
          <w:u w:val="single"/>
        </w:rPr>
      </w:pPr>
    </w:p>
    <w:p w:rsidR="00600292" w:rsidRPr="00BC053C" w:rsidRDefault="00600292" w:rsidP="00600292">
      <w:pPr>
        <w:jc w:val="both"/>
        <w:rPr>
          <w:bCs w:val="0"/>
        </w:rPr>
      </w:pPr>
      <w:r w:rsidRPr="00BC053C">
        <w:t xml:space="preserve">A </w:t>
      </w:r>
      <w:r w:rsidRPr="00BC053C">
        <w:rPr>
          <w:bCs w:val="0"/>
        </w:rPr>
        <w:t xml:space="preserve">Gazdasági és Városstratégiai Bizottság </w:t>
      </w:r>
      <w:r w:rsidRPr="00BC053C">
        <w:t xml:space="preserve">az ÉNYKK Zrt. által végzett menetrend felülvizsgálatról, valamint utazási kedvezmények bevezetéséről szóló </w:t>
      </w:r>
      <w:r w:rsidRPr="00BC053C">
        <w:rPr>
          <w:bCs w:val="0"/>
        </w:rPr>
        <w:t>e</w:t>
      </w:r>
      <w:r w:rsidRPr="00BC053C">
        <w:t>lőterjesztést megtárgyalta és az alábbi döntést hozta:</w:t>
      </w:r>
    </w:p>
    <w:p w:rsidR="00600292" w:rsidRPr="00BC053C" w:rsidRDefault="00600292" w:rsidP="00600292">
      <w:pPr>
        <w:jc w:val="both"/>
      </w:pPr>
    </w:p>
    <w:p w:rsidR="00600292" w:rsidRPr="00BC053C" w:rsidRDefault="00600292" w:rsidP="00600292">
      <w:pPr>
        <w:numPr>
          <w:ilvl w:val="0"/>
          <w:numId w:val="34"/>
        </w:numPr>
        <w:jc w:val="both"/>
      </w:pPr>
      <w:r w:rsidRPr="00BC053C">
        <w:t xml:space="preserve">A </w:t>
      </w:r>
      <w:r w:rsidRPr="00BC053C">
        <w:rPr>
          <w:bCs w:val="0"/>
        </w:rPr>
        <w:t xml:space="preserve">Gazdasági és Városstratégiai Bizottság </w:t>
      </w:r>
      <w:r w:rsidRPr="00BC053C">
        <w:t>az előterjesztés mellékletében szereplő menetrendi felülvizsgálatot koncepcióként fogadja el. Felkéri a Bizottság az ÉNYKK Zrt-t, hogy a menetrend módosítás bevezetése előtt az érintett területek önkormányzati képviselőit tájékoztassa a szakmai koncepcióban kidolgozott részletes változásokról.</w:t>
      </w:r>
    </w:p>
    <w:p w:rsidR="00600292" w:rsidRPr="00BC053C" w:rsidRDefault="00600292" w:rsidP="00600292">
      <w:pPr>
        <w:ind w:left="360"/>
        <w:jc w:val="both"/>
      </w:pPr>
    </w:p>
    <w:p w:rsidR="00600292" w:rsidRPr="00BC053C" w:rsidRDefault="00600292" w:rsidP="00600292">
      <w:pPr>
        <w:numPr>
          <w:ilvl w:val="0"/>
          <w:numId w:val="34"/>
        </w:numPr>
        <w:jc w:val="both"/>
      </w:pPr>
      <w:r w:rsidRPr="00BC053C">
        <w:t>A Bizottság felkéri a Szolgáltatót arra, hogy a területi képviselőkkel egyeztetett menetrend módosító javaslatát állítsa össze, és a</w:t>
      </w:r>
      <w:r w:rsidRPr="00BC053C">
        <w:rPr>
          <w:bCs w:val="0"/>
          <w:sz w:val="22"/>
          <w:szCs w:val="22"/>
        </w:rPr>
        <w:t xml:space="preserve"> </w:t>
      </w:r>
      <w:r w:rsidRPr="00BC053C">
        <w:rPr>
          <w:bCs w:val="0"/>
        </w:rPr>
        <w:t xml:space="preserve">Gazdasági és Városstratégiai </w:t>
      </w:r>
      <w:r w:rsidRPr="00BC053C">
        <w:rPr>
          <w:bCs w:val="0"/>
        </w:rPr>
        <w:lastRenderedPageBreak/>
        <w:t>Bizottság</w:t>
      </w:r>
      <w:r w:rsidRPr="00BC053C">
        <w:t xml:space="preserve"> 2015. júniusi ülésére véleményezésre nyújtsa be, ezt követően a Bizottság állásfoglalásának megfelelően terjessze a Közgyűlés következő ülésére.</w:t>
      </w:r>
    </w:p>
    <w:p w:rsidR="00600292" w:rsidRPr="00BC053C" w:rsidRDefault="00600292" w:rsidP="00600292">
      <w:pPr>
        <w:jc w:val="both"/>
      </w:pPr>
    </w:p>
    <w:p w:rsidR="00600292" w:rsidRPr="00BC053C" w:rsidRDefault="00600292" w:rsidP="00600292">
      <w:pPr>
        <w:numPr>
          <w:ilvl w:val="0"/>
          <w:numId w:val="34"/>
        </w:numPr>
        <w:jc w:val="both"/>
      </w:pPr>
      <w:r w:rsidRPr="00BC053C">
        <w:t>A Bizottság úgy határoz, hogy 2015. szeptemberében rendkívüli ülést tart a buszközlekedés átfogó felülvizsgálata érdekében.</w:t>
      </w:r>
    </w:p>
    <w:p w:rsidR="00600292" w:rsidRPr="00BC053C" w:rsidRDefault="00600292" w:rsidP="00600292">
      <w:pPr>
        <w:jc w:val="both"/>
      </w:pPr>
    </w:p>
    <w:p w:rsidR="00600292" w:rsidRPr="00BC053C" w:rsidRDefault="00600292" w:rsidP="00600292">
      <w:pPr>
        <w:jc w:val="both"/>
        <w:rPr>
          <w:b/>
          <w:bCs w:val="0"/>
        </w:rPr>
      </w:pPr>
      <w:r w:rsidRPr="00BC053C">
        <w:rPr>
          <w:b/>
          <w:bCs w:val="0"/>
        </w:rPr>
        <w:t xml:space="preserve">Felelős: </w:t>
      </w:r>
      <w:r w:rsidRPr="00BC053C">
        <w:rPr>
          <w:b/>
          <w:bCs w:val="0"/>
        </w:rPr>
        <w:tab/>
      </w:r>
      <w:r w:rsidRPr="00BC053C">
        <w:t>Lakézi Gábor Városüzemeltetési Osztályvezető</w:t>
      </w:r>
    </w:p>
    <w:p w:rsidR="00600292" w:rsidRPr="00BC053C" w:rsidRDefault="00600292" w:rsidP="00600292">
      <w:pPr>
        <w:jc w:val="both"/>
      </w:pPr>
      <w:r w:rsidRPr="00BC053C">
        <w:rPr>
          <w:b/>
          <w:bCs w:val="0"/>
        </w:rPr>
        <w:t xml:space="preserve">Határidő: </w:t>
      </w:r>
      <w:r w:rsidRPr="00BC053C">
        <w:rPr>
          <w:b/>
          <w:bCs w:val="0"/>
        </w:rPr>
        <w:tab/>
      </w:r>
      <w:r w:rsidRPr="00BC053C">
        <w:t>Folyamatos</w:t>
      </w:r>
    </w:p>
    <w:p w:rsidR="00BE6E6E" w:rsidRDefault="00BE6E6E" w:rsidP="00BE6E6E"/>
    <w:p w:rsidR="00600292" w:rsidRDefault="00600292" w:rsidP="00BE6E6E"/>
    <w:p w:rsidR="00BE6E6E" w:rsidRPr="00CC51D2" w:rsidRDefault="0015411A" w:rsidP="00BE6E6E">
      <w:pPr>
        <w:shd w:val="clear" w:color="auto" w:fill="E0E0E0"/>
        <w:ind w:left="2124" w:hanging="2124"/>
        <w:jc w:val="both"/>
        <w:rPr>
          <w:u w:val="single"/>
        </w:rPr>
      </w:pPr>
      <w:r>
        <w:rPr>
          <w:b/>
        </w:rPr>
        <w:t>40</w:t>
      </w:r>
      <w:r w:rsidR="00BE6E6E" w:rsidRPr="001A211E">
        <w:rPr>
          <w:b/>
        </w:rPr>
        <w:t>. napirend:</w:t>
      </w:r>
      <w:r w:rsidR="00BE6E6E" w:rsidRPr="001A211E">
        <w:tab/>
      </w:r>
      <w:r w:rsidRPr="0090313F">
        <w:rPr>
          <w:b/>
        </w:rPr>
        <w:t>Tájékoztató a Szombathely, Szent Márton u. 75. – Kisfaludy Sándor u. 70. társasháznál közforgalom elől elzárt terület kialakításáról</w:t>
      </w:r>
    </w:p>
    <w:p w:rsidR="00BE6E6E" w:rsidRDefault="00BE6E6E" w:rsidP="00BE6E6E">
      <w:pPr>
        <w:jc w:val="both"/>
        <w:rPr>
          <w:u w:val="single"/>
        </w:rPr>
      </w:pPr>
    </w:p>
    <w:p w:rsidR="00D27439" w:rsidRPr="00D27439" w:rsidRDefault="00D27439" w:rsidP="00BE6E6E">
      <w:pPr>
        <w:jc w:val="both"/>
      </w:pPr>
      <w:proofErr w:type="spellStart"/>
      <w:r>
        <w:rPr>
          <w:u w:val="single"/>
        </w:rPr>
        <w:t>Lakézi</w:t>
      </w:r>
      <w:proofErr w:type="spellEnd"/>
      <w:r>
        <w:rPr>
          <w:u w:val="single"/>
        </w:rPr>
        <w:t xml:space="preserve"> Gábor:</w:t>
      </w:r>
      <w:r w:rsidRPr="00D27439">
        <w:t xml:space="preserve"> Elmondta, hogy a terület megközelítése problémás ennél a társasháznál. Mivel üzletek vannak, a lezárás csak időszakosan, az utolsó vendéglátóhely 22 órás zárását követően valósulhat meg. Ennek viszont nincs szakmai akadálya, ezt tartalmazza az előterjesztés.</w:t>
      </w:r>
    </w:p>
    <w:p w:rsidR="00D27439" w:rsidRDefault="00D27439"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otta, hogy a n</w:t>
      </w:r>
      <w:r w:rsidR="00D27439">
        <w:t>apirendi ponthoz</w:t>
      </w:r>
      <w:r>
        <w:t xml:space="preserve">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D27439">
        <w:rPr>
          <w:i w:val="0"/>
          <w:iCs w:val="0"/>
        </w:rPr>
        <w:t>egyhangúlag</w:t>
      </w:r>
      <w:proofErr w:type="gramEnd"/>
      <w:r w:rsidR="00D27439">
        <w:rPr>
          <w:i w:val="0"/>
          <w:iCs w:val="0"/>
        </w:rPr>
        <w:t xml:space="preserve"> </w:t>
      </w:r>
      <w:r>
        <w:rPr>
          <w:i w:val="0"/>
          <w:iCs w:val="0"/>
        </w:rPr>
        <w:t>- 1</w:t>
      </w:r>
      <w:r w:rsidR="00D27439">
        <w:rPr>
          <w:i w:val="0"/>
          <w:iCs w:val="0"/>
        </w:rPr>
        <w:t>2</w:t>
      </w:r>
      <w:r>
        <w:rPr>
          <w:i w:val="0"/>
          <w:iCs w:val="0"/>
        </w:rPr>
        <w:t xml:space="preserve"> igen szavazattal,</w:t>
      </w:r>
      <w:r w:rsidRPr="001A211E">
        <w:rPr>
          <w:i w:val="0"/>
          <w:iCs w:val="0"/>
        </w:rPr>
        <w:t xml:space="preserve"> </w:t>
      </w:r>
      <w:r w:rsidR="00D27439">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600292" w:rsidRPr="00BC053C" w:rsidRDefault="00600292" w:rsidP="00600292">
      <w:pPr>
        <w:jc w:val="center"/>
        <w:rPr>
          <w:b/>
          <w:u w:val="single"/>
        </w:rPr>
      </w:pPr>
      <w:r w:rsidRPr="00BC053C">
        <w:rPr>
          <w:b/>
          <w:u w:val="single"/>
        </w:rPr>
        <w:t>12</w:t>
      </w:r>
      <w:r w:rsidR="00F139BE">
        <w:rPr>
          <w:b/>
          <w:u w:val="single"/>
        </w:rPr>
        <w:t>8</w:t>
      </w:r>
      <w:r w:rsidRPr="00BC053C">
        <w:rPr>
          <w:b/>
          <w:u w:val="single"/>
        </w:rPr>
        <w:t>/2015.( IV.13.) sz. GVB határozat</w:t>
      </w:r>
    </w:p>
    <w:p w:rsidR="00600292" w:rsidRPr="00BC053C" w:rsidRDefault="00600292" w:rsidP="00600292">
      <w:pPr>
        <w:jc w:val="center"/>
        <w:rPr>
          <w:b/>
          <w:u w:val="single"/>
        </w:rPr>
      </w:pPr>
    </w:p>
    <w:p w:rsidR="00600292" w:rsidRPr="00BC053C" w:rsidRDefault="00600292" w:rsidP="00600292">
      <w:pPr>
        <w:jc w:val="both"/>
        <w:rPr>
          <w:bCs w:val="0"/>
        </w:rPr>
      </w:pPr>
      <w:r w:rsidRPr="00BC053C">
        <w:t xml:space="preserve">A </w:t>
      </w:r>
      <w:r w:rsidRPr="00BC053C">
        <w:rPr>
          <w:bCs w:val="0"/>
        </w:rPr>
        <w:t xml:space="preserve">Gazdasági és Városstratégiai Bizottság </w:t>
      </w:r>
      <w:r w:rsidRPr="00BC053C">
        <w:t xml:space="preserve">a </w:t>
      </w:r>
      <w:r w:rsidRPr="00BC053C">
        <w:rPr>
          <w:bCs w:val="0"/>
        </w:rPr>
        <w:t>Szombathely, Szent Márton u. 75. – Kisfaludy Sándor u. 70. szám alatti társasház (Nap Ház) közlekedési területeinek közforgalom elől elzárt kialakítására vonatkozó e</w:t>
      </w:r>
      <w:r w:rsidRPr="00BC053C">
        <w:t>lőterjesztést megtárgyalta és az alábbi döntést hozta:</w:t>
      </w:r>
    </w:p>
    <w:p w:rsidR="00600292" w:rsidRPr="00BC053C" w:rsidRDefault="00600292" w:rsidP="00600292">
      <w:pPr>
        <w:jc w:val="both"/>
      </w:pPr>
    </w:p>
    <w:p w:rsidR="00600292" w:rsidRPr="00BC053C" w:rsidRDefault="00600292" w:rsidP="00600292">
      <w:pPr>
        <w:jc w:val="both"/>
      </w:pPr>
      <w:r w:rsidRPr="00BC053C">
        <w:rPr>
          <w:bCs w:val="0"/>
        </w:rPr>
        <w:t>A</w:t>
      </w:r>
      <w:r w:rsidRPr="00BC053C">
        <w:t xml:space="preserve"> </w:t>
      </w:r>
      <w:r w:rsidRPr="00BC053C">
        <w:rPr>
          <w:bCs w:val="0"/>
        </w:rPr>
        <w:t xml:space="preserve">Gazdasági és Városstratégiai Bizottság </w:t>
      </w:r>
      <w:r w:rsidRPr="00BC053C">
        <w:t xml:space="preserve">a </w:t>
      </w:r>
      <w:r w:rsidRPr="00BC053C">
        <w:rPr>
          <w:bCs w:val="0"/>
        </w:rPr>
        <w:t>Szombathely, Szent Márton u. 75. – Kisfaludy Sándor u. 70. szám alatti társasház (Nap Ház) közlekedési területeinek közforgalom elől elzárt</w:t>
      </w:r>
      <w:r w:rsidRPr="00BC053C">
        <w:t xml:space="preserve"> kialakításával egyetért, azzal a kikötéssel, hogy az üzletek nyitvatartási ideje alatt a kaput nyitva kell tartani, amiről a társasház köteles gondoskodni.</w:t>
      </w:r>
    </w:p>
    <w:p w:rsidR="00600292" w:rsidRPr="00BC053C" w:rsidRDefault="00600292" w:rsidP="00600292">
      <w:pPr>
        <w:jc w:val="both"/>
      </w:pPr>
    </w:p>
    <w:p w:rsidR="00600292" w:rsidRPr="00BC053C" w:rsidRDefault="00600292" w:rsidP="00600292">
      <w:pPr>
        <w:jc w:val="both"/>
        <w:rPr>
          <w:b/>
          <w:bCs w:val="0"/>
        </w:rPr>
      </w:pPr>
      <w:r w:rsidRPr="00BC053C">
        <w:rPr>
          <w:b/>
          <w:bCs w:val="0"/>
        </w:rPr>
        <w:t xml:space="preserve">Felelős: </w:t>
      </w:r>
      <w:r w:rsidRPr="00BC053C">
        <w:rPr>
          <w:b/>
          <w:bCs w:val="0"/>
        </w:rPr>
        <w:tab/>
      </w:r>
      <w:r w:rsidRPr="00BC053C">
        <w:t>Lakézi Gábor Városüzemeltetési Osztályvezető</w:t>
      </w:r>
    </w:p>
    <w:p w:rsidR="00600292" w:rsidRPr="00BC053C" w:rsidRDefault="00600292" w:rsidP="00600292">
      <w:pPr>
        <w:jc w:val="both"/>
      </w:pPr>
      <w:r w:rsidRPr="00BC053C">
        <w:rPr>
          <w:b/>
          <w:bCs w:val="0"/>
        </w:rPr>
        <w:t xml:space="preserve">Határidő: </w:t>
      </w:r>
      <w:r w:rsidRPr="00BC053C">
        <w:rPr>
          <w:b/>
          <w:bCs w:val="0"/>
        </w:rPr>
        <w:tab/>
      </w:r>
      <w:r w:rsidRPr="00BC053C">
        <w:t>Folyamatos</w:t>
      </w:r>
    </w:p>
    <w:p w:rsidR="00BE6E6E" w:rsidRDefault="00BE6E6E" w:rsidP="00BE6E6E"/>
    <w:p w:rsidR="00BE6E6E" w:rsidRDefault="00BE6E6E" w:rsidP="00BE6E6E"/>
    <w:p w:rsidR="00BE6E6E" w:rsidRDefault="0015411A" w:rsidP="0015411A">
      <w:pPr>
        <w:shd w:val="clear" w:color="auto" w:fill="E0E0E0"/>
        <w:ind w:left="2124" w:hanging="2124"/>
        <w:jc w:val="both"/>
        <w:rPr>
          <w:u w:val="single"/>
        </w:rPr>
      </w:pPr>
      <w:r>
        <w:rPr>
          <w:b/>
        </w:rPr>
        <w:t>4</w:t>
      </w:r>
      <w:r w:rsidR="00BE6E6E">
        <w:rPr>
          <w:b/>
        </w:rPr>
        <w:t>1</w:t>
      </w:r>
      <w:r w:rsidR="00BE6E6E" w:rsidRPr="001A211E">
        <w:rPr>
          <w:b/>
        </w:rPr>
        <w:t>. napirend:</w:t>
      </w:r>
      <w:r w:rsidR="00BE6E6E" w:rsidRPr="001A211E">
        <w:tab/>
      </w:r>
      <w:r w:rsidRPr="0090313F">
        <w:rPr>
          <w:b/>
        </w:rPr>
        <w:t>Tájékoztató a Gazdasági és Városstratégiai Bizottságának 51/2015. (II.23.) sz. határozatában foglalt, és más területek forgalmi rendjének vizsgálatáról</w:t>
      </w:r>
    </w:p>
    <w:p w:rsidR="0015411A" w:rsidRDefault="0015411A" w:rsidP="00BE6E6E">
      <w:pPr>
        <w:jc w:val="both"/>
        <w:rPr>
          <w:u w:val="single"/>
        </w:rPr>
      </w:pPr>
    </w:p>
    <w:p w:rsidR="00E91DB8" w:rsidRDefault="00E91DB8" w:rsidP="00BE6E6E">
      <w:pPr>
        <w:jc w:val="both"/>
      </w:pPr>
      <w:r>
        <w:rPr>
          <w:u w:val="single"/>
        </w:rPr>
        <w:t>Dr. Kecskés László:</w:t>
      </w:r>
      <w:r w:rsidRPr="00E91DB8">
        <w:t xml:space="preserve"> A </w:t>
      </w:r>
      <w:proofErr w:type="spellStart"/>
      <w:r w:rsidRPr="00E91DB8">
        <w:t>Paragvári</w:t>
      </w:r>
      <w:proofErr w:type="spellEnd"/>
      <w:r w:rsidRPr="00E91DB8">
        <w:t xml:space="preserve"> út – Horváth Boldizsár krt. csomópontban körforgalom </w:t>
      </w:r>
      <w:r>
        <w:t xml:space="preserve">kialakításának költségeivel kapcsolatban a tervezési költség 10 millió Ft, </w:t>
      </w:r>
      <w:proofErr w:type="gramStart"/>
      <w:r>
        <w:t>miközben</w:t>
      </w:r>
      <w:proofErr w:type="gramEnd"/>
      <w:r>
        <w:t xml:space="preserve"> mint kiderült az előterjesztésből van terv, csak lejárt a határideje. Megkérdezte, hogy mi kerül 10 millió Ft-ba egy körforgalom megtervezésében.</w:t>
      </w:r>
    </w:p>
    <w:p w:rsidR="00E91DB8" w:rsidRDefault="00E91DB8" w:rsidP="00BE6E6E">
      <w:pPr>
        <w:jc w:val="both"/>
      </w:pPr>
    </w:p>
    <w:p w:rsidR="00E91DB8" w:rsidRDefault="00E2613C" w:rsidP="00BE6E6E">
      <w:pPr>
        <w:jc w:val="both"/>
      </w:pPr>
      <w:proofErr w:type="spellStart"/>
      <w:r>
        <w:rPr>
          <w:u w:val="single"/>
        </w:rPr>
        <w:t>Lakézi</w:t>
      </w:r>
      <w:proofErr w:type="spellEnd"/>
      <w:r>
        <w:rPr>
          <w:u w:val="single"/>
        </w:rPr>
        <w:t xml:space="preserve"> Gábor:</w:t>
      </w:r>
      <w:r w:rsidRPr="00E2613C">
        <w:t xml:space="preserve"> Elmondta, hogy ez nem csak az út, a közvilágítás áttervezését, a közlekedésbiztonsági rendszerek áttervezését, mindent együtt tartalmaz. Sok közművet kell kiváltani, ezeknek is egyenként jelentős tervezési költsége merül</w:t>
      </w:r>
      <w:r>
        <w:t>t</w:t>
      </w:r>
      <w:r w:rsidRPr="00E2613C">
        <w:t xml:space="preserve"> fel.</w:t>
      </w:r>
    </w:p>
    <w:p w:rsidR="007B5E94" w:rsidRDefault="007B5E94" w:rsidP="00BE6E6E">
      <w:pPr>
        <w:jc w:val="both"/>
      </w:pPr>
      <w:r>
        <w:t xml:space="preserve">A Szűrcsapó utca </w:t>
      </w:r>
      <w:proofErr w:type="spellStart"/>
      <w:r>
        <w:t>Perint</w:t>
      </w:r>
      <w:proofErr w:type="spellEnd"/>
      <w:r>
        <w:t xml:space="preserve"> felőli ága és a Szűrcsapó utca 27-45 közötti szakasz </w:t>
      </w:r>
      <w:proofErr w:type="spellStart"/>
      <w:r>
        <w:t>egyirányúsításával</w:t>
      </w:r>
      <w:proofErr w:type="spellEnd"/>
      <w:r>
        <w:t xml:space="preserve"> kapcsolatosan lenne olyan kiegészítés, hogy a tisztelt bizottságnak a B változatot javasolják megszavazni.</w:t>
      </w:r>
      <w:r w:rsidR="004F3292">
        <w:t xml:space="preserve"> A szemétgyűjtés útvonala ebbe az irányba épül fel, az út kialakítása miatt nem lenne szerencsés, ha felborítanák a SZOVA rendes menetrendjét.</w:t>
      </w:r>
    </w:p>
    <w:p w:rsidR="004F3292" w:rsidRDefault="004F3292" w:rsidP="00BE6E6E">
      <w:pPr>
        <w:jc w:val="both"/>
      </w:pPr>
    </w:p>
    <w:p w:rsidR="004F3292" w:rsidRDefault="004F3292" w:rsidP="00BE6E6E">
      <w:pPr>
        <w:jc w:val="both"/>
      </w:pPr>
      <w:r w:rsidRPr="004F3292">
        <w:rPr>
          <w:u w:val="single"/>
        </w:rPr>
        <w:t>Dr. Takátsné Dr. Tenki Mária:</w:t>
      </w:r>
      <w:r>
        <w:t xml:space="preserve"> Lakossági igény volt az </w:t>
      </w:r>
      <w:proofErr w:type="spellStart"/>
      <w:r>
        <w:t>egyirányúsítás</w:t>
      </w:r>
      <w:proofErr w:type="spellEnd"/>
      <w:r>
        <w:t xml:space="preserve"> és a táblák kihelyezése. Aztán különböző járulékos kérdések, ha teherforgalmat nem enged, vagy még sebességkorlátozást is előír. 13 millió Ft a költségvetési rendeletben csak a legszűkebb helyreállításokra elég. Valójában, ha jönne a gondolat, hogy az </w:t>
      </w:r>
      <w:proofErr w:type="spellStart"/>
      <w:r>
        <w:t>Engels-Deák-Akacs-Szabó</w:t>
      </w:r>
      <w:proofErr w:type="spellEnd"/>
      <w:r>
        <w:t xml:space="preserve"> Miklós utcában is ezeket a korlátozásokat szeretnék a már meglévő </w:t>
      </w:r>
      <w:proofErr w:type="spellStart"/>
      <w:r>
        <w:t>egyirányúsításhoz</w:t>
      </w:r>
      <w:proofErr w:type="spellEnd"/>
      <w:r>
        <w:t xml:space="preserve"> bevezetni, akkor ugyanúgy a szükséges táblákra költségvetési fedezetet kell keresni vagy költségvetési módosítás kell? Nem elég a 13 millió Ft semmilyen tekintetben az ilyen jellegű kérésekre az év során?</w:t>
      </w:r>
    </w:p>
    <w:p w:rsidR="004F3292" w:rsidRDefault="004F3292" w:rsidP="00BE6E6E">
      <w:pPr>
        <w:jc w:val="both"/>
      </w:pPr>
    </w:p>
    <w:p w:rsidR="004F3292" w:rsidRDefault="004F3292" w:rsidP="00BE6E6E">
      <w:pPr>
        <w:jc w:val="both"/>
      </w:pPr>
      <w:proofErr w:type="spellStart"/>
      <w:r w:rsidRPr="00543C66">
        <w:rPr>
          <w:u w:val="single"/>
        </w:rPr>
        <w:t>Lakézi</w:t>
      </w:r>
      <w:proofErr w:type="spellEnd"/>
      <w:r w:rsidRPr="00543C66">
        <w:rPr>
          <w:u w:val="single"/>
        </w:rPr>
        <w:t xml:space="preserve"> Gábor:</w:t>
      </w:r>
      <w:r w:rsidR="00543C66">
        <w:t xml:space="preserve"> Elmondta, hogy ez a költségvetési előirányzat, ami rendelkezésükre áll, ez az évközi fenntartási költségeket tartalmazza. Ez a tábla</w:t>
      </w:r>
      <w:r w:rsidR="00407A79">
        <w:t xml:space="preserve">pótlásokat, táblák cseréjét, </w:t>
      </w:r>
      <w:bookmarkStart w:id="0" w:name="_GoBack"/>
      <w:bookmarkEnd w:id="0"/>
      <w:r w:rsidR="00543C66">
        <w:t>a fenntartás üzemeltetés költségeire szolgál. A tavalyi évbe</w:t>
      </w:r>
      <w:r w:rsidR="004E3029">
        <w:t xml:space="preserve">n </w:t>
      </w:r>
      <w:r w:rsidR="00543C66">
        <w:t>tapasztalati adat, hogy a megemelt előirányzat októberre elfogyott. Ezért az ilyen plusz igények kielégítésére muszáj további költségvetési forrásokat kérni</w:t>
      </w:r>
      <w:r w:rsidR="004E3029">
        <w:t>ük.</w:t>
      </w:r>
    </w:p>
    <w:p w:rsidR="002974D7" w:rsidRDefault="002974D7" w:rsidP="00BE6E6E">
      <w:pPr>
        <w:jc w:val="both"/>
      </w:pPr>
    </w:p>
    <w:p w:rsidR="002974D7" w:rsidRDefault="002974D7" w:rsidP="00BE6E6E">
      <w:pPr>
        <w:jc w:val="both"/>
      </w:pPr>
      <w:r w:rsidRPr="002974D7">
        <w:rPr>
          <w:u w:val="single"/>
        </w:rPr>
        <w:t>Dr. Takátsné Dr. Tenki</w:t>
      </w:r>
      <w:r w:rsidR="00407A79">
        <w:rPr>
          <w:u w:val="single"/>
        </w:rPr>
        <w:t xml:space="preserve"> Mária</w:t>
      </w:r>
      <w:r w:rsidRPr="002974D7">
        <w:rPr>
          <w:u w:val="single"/>
        </w:rPr>
        <w:t>:</w:t>
      </w:r>
      <w:r>
        <w:t xml:space="preserve"> Foglalkoztak az elmúlt évben a belváros zebrafelfestésével – ebből a szempontból megkérdezte, hogy több festékpénzt elkülönítettek annak érdekében, hogy a minőségi festést tudják </w:t>
      </w:r>
      <w:proofErr w:type="gramStart"/>
      <w:r>
        <w:t>eszközölni</w:t>
      </w:r>
      <w:proofErr w:type="gramEnd"/>
      <w:r>
        <w:t>? A piros felfestést is a fehér mellé; volt-e a városüzemeltetésnek erre javaslata?</w:t>
      </w:r>
    </w:p>
    <w:p w:rsidR="004E3029" w:rsidRDefault="004E3029" w:rsidP="00BE6E6E">
      <w:pPr>
        <w:jc w:val="both"/>
      </w:pPr>
    </w:p>
    <w:p w:rsidR="004E3029" w:rsidRDefault="002974D7" w:rsidP="00BE6E6E">
      <w:pPr>
        <w:jc w:val="both"/>
      </w:pPr>
      <w:proofErr w:type="spellStart"/>
      <w:r w:rsidRPr="002974D7">
        <w:rPr>
          <w:u w:val="single"/>
        </w:rPr>
        <w:t>Lakézi</w:t>
      </w:r>
      <w:proofErr w:type="spellEnd"/>
      <w:r w:rsidRPr="002974D7">
        <w:rPr>
          <w:u w:val="single"/>
        </w:rPr>
        <w:t xml:space="preserve"> Gábor:</w:t>
      </w:r>
      <w:r>
        <w:t xml:space="preserve"> Elmondta, hogy az idei költségvetési tárgyalásokon nyilvánvalóvá vált, hogy a lehetőségek meglehetősen korlátozottak. Általában a tavalyi előirányzatokon belül tudtak maradni a legtöbb tételnél. A gyalogátkelőhelyek festése viszont minden évben prioritást élvez – ugyan nem színes festéssel.</w:t>
      </w:r>
    </w:p>
    <w:p w:rsidR="002974D7" w:rsidRDefault="002974D7" w:rsidP="00BE6E6E">
      <w:pPr>
        <w:jc w:val="both"/>
      </w:pPr>
    </w:p>
    <w:p w:rsidR="001262AA" w:rsidRPr="00D100CC" w:rsidRDefault="002974D7" w:rsidP="00BE6E6E">
      <w:pPr>
        <w:jc w:val="both"/>
      </w:pPr>
      <w:r w:rsidRPr="002974D7">
        <w:rPr>
          <w:u w:val="single"/>
        </w:rPr>
        <w:t>Dr. Takátsné Dr. Tenki Mária:</w:t>
      </w:r>
      <w:r>
        <w:t xml:space="preserve"> Elmondta, hogy a belvárosi zebrafelfestések nem kielégítőek, erre megoldást kell majd találniuk.</w:t>
      </w:r>
    </w:p>
    <w:p w:rsidR="001262AA" w:rsidRDefault="001262AA" w:rsidP="00BE6E6E">
      <w:pPr>
        <w:jc w:val="both"/>
        <w:rPr>
          <w:u w:val="single"/>
        </w:rPr>
      </w:pPr>
    </w:p>
    <w:p w:rsidR="00D16A77" w:rsidRDefault="00461751" w:rsidP="00BE6E6E">
      <w:pPr>
        <w:jc w:val="both"/>
      </w:pPr>
      <w:proofErr w:type="spellStart"/>
      <w:r w:rsidRPr="00461751">
        <w:rPr>
          <w:u w:val="single"/>
        </w:rPr>
        <w:t>Kopcsándi</w:t>
      </w:r>
      <w:proofErr w:type="spellEnd"/>
      <w:r w:rsidRPr="00461751">
        <w:rPr>
          <w:u w:val="single"/>
        </w:rPr>
        <w:t xml:space="preserve"> József:</w:t>
      </w:r>
      <w:r w:rsidRPr="00461751">
        <w:t xml:space="preserve"> Javasolta, hogy készüljön egy körforgalmi terv a Bartók Béla krt. – </w:t>
      </w:r>
      <w:proofErr w:type="spellStart"/>
      <w:r w:rsidRPr="00461751">
        <w:t>Paragvári</w:t>
      </w:r>
      <w:proofErr w:type="spellEnd"/>
      <w:r w:rsidRPr="00461751">
        <w:t xml:space="preserve"> út – Horváth Boldizsár krt. csomópontra vonatkozóan.</w:t>
      </w:r>
    </w:p>
    <w:p w:rsidR="00015586" w:rsidRDefault="00015586" w:rsidP="00BE6E6E">
      <w:pPr>
        <w:jc w:val="both"/>
      </w:pPr>
    </w:p>
    <w:p w:rsidR="00015586" w:rsidRPr="00461751" w:rsidRDefault="00015586" w:rsidP="00BE6E6E">
      <w:pPr>
        <w:jc w:val="both"/>
      </w:pPr>
      <w:r w:rsidRPr="00962A84">
        <w:rPr>
          <w:u w:val="single"/>
        </w:rPr>
        <w:t>Dr. Kecskés László:</w:t>
      </w:r>
      <w:r>
        <w:t xml:space="preserve"> Hozzátette, hogy környezetvédelmi szempontból a város legérzékenyebb területe, a kórház környékén van állandósult forgalmi dugó. Ez különösen indokolttá teszi, hogy első lépésként a terv készülhessen el és a költségvetés valamelyik módosítása kapcsán erre teremtsenek forrást.</w:t>
      </w:r>
    </w:p>
    <w:p w:rsidR="00187730" w:rsidRDefault="00187730"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623E66" w:rsidRDefault="00623E66" w:rsidP="00623E66">
      <w:pPr>
        <w:jc w:val="both"/>
      </w:pPr>
    </w:p>
    <w:p w:rsidR="00623E66" w:rsidRPr="00187730" w:rsidRDefault="00623E66" w:rsidP="00623E66">
      <w:pPr>
        <w:jc w:val="both"/>
      </w:pPr>
      <w:proofErr w:type="spellStart"/>
      <w:r w:rsidRPr="00187730">
        <w:t>Kopcsándi</w:t>
      </w:r>
      <w:proofErr w:type="spellEnd"/>
      <w:r w:rsidRPr="00187730">
        <w:t xml:space="preserve"> József módosító indítványát a körforgalom terveztetésére vonatkozóan a bizottság </w:t>
      </w:r>
      <w:proofErr w:type="gramStart"/>
      <w:r w:rsidRPr="00187730">
        <w:t>egyhangúlag</w:t>
      </w:r>
      <w:proofErr w:type="gramEnd"/>
      <w:r w:rsidRPr="00187730">
        <w:t xml:space="preserve"> – 15 igen szavazattal, ellenszavazat és tartózkodás nélkül – elfogadta.</w:t>
      </w:r>
    </w:p>
    <w:p w:rsidR="00623E66" w:rsidRDefault="00623E66" w:rsidP="00BE6E6E">
      <w:pPr>
        <w:pStyle w:val="Szvegtrzs2"/>
        <w:rPr>
          <w:i w:val="0"/>
          <w:iCs w:val="0"/>
        </w:rPr>
      </w:pPr>
    </w:p>
    <w:p w:rsidR="00BE6E6E" w:rsidRPr="001A211E" w:rsidRDefault="00BE6E6E" w:rsidP="00BE6E6E">
      <w:pPr>
        <w:pStyle w:val="Szvegtrzs2"/>
        <w:rPr>
          <w:i w:val="0"/>
          <w:iCs w:val="0"/>
        </w:rPr>
      </w:pPr>
      <w:r>
        <w:rPr>
          <w:i w:val="0"/>
          <w:iCs w:val="0"/>
        </w:rPr>
        <w:t>A bizottság - 1</w:t>
      </w:r>
      <w:r w:rsidR="00623E66">
        <w:rPr>
          <w:i w:val="0"/>
          <w:iCs w:val="0"/>
        </w:rPr>
        <w:t>3</w:t>
      </w:r>
      <w:r>
        <w:rPr>
          <w:i w:val="0"/>
          <w:iCs w:val="0"/>
        </w:rPr>
        <w:t xml:space="preserve"> igen szavazattal,</w:t>
      </w:r>
      <w:r w:rsidRPr="001A211E">
        <w:rPr>
          <w:i w:val="0"/>
          <w:iCs w:val="0"/>
        </w:rPr>
        <w:t xml:space="preserve"> </w:t>
      </w:r>
      <w:r w:rsidR="00623E66">
        <w:rPr>
          <w:i w:val="0"/>
          <w:iCs w:val="0"/>
        </w:rPr>
        <w:t xml:space="preserve">2 tartózkodással, </w:t>
      </w:r>
      <w:r w:rsidRPr="001A211E">
        <w:rPr>
          <w:i w:val="0"/>
          <w:iCs w:val="0"/>
        </w:rPr>
        <w:t>ellenszavazat</w:t>
      </w:r>
      <w:r w:rsidR="00623E66">
        <w:rPr>
          <w:i w:val="0"/>
          <w:iCs w:val="0"/>
        </w:rPr>
        <w:t xml:space="preserve">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600292" w:rsidRPr="00BC053C" w:rsidRDefault="00600292" w:rsidP="00600292">
      <w:pPr>
        <w:jc w:val="center"/>
        <w:rPr>
          <w:b/>
          <w:u w:val="single"/>
        </w:rPr>
      </w:pPr>
      <w:r w:rsidRPr="00BC053C">
        <w:rPr>
          <w:b/>
          <w:u w:val="single"/>
        </w:rPr>
        <w:t>12</w:t>
      </w:r>
      <w:r w:rsidR="00F139BE">
        <w:rPr>
          <w:b/>
          <w:u w:val="single"/>
        </w:rPr>
        <w:t>9</w:t>
      </w:r>
      <w:r w:rsidRPr="00BC053C">
        <w:rPr>
          <w:b/>
          <w:u w:val="single"/>
        </w:rPr>
        <w:t>/2015.( IV.13.) sz. GVB határozat</w:t>
      </w:r>
    </w:p>
    <w:p w:rsidR="00600292" w:rsidRPr="00BC053C" w:rsidRDefault="00600292" w:rsidP="00600292">
      <w:pPr>
        <w:jc w:val="center"/>
        <w:rPr>
          <w:b/>
          <w:u w:val="single"/>
        </w:rPr>
      </w:pPr>
    </w:p>
    <w:p w:rsidR="00600292" w:rsidRPr="00BC053C" w:rsidRDefault="00600292" w:rsidP="00600292">
      <w:pPr>
        <w:jc w:val="both"/>
      </w:pPr>
      <w:r w:rsidRPr="00BC053C">
        <w:t xml:space="preserve">A Gazdasági és Városstratégiai Bizottság 51/2015. (II.23.) sz. határozatában </w:t>
      </w:r>
      <w:r w:rsidRPr="00BC053C">
        <w:rPr>
          <w:bCs w:val="0"/>
        </w:rPr>
        <w:t>foglalt, és más területek forgalmi rendjének vizsgálatáról szóló előterjesztést megtárgyalta és az alábbi döntést hozta.</w:t>
      </w:r>
    </w:p>
    <w:p w:rsidR="00600292" w:rsidRPr="00BC053C" w:rsidRDefault="00600292" w:rsidP="00600292">
      <w:pPr>
        <w:ind w:left="709" w:hanging="709"/>
        <w:jc w:val="both"/>
      </w:pPr>
      <w:r w:rsidRPr="00BC053C">
        <w:t>1./</w:t>
      </w:r>
      <w:r w:rsidRPr="00BC053C">
        <w:tab/>
        <w:t>A Bizottság a Bartók</w:t>
      </w:r>
      <w:r w:rsidRPr="00BC053C">
        <w:rPr>
          <w:b/>
        </w:rPr>
        <w:t xml:space="preserve"> </w:t>
      </w:r>
      <w:r w:rsidRPr="00BC053C">
        <w:t>B. körút – Rohonci úti csomópont jelzőlámpás rendszer átprogramozásával kapcsolatos tájékoztatást elfogadja.</w:t>
      </w:r>
    </w:p>
    <w:p w:rsidR="00600292" w:rsidRPr="00BC053C" w:rsidRDefault="00600292" w:rsidP="00600292">
      <w:pPr>
        <w:ind w:left="709" w:hanging="709"/>
        <w:jc w:val="both"/>
      </w:pPr>
      <w:r w:rsidRPr="00BC053C">
        <w:t>2./</w:t>
      </w:r>
      <w:r w:rsidRPr="00BC053C">
        <w:tab/>
        <w:t>A Bizottság</w:t>
      </w:r>
      <w:r w:rsidRPr="00BC053C">
        <w:rPr>
          <w:b/>
        </w:rPr>
        <w:t xml:space="preserve"> </w:t>
      </w:r>
      <w:r w:rsidRPr="00BC053C">
        <w:t>a Paragvári u. – Horváth B. krt. csomópontjában kialakítható körforgalmú csomópontról szóló tájékoztatást elfogadja.</w:t>
      </w:r>
    </w:p>
    <w:p w:rsidR="00600292" w:rsidRPr="00BC053C" w:rsidRDefault="00600292" w:rsidP="00600292">
      <w:pPr>
        <w:ind w:left="709" w:hanging="709"/>
        <w:jc w:val="both"/>
      </w:pPr>
      <w:r w:rsidRPr="00BC053C">
        <w:t>3./</w:t>
      </w:r>
      <w:r w:rsidRPr="00BC053C">
        <w:tab/>
        <w:t xml:space="preserve">A Bizottság a Szűrcsapó u. – Rohonci út – Bartók Béla krt. által határolt lakó-pihenő övezeten belüli utak egyirányúsításáról szóló előterjesztést megtárgyalta és a </w:t>
      </w:r>
      <w:r w:rsidRPr="00BC053C">
        <w:rPr>
          <w:b/>
        </w:rPr>
        <w:t>B változat</w:t>
      </w:r>
      <w:r w:rsidRPr="00BC053C">
        <w:t xml:space="preserve"> kialakításáról döntött.</w:t>
      </w:r>
    </w:p>
    <w:p w:rsidR="00600292" w:rsidRPr="00BC053C" w:rsidRDefault="00600292" w:rsidP="00600292">
      <w:pPr>
        <w:ind w:left="1276" w:hanging="567"/>
        <w:jc w:val="both"/>
      </w:pPr>
      <w:r w:rsidRPr="00BC053C">
        <w:t>3.1./ A Bizottság felkéri a Városüzemeltetési Osztályt, hogy a jelzés rendszer kialakításáról gondoskodjon</w:t>
      </w:r>
    </w:p>
    <w:p w:rsidR="00600292" w:rsidRPr="00BC053C" w:rsidRDefault="00600292" w:rsidP="00600292">
      <w:pPr>
        <w:ind w:left="1276" w:hanging="567"/>
        <w:jc w:val="both"/>
      </w:pPr>
      <w:r w:rsidRPr="00BC053C">
        <w:t>3.2./ A Bizottság a jelzőtáblák kihelyezésének pénzügyi fedezetét a. költségvetéséről szóló 11/2015. (III.04.) számú önkormányzati rendelet 18. számú melléklet, Városfejlesztési Alap terhére biztosítja.</w:t>
      </w:r>
    </w:p>
    <w:p w:rsidR="00600292" w:rsidRPr="00BC053C" w:rsidRDefault="00600292" w:rsidP="00600292">
      <w:pPr>
        <w:ind w:left="709" w:hanging="709"/>
        <w:jc w:val="both"/>
      </w:pPr>
      <w:r w:rsidRPr="00BC053C">
        <w:t>4./</w:t>
      </w:r>
      <w:r w:rsidRPr="00BC053C">
        <w:tab/>
        <w:t>A Bizottság a Felsőőr utcai parkolási helyzettel kapcsolatos előterjesztést megtárgyalta és a javasolt részleges megállási tilalom bevezetését támogatja. A Bizottság felkéri a Városüzemeltetési Osztályt, hogy a jelzés rendszer kialakításáról gondoskodjon.</w:t>
      </w:r>
    </w:p>
    <w:p w:rsidR="00600292" w:rsidRPr="00BC053C" w:rsidRDefault="00600292" w:rsidP="00600292">
      <w:pPr>
        <w:ind w:left="709" w:hanging="709"/>
        <w:jc w:val="both"/>
      </w:pPr>
      <w:r w:rsidRPr="00BC053C">
        <w:t>5./</w:t>
      </w:r>
      <w:r w:rsidRPr="00BC053C">
        <w:tab/>
        <w:t>A Bizottság támogatja a Király Sportcentrumnál a Hajnóczy József utcában megállási tilalom elrendelését, kiegészítve a padkán történő megállások tiltásával együtt. A Bizottság felkéri a Városüzemeltetési Osztályt, hogy a jelzőtáblák kihelyeztetéséről gondoskodjanak.</w:t>
      </w:r>
    </w:p>
    <w:p w:rsidR="00600292" w:rsidRPr="00BC053C" w:rsidRDefault="00600292" w:rsidP="00600292">
      <w:pPr>
        <w:ind w:left="709" w:hanging="709"/>
        <w:jc w:val="both"/>
      </w:pPr>
      <w:r w:rsidRPr="00BC053C">
        <w:t>6./</w:t>
      </w:r>
      <w:r w:rsidRPr="00BC053C">
        <w:tab/>
        <w:t>A Bizottság támogatja, hogy a Csaba úti felüljáró környezetében végzendő forgalmi rend felülvizsgálat a Zanati út – vasút – Csaba utca által határolt teljes lakóterületre kiterjedjen. Felkéri a Városüzemeltetési Osztályt, hogy az ajánlattételi felhívásban ennek megfelelően kerüljön meghatározásra a tervezési feladat.</w:t>
      </w:r>
    </w:p>
    <w:p w:rsidR="00600292" w:rsidRPr="00BC053C" w:rsidRDefault="00600292" w:rsidP="00600292">
      <w:pPr>
        <w:ind w:left="709" w:hanging="709"/>
        <w:jc w:val="both"/>
      </w:pPr>
    </w:p>
    <w:p w:rsidR="00600292" w:rsidRPr="00BC053C" w:rsidRDefault="00600292" w:rsidP="00600292">
      <w:pPr>
        <w:ind w:left="709" w:hanging="709"/>
        <w:jc w:val="both"/>
      </w:pPr>
      <w:r w:rsidRPr="00BC053C">
        <w:t>7./</w:t>
      </w:r>
      <w:r w:rsidRPr="00BC053C">
        <w:tab/>
        <w:t>A Bizottság felkéri a Városüzemeltetési Osztályt, hogy a Bartók Béla krt. – Paragvári út – Horváth Boldizsár krt. csomópontban a körforgalom megterveztetéséről gondoskodjon.</w:t>
      </w:r>
    </w:p>
    <w:p w:rsidR="00600292" w:rsidRPr="00BC053C" w:rsidRDefault="00600292" w:rsidP="00600292">
      <w:pPr>
        <w:ind w:left="709" w:hanging="709"/>
        <w:jc w:val="both"/>
      </w:pPr>
    </w:p>
    <w:p w:rsidR="00600292" w:rsidRPr="00BC053C" w:rsidRDefault="00600292" w:rsidP="00600292">
      <w:pPr>
        <w:ind w:left="709" w:hanging="709"/>
        <w:jc w:val="both"/>
      </w:pPr>
      <w:r w:rsidRPr="00BC053C">
        <w:rPr>
          <w:b/>
        </w:rPr>
        <w:t>Felelős:</w:t>
      </w:r>
      <w:r w:rsidRPr="00BC053C">
        <w:rPr>
          <w:b/>
        </w:rPr>
        <w:tab/>
      </w:r>
      <w:r w:rsidRPr="00BC053C">
        <w:t xml:space="preserve">Lendvai Ferenc, a bizottság elnöke </w:t>
      </w:r>
    </w:p>
    <w:p w:rsidR="00600292" w:rsidRPr="00BC053C" w:rsidRDefault="00600292" w:rsidP="00600292">
      <w:pPr>
        <w:ind w:left="709" w:hanging="709"/>
        <w:jc w:val="both"/>
      </w:pPr>
      <w:r w:rsidRPr="00BC053C">
        <w:rPr>
          <w:b/>
        </w:rPr>
        <w:tab/>
      </w:r>
      <w:r w:rsidRPr="00BC053C">
        <w:rPr>
          <w:b/>
        </w:rPr>
        <w:tab/>
      </w:r>
      <w:r w:rsidRPr="00BC053C">
        <w:t>Lakézi Gábor, a Városüzemeltetési Osztály vezetője</w:t>
      </w:r>
    </w:p>
    <w:p w:rsidR="00600292" w:rsidRPr="00BC053C" w:rsidRDefault="00600292" w:rsidP="00600292">
      <w:pPr>
        <w:ind w:left="709" w:hanging="709"/>
        <w:jc w:val="both"/>
      </w:pPr>
      <w:r w:rsidRPr="00BC053C">
        <w:rPr>
          <w:b/>
        </w:rPr>
        <w:t>Határidő:</w:t>
      </w:r>
      <w:r w:rsidRPr="00BC053C">
        <w:rPr>
          <w:b/>
        </w:rPr>
        <w:tab/>
      </w:r>
      <w:r w:rsidRPr="00BC053C">
        <w:t>3-5./ 2015. május 31.</w:t>
      </w:r>
    </w:p>
    <w:p w:rsidR="00600292" w:rsidRPr="00BC053C" w:rsidRDefault="00600292" w:rsidP="00600292">
      <w:pPr>
        <w:ind w:left="709" w:hanging="709"/>
        <w:jc w:val="both"/>
      </w:pPr>
      <w:r w:rsidRPr="00BC053C">
        <w:rPr>
          <w:b/>
        </w:rPr>
        <w:tab/>
      </w:r>
      <w:r w:rsidRPr="00BC053C">
        <w:rPr>
          <w:b/>
        </w:rPr>
        <w:tab/>
      </w:r>
      <w:r w:rsidRPr="00BC053C">
        <w:t>6./ az ajánlati felhívás kiírása 2015. május 31.</w:t>
      </w:r>
    </w:p>
    <w:p w:rsidR="00BE6E6E" w:rsidRDefault="00BE6E6E" w:rsidP="00BE6E6E"/>
    <w:p w:rsidR="00BE6E6E" w:rsidRDefault="00BE6E6E" w:rsidP="00BE6E6E"/>
    <w:p w:rsidR="00BE6E6E" w:rsidRPr="00CC51D2" w:rsidRDefault="0015411A" w:rsidP="00BE6E6E">
      <w:pPr>
        <w:shd w:val="clear" w:color="auto" w:fill="E0E0E0"/>
        <w:ind w:left="2124" w:hanging="2124"/>
        <w:jc w:val="both"/>
        <w:rPr>
          <w:u w:val="single"/>
        </w:rPr>
      </w:pPr>
      <w:r>
        <w:rPr>
          <w:b/>
        </w:rPr>
        <w:t>42</w:t>
      </w:r>
      <w:r w:rsidR="00BE6E6E" w:rsidRPr="001A211E">
        <w:rPr>
          <w:b/>
        </w:rPr>
        <w:t>. napirend:</w:t>
      </w:r>
      <w:r w:rsidR="00BE6E6E" w:rsidRPr="001A211E">
        <w:tab/>
      </w:r>
      <w:r w:rsidRPr="0090313F">
        <w:rPr>
          <w:b/>
        </w:rPr>
        <w:t>Szombathelyen létesítendő Szépkorúak Parkja tervdokumentációjának fedezetéről</w:t>
      </w:r>
    </w:p>
    <w:p w:rsidR="00BE6E6E" w:rsidRDefault="00BE6E6E" w:rsidP="00BE6E6E">
      <w:pPr>
        <w:jc w:val="both"/>
        <w:rPr>
          <w:u w:val="single"/>
        </w:rPr>
      </w:pPr>
    </w:p>
    <w:p w:rsidR="00B15E68" w:rsidRDefault="003E0DF7" w:rsidP="00BE6E6E">
      <w:pPr>
        <w:jc w:val="both"/>
      </w:pPr>
      <w:r>
        <w:rPr>
          <w:u w:val="single"/>
        </w:rPr>
        <w:t>Balassa Péter:</w:t>
      </w:r>
      <w:r w:rsidRPr="003E0DF7">
        <w:t xml:space="preserve"> Megkérdezte, hogy milyen helyszínek lettek még vizsgálva.</w:t>
      </w:r>
    </w:p>
    <w:p w:rsidR="00DC6344" w:rsidRDefault="00DC6344" w:rsidP="00BE6E6E">
      <w:pPr>
        <w:jc w:val="both"/>
      </w:pPr>
    </w:p>
    <w:p w:rsidR="00774366" w:rsidRPr="00205549" w:rsidRDefault="00B15E68" w:rsidP="00BE6E6E">
      <w:pPr>
        <w:jc w:val="both"/>
      </w:pPr>
      <w:r w:rsidRPr="00B15E68">
        <w:rPr>
          <w:u w:val="single"/>
        </w:rPr>
        <w:t>Dr. Károlyi Ákos:</w:t>
      </w:r>
      <w:r>
        <w:t xml:space="preserve"> Elmondta, hogy most a forrásról van döntés, várhatóan a júniusi bizottsági ülés dönt a helyszín kijelöléséről.</w:t>
      </w:r>
    </w:p>
    <w:p w:rsidR="003E0DF7" w:rsidRDefault="003E0DF7" w:rsidP="00BE6E6E">
      <w:pPr>
        <w:jc w:val="both"/>
        <w:rPr>
          <w:u w:val="single"/>
        </w:rPr>
      </w:pPr>
    </w:p>
    <w:p w:rsidR="00BE6E6E" w:rsidRPr="001A211E" w:rsidRDefault="00BE6E6E" w:rsidP="00BE6E6E">
      <w:pPr>
        <w:jc w:val="both"/>
      </w:pPr>
      <w:r w:rsidRPr="001A211E">
        <w:rPr>
          <w:u w:val="single"/>
        </w:rPr>
        <w:t>Lendvai Ferenc</w:t>
      </w:r>
      <w:r w:rsidRPr="001A211E">
        <w:t>, a bizottság elnöke megállapít</w:t>
      </w:r>
      <w:r>
        <w:t xml:space="preserve">otta, hogy a napirendi ponthoz további hozzászólás, </w:t>
      </w:r>
      <w:r w:rsidRPr="001A211E">
        <w:t>kérdés nem volt, így szavazásra tette fel az előterjesztést.</w:t>
      </w:r>
    </w:p>
    <w:p w:rsidR="00BE6E6E" w:rsidRDefault="00BE6E6E" w:rsidP="00BE6E6E">
      <w:pPr>
        <w:pStyle w:val="Szvegtrzs2"/>
        <w:rPr>
          <w:i w:val="0"/>
          <w:iCs w:val="0"/>
        </w:rPr>
      </w:pPr>
    </w:p>
    <w:p w:rsidR="00BE6E6E" w:rsidRPr="001A211E" w:rsidRDefault="00BE6E6E" w:rsidP="00BE6E6E">
      <w:pPr>
        <w:pStyle w:val="Szvegtrzs2"/>
        <w:rPr>
          <w:i w:val="0"/>
          <w:iCs w:val="0"/>
        </w:rPr>
      </w:pPr>
      <w:r>
        <w:rPr>
          <w:i w:val="0"/>
          <w:iCs w:val="0"/>
        </w:rPr>
        <w:t xml:space="preserve">A bizottság </w:t>
      </w:r>
      <w:proofErr w:type="gramStart"/>
      <w:r w:rsidR="003969E0">
        <w:rPr>
          <w:i w:val="0"/>
          <w:iCs w:val="0"/>
        </w:rPr>
        <w:t>egyhangúlag</w:t>
      </w:r>
      <w:proofErr w:type="gramEnd"/>
      <w:r w:rsidR="003969E0">
        <w:rPr>
          <w:i w:val="0"/>
          <w:iCs w:val="0"/>
        </w:rPr>
        <w:t xml:space="preserve"> </w:t>
      </w:r>
      <w:r>
        <w:rPr>
          <w:i w:val="0"/>
          <w:iCs w:val="0"/>
        </w:rPr>
        <w:t>- 1</w:t>
      </w:r>
      <w:r w:rsidR="003969E0">
        <w:rPr>
          <w:i w:val="0"/>
          <w:iCs w:val="0"/>
        </w:rPr>
        <w:t>5</w:t>
      </w:r>
      <w:r>
        <w:rPr>
          <w:i w:val="0"/>
          <w:iCs w:val="0"/>
        </w:rPr>
        <w:t xml:space="preserve"> igen szavazattal,</w:t>
      </w:r>
      <w:r w:rsidRPr="001A211E">
        <w:rPr>
          <w:i w:val="0"/>
          <w:iCs w:val="0"/>
        </w:rPr>
        <w:t xml:space="preserve"> </w:t>
      </w:r>
      <w:r w:rsidR="003969E0">
        <w:rPr>
          <w:i w:val="0"/>
          <w:iCs w:val="0"/>
        </w:rPr>
        <w:t>ellenszavazat és tartózkodás nélkül</w:t>
      </w:r>
      <w:r>
        <w:rPr>
          <w:i w:val="0"/>
          <w:iCs w:val="0"/>
        </w:rPr>
        <w:t xml:space="preserve"> - </w:t>
      </w:r>
      <w:r w:rsidRPr="001A211E">
        <w:rPr>
          <w:i w:val="0"/>
          <w:iCs w:val="0"/>
        </w:rPr>
        <w:t>az alábbi határozatot hozta:</w:t>
      </w:r>
    </w:p>
    <w:p w:rsidR="00BE6E6E" w:rsidRDefault="00BE6E6E" w:rsidP="00BE6E6E">
      <w:pPr>
        <w:pStyle w:val="Szvegtrzs"/>
        <w:jc w:val="center"/>
        <w:rPr>
          <w:b/>
          <w:u w:val="single"/>
        </w:rPr>
      </w:pPr>
    </w:p>
    <w:p w:rsidR="00600292" w:rsidRPr="00BC053C" w:rsidRDefault="00600292" w:rsidP="00600292">
      <w:pPr>
        <w:jc w:val="center"/>
        <w:rPr>
          <w:b/>
          <w:u w:val="single"/>
        </w:rPr>
      </w:pPr>
      <w:r w:rsidRPr="00BC053C">
        <w:rPr>
          <w:b/>
          <w:u w:val="single"/>
        </w:rPr>
        <w:t>1</w:t>
      </w:r>
      <w:r w:rsidR="00F139BE">
        <w:rPr>
          <w:b/>
          <w:u w:val="single"/>
        </w:rPr>
        <w:t>30</w:t>
      </w:r>
      <w:r w:rsidRPr="00BC053C">
        <w:rPr>
          <w:b/>
          <w:u w:val="single"/>
        </w:rPr>
        <w:t>/2015.( IV.13.) sz. GVB határozat</w:t>
      </w:r>
    </w:p>
    <w:p w:rsidR="00600292" w:rsidRPr="00BC053C" w:rsidRDefault="00600292" w:rsidP="00600292">
      <w:pPr>
        <w:jc w:val="center"/>
        <w:rPr>
          <w:b/>
          <w:u w:val="single"/>
        </w:rPr>
      </w:pPr>
    </w:p>
    <w:p w:rsidR="00600292" w:rsidRPr="00BC053C" w:rsidRDefault="00600292" w:rsidP="00600292">
      <w:pPr>
        <w:jc w:val="both"/>
        <w:rPr>
          <w:bCs w:val="0"/>
        </w:rPr>
      </w:pPr>
      <w:r w:rsidRPr="00BC053C">
        <w:t xml:space="preserve">A Gazdasági és Városstratégiai </w:t>
      </w:r>
      <w:r w:rsidRPr="00BC053C">
        <w:rPr>
          <w:bCs w:val="0"/>
        </w:rPr>
        <w:t xml:space="preserve">Bizottság </w:t>
      </w:r>
      <w:r w:rsidRPr="00BC053C">
        <w:t xml:space="preserve">a </w:t>
      </w:r>
      <w:r w:rsidRPr="00BC053C">
        <w:rPr>
          <w:bCs w:val="0"/>
        </w:rPr>
        <w:t>Szombathelyen Szépkorúak Parkja tervdokumentációjának fedezetéről szóló e</w:t>
      </w:r>
      <w:r w:rsidRPr="00BC053C">
        <w:t>lőterjesztést megtárgyalta és az alábbi döntést hozta:</w:t>
      </w:r>
    </w:p>
    <w:p w:rsidR="00600292" w:rsidRPr="00BC053C" w:rsidRDefault="00600292" w:rsidP="00600292">
      <w:pPr>
        <w:jc w:val="both"/>
      </w:pPr>
      <w:r w:rsidRPr="00BC053C">
        <w:t xml:space="preserve"> </w:t>
      </w:r>
    </w:p>
    <w:p w:rsidR="00600292" w:rsidRPr="00BC053C" w:rsidRDefault="00600292" w:rsidP="00600292">
      <w:pPr>
        <w:ind w:left="360"/>
        <w:jc w:val="both"/>
      </w:pPr>
      <w:r w:rsidRPr="00BC053C">
        <w:t>1./ A Bizottság a</w:t>
      </w:r>
      <w:r w:rsidRPr="00BC053C">
        <w:rPr>
          <w:bCs w:val="0"/>
        </w:rPr>
        <w:t xml:space="preserve"> Szépkorúak Parkja</w:t>
      </w:r>
      <w:r w:rsidRPr="00BC053C">
        <w:t xml:space="preserve"> kiviteli szintű tervdokumentáció készítéséhez bruttó 800 ezer forintot </w:t>
      </w:r>
      <w:r w:rsidRPr="00BC053C">
        <w:rPr>
          <w:bCs w:val="0"/>
        </w:rPr>
        <w:t>az önkormányzat 2015. évi költségvetéséről szóló 11/2015. (III.04.) számú önkormányzati rendelet 18. számú melléklet, Városfejlesztési Alap terhére</w:t>
      </w:r>
      <w:r w:rsidRPr="00BC053C">
        <w:t xml:space="preserve"> biztosít. </w:t>
      </w:r>
    </w:p>
    <w:p w:rsidR="00600292" w:rsidRPr="00BC053C" w:rsidRDefault="00600292" w:rsidP="00600292">
      <w:pPr>
        <w:ind w:left="360"/>
        <w:jc w:val="both"/>
      </w:pPr>
    </w:p>
    <w:p w:rsidR="00600292" w:rsidRPr="00BC053C" w:rsidRDefault="00600292" w:rsidP="00600292">
      <w:pPr>
        <w:ind w:left="360"/>
        <w:jc w:val="both"/>
      </w:pPr>
      <w:r w:rsidRPr="00BC053C">
        <w:t>2./ A Bizottság felkéri a Városüzemeltetési Osztályt a Szépkorúak Parkjára vonatkozó kiviteli szintű kertépítészeti terv elkészítésére.</w:t>
      </w:r>
    </w:p>
    <w:p w:rsidR="00600292" w:rsidRPr="00BC053C" w:rsidRDefault="00600292" w:rsidP="00600292">
      <w:pPr>
        <w:jc w:val="both"/>
      </w:pPr>
    </w:p>
    <w:p w:rsidR="00600292" w:rsidRPr="00BC053C" w:rsidRDefault="00600292" w:rsidP="00600292">
      <w:pPr>
        <w:jc w:val="both"/>
        <w:rPr>
          <w:b/>
          <w:bCs w:val="0"/>
        </w:rPr>
      </w:pPr>
      <w:r w:rsidRPr="00BC053C">
        <w:rPr>
          <w:b/>
          <w:bCs w:val="0"/>
        </w:rPr>
        <w:t xml:space="preserve">Felelős: </w:t>
      </w:r>
      <w:r w:rsidRPr="00BC053C">
        <w:rPr>
          <w:b/>
          <w:bCs w:val="0"/>
        </w:rPr>
        <w:tab/>
      </w:r>
      <w:smartTag w:uri="urn:schemas-microsoft-com:office:smarttags" w:element="PersonName">
        <w:r w:rsidRPr="00BC053C">
          <w:t>Lakézi Gábor</w:t>
        </w:r>
      </w:smartTag>
      <w:r w:rsidRPr="00BC053C">
        <w:t xml:space="preserve"> Városüzemeltetési Osztályvezető</w:t>
      </w:r>
    </w:p>
    <w:p w:rsidR="00600292" w:rsidRPr="00BC053C" w:rsidRDefault="00600292" w:rsidP="00600292">
      <w:pPr>
        <w:jc w:val="both"/>
      </w:pPr>
      <w:r w:rsidRPr="00BC053C">
        <w:rPr>
          <w:b/>
          <w:bCs w:val="0"/>
        </w:rPr>
        <w:t xml:space="preserve">Határidő: </w:t>
      </w:r>
      <w:r w:rsidRPr="00BC053C">
        <w:rPr>
          <w:b/>
          <w:bCs w:val="0"/>
        </w:rPr>
        <w:tab/>
      </w:r>
      <w:r w:rsidRPr="00BC053C">
        <w:t>2015. szeptember 30.</w:t>
      </w:r>
    </w:p>
    <w:p w:rsidR="00BE6E6E" w:rsidRDefault="00BE6E6E" w:rsidP="006E0D03"/>
    <w:p w:rsidR="00600292" w:rsidRDefault="00600292" w:rsidP="006E0D03"/>
    <w:p w:rsidR="00B672F0" w:rsidRPr="00F139BE" w:rsidRDefault="00B672F0" w:rsidP="00B672F0">
      <w:pPr>
        <w:shd w:val="clear" w:color="auto" w:fill="FFFFFF"/>
        <w:jc w:val="both"/>
      </w:pPr>
      <w:r>
        <w:t xml:space="preserve">Lendvai Ferenc, a bizottság elnöke megállapította, hogy a napirendi pontok megtárgyalásra kerültek, az </w:t>
      </w:r>
      <w:r w:rsidRPr="003969E0">
        <w:t xml:space="preserve">ülést </w:t>
      </w:r>
      <w:r w:rsidR="000F7785" w:rsidRPr="003969E0">
        <w:t>1</w:t>
      </w:r>
      <w:r w:rsidR="003969E0" w:rsidRPr="003969E0">
        <w:t>6</w:t>
      </w:r>
      <w:r w:rsidRPr="003969E0">
        <w:t>:</w:t>
      </w:r>
      <w:r w:rsidR="003969E0" w:rsidRPr="003969E0">
        <w:t>47</w:t>
      </w:r>
      <w:r w:rsidRPr="003969E0">
        <w:t xml:space="preserve"> órakor </w:t>
      </w:r>
      <w:r w:rsidRPr="00F139BE">
        <w:t>berekesztette.</w:t>
      </w:r>
    </w:p>
    <w:p w:rsidR="00B672F0" w:rsidRPr="00F139BE" w:rsidRDefault="00B672F0" w:rsidP="00B672F0">
      <w:pPr>
        <w:shd w:val="clear" w:color="auto" w:fill="FFFFFF"/>
        <w:jc w:val="both"/>
      </w:pPr>
    </w:p>
    <w:p w:rsidR="00B672F0" w:rsidRPr="001A211E" w:rsidRDefault="00B672F0" w:rsidP="00B672F0">
      <w:pPr>
        <w:shd w:val="clear" w:color="auto" w:fill="FFFFFF"/>
        <w:jc w:val="both"/>
      </w:pPr>
    </w:p>
    <w:p w:rsidR="00B672F0" w:rsidRPr="001A211E" w:rsidRDefault="00B672F0" w:rsidP="00B672F0">
      <w:pPr>
        <w:shd w:val="clear" w:color="auto" w:fill="FFFFFF"/>
        <w:jc w:val="both"/>
      </w:pPr>
      <w:r w:rsidRPr="001A211E">
        <w:t xml:space="preserve">Szombathely, </w:t>
      </w:r>
      <w:r w:rsidR="00D94FD2">
        <w:t xml:space="preserve">2015. </w:t>
      </w:r>
      <w:r w:rsidR="000F7785">
        <w:t>április „          ”</w:t>
      </w:r>
    </w:p>
    <w:p w:rsidR="00DA5D8F" w:rsidRDefault="00DA5D8F" w:rsidP="00DA5D8F">
      <w:pPr>
        <w:shd w:val="clear" w:color="auto" w:fill="FFFFFF"/>
        <w:jc w:val="both"/>
      </w:pPr>
    </w:p>
    <w:p w:rsidR="00DA5D8F" w:rsidRDefault="00DA5D8F" w:rsidP="00DA5D8F">
      <w:pPr>
        <w:shd w:val="clear" w:color="auto" w:fill="FFFFFF"/>
        <w:jc w:val="both"/>
      </w:pPr>
    </w:p>
    <w:p w:rsidR="00B63086" w:rsidRDefault="00B63086" w:rsidP="00DA5D8F">
      <w:pPr>
        <w:shd w:val="clear" w:color="auto" w:fill="FFFFFF"/>
        <w:jc w:val="both"/>
      </w:pPr>
    </w:p>
    <w:p w:rsidR="00B63086" w:rsidRPr="001A211E" w:rsidRDefault="00B63086" w:rsidP="00DA5D8F">
      <w:pPr>
        <w:shd w:val="clear" w:color="auto" w:fill="FFFFFF"/>
        <w:jc w:val="both"/>
      </w:pPr>
    </w:p>
    <w:p w:rsidR="00DA5D8F" w:rsidRPr="001A211E" w:rsidRDefault="00DA5D8F" w:rsidP="00DA5D8F">
      <w:pPr>
        <w:shd w:val="clear" w:color="auto" w:fill="FFFFFF"/>
        <w:jc w:val="both"/>
        <w:rPr>
          <w:b/>
          <w:bCs w:val="0"/>
        </w:rPr>
      </w:pPr>
      <w:r w:rsidRPr="001A211E">
        <w:tab/>
      </w:r>
      <w:r>
        <w:t xml:space="preserve"> </w:t>
      </w:r>
      <w:r w:rsidRPr="00BC27AC">
        <w:rPr>
          <w:b/>
        </w:rPr>
        <w:t>Kopcsándi József</w:t>
      </w:r>
      <w:r>
        <w:rPr>
          <w:b/>
        </w:rPr>
        <w:t xml:space="preserve">  </w:t>
      </w:r>
      <w:r w:rsidRPr="001A211E">
        <w:rPr>
          <w:b/>
          <w:bCs w:val="0"/>
        </w:rPr>
        <w:t xml:space="preserve">     </w:t>
      </w:r>
      <w:r w:rsidRPr="001A211E">
        <w:tab/>
      </w:r>
      <w:r w:rsidRPr="001A211E">
        <w:tab/>
      </w:r>
      <w:r w:rsidRPr="001A211E">
        <w:tab/>
      </w:r>
      <w:r w:rsidRPr="001A211E">
        <w:tab/>
      </w:r>
      <w:r w:rsidRPr="001A211E">
        <w:rPr>
          <w:b/>
          <w:bCs w:val="0"/>
        </w:rPr>
        <w:t xml:space="preserve">  </w:t>
      </w:r>
      <w:smartTag w:uri="urn:schemas-microsoft-com:office:smarttags" w:element="PersonName">
        <w:r w:rsidRPr="001A211E">
          <w:rPr>
            <w:b/>
            <w:bCs w:val="0"/>
          </w:rPr>
          <w:t>Lendvai Ferenc</w:t>
        </w:r>
      </w:smartTag>
      <w:r w:rsidRPr="001A211E">
        <w:rPr>
          <w:b/>
          <w:bCs w:val="0"/>
        </w:rPr>
        <w:t xml:space="preserve"> </w:t>
      </w:r>
    </w:p>
    <w:p w:rsidR="00DA5D8F" w:rsidRPr="00715B1F" w:rsidRDefault="00DA5D8F" w:rsidP="00DA5D8F">
      <w:pPr>
        <w:shd w:val="clear" w:color="auto" w:fill="FFFFFF"/>
        <w:jc w:val="both"/>
        <w:rPr>
          <w:b/>
          <w:bCs w:val="0"/>
        </w:rPr>
      </w:pPr>
      <w:r w:rsidRPr="001A211E">
        <w:t xml:space="preserve"> </w:t>
      </w:r>
      <w:r w:rsidRPr="001A211E">
        <w:tab/>
        <w:t xml:space="preserve">    bizottsági tag</w:t>
      </w:r>
      <w:r w:rsidRPr="001A211E">
        <w:tab/>
      </w:r>
      <w:r w:rsidRPr="001A211E">
        <w:tab/>
      </w:r>
      <w:r w:rsidRPr="001A211E">
        <w:tab/>
      </w:r>
      <w:r w:rsidRPr="001A211E">
        <w:tab/>
      </w:r>
      <w:r w:rsidRPr="001A211E">
        <w:tab/>
        <w:t xml:space="preserve"> a bizottság elnöke</w:t>
      </w:r>
    </w:p>
    <w:p w:rsidR="004E0059" w:rsidRPr="00715B1F" w:rsidRDefault="004E0059" w:rsidP="00715B1F">
      <w:pPr>
        <w:shd w:val="clear" w:color="auto" w:fill="FFFFFF"/>
        <w:jc w:val="both"/>
        <w:rPr>
          <w:b/>
          <w:bCs w:val="0"/>
        </w:rPr>
      </w:pPr>
    </w:p>
    <w:sectPr w:rsidR="004E0059" w:rsidRPr="00715B1F" w:rsidSect="00D56680">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86" w:rsidRDefault="00015586">
      <w:r>
        <w:separator/>
      </w:r>
    </w:p>
  </w:endnote>
  <w:endnote w:type="continuationSeparator" w:id="0">
    <w:p w:rsidR="00015586" w:rsidRDefault="0001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86" w:rsidRDefault="0001558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15586" w:rsidRDefault="0001558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86" w:rsidRDefault="00015586" w:rsidP="008D11D9">
    <w:pPr>
      <w:pStyle w:val="llb"/>
      <w:tabs>
        <w:tab w:val="clear" w:pos="4536"/>
        <w:tab w:val="left" w:pos="0"/>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10" name="Kép 10"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586" w:rsidRDefault="00015586" w:rsidP="008D11D9">
    <w:pPr>
      <w:pStyle w:val="llb"/>
      <w:tabs>
        <w:tab w:val="clear" w:pos="4536"/>
        <w:tab w:val="clear" w:pos="9072"/>
      </w:tabs>
      <w:jc w:val="right"/>
      <w:rPr>
        <w:sz w:val="20"/>
        <w:szCs w:val="20"/>
      </w:rPr>
    </w:pPr>
    <w:r>
      <w:rPr>
        <w:sz w:val="20"/>
        <w:szCs w:val="20"/>
      </w:rPr>
      <w:t>Telefon: +36 94/520-316</w:t>
    </w:r>
  </w:p>
  <w:p w:rsidR="00015586" w:rsidRPr="00E82F69" w:rsidRDefault="00015586" w:rsidP="008D11D9">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015586" w:rsidRPr="008D11D9" w:rsidRDefault="00015586" w:rsidP="008D11D9">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86" w:rsidRDefault="00015586">
      <w:r>
        <w:separator/>
      </w:r>
    </w:p>
  </w:footnote>
  <w:footnote w:type="continuationSeparator" w:id="0">
    <w:p w:rsidR="00015586" w:rsidRDefault="0001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86" w:rsidRDefault="00015586">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15586" w:rsidRDefault="00015586">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015586" w:rsidRPr="00F37F0C">
      <w:trPr>
        <w:trHeight w:val="306"/>
      </w:trPr>
      <w:tc>
        <w:tcPr>
          <w:tcW w:w="1057" w:type="dxa"/>
          <w:vMerge w:val="restart"/>
          <w:tcBorders>
            <w:top w:val="nil"/>
            <w:left w:val="nil"/>
            <w:bottom w:val="nil"/>
            <w:right w:val="nil"/>
          </w:tcBorders>
          <w:shd w:val="clear" w:color="auto" w:fill="auto"/>
        </w:tcPr>
        <w:p w:rsidR="00015586" w:rsidRPr="00E51601" w:rsidRDefault="00015586" w:rsidP="00F37F0C">
          <w:pPr>
            <w:pStyle w:val="lfej"/>
            <w:tabs>
              <w:tab w:val="clear" w:pos="4536"/>
              <w:tab w:val="clear" w:pos="9072"/>
            </w:tabs>
          </w:pPr>
        </w:p>
      </w:tc>
      <w:tc>
        <w:tcPr>
          <w:tcW w:w="4370" w:type="dxa"/>
          <w:vMerge w:val="restart"/>
          <w:tcBorders>
            <w:top w:val="nil"/>
            <w:left w:val="nil"/>
            <w:bottom w:val="nil"/>
          </w:tcBorders>
          <w:shd w:val="clear" w:color="auto" w:fill="auto"/>
        </w:tcPr>
        <w:p w:rsidR="00015586" w:rsidRPr="00F37F0C" w:rsidRDefault="00015586" w:rsidP="00F37F0C">
          <w:pPr>
            <w:pStyle w:val="lfej"/>
            <w:tabs>
              <w:tab w:val="clear" w:pos="4536"/>
              <w:tab w:val="clear" w:pos="9072"/>
            </w:tabs>
            <w:rPr>
              <w:b/>
              <w:bCs w:val="0"/>
              <w:smallCaps/>
              <w:sz w:val="22"/>
              <w:szCs w:val="22"/>
            </w:rPr>
          </w:pPr>
          <w:r w:rsidRPr="00F37F0C">
            <w:rPr>
              <w:b/>
              <w:bCs w:val="0"/>
              <w:smallCaps/>
              <w:sz w:val="22"/>
              <w:szCs w:val="22"/>
            </w:rPr>
            <w:t>Szombathely Megyei Jogú Város</w:t>
          </w:r>
        </w:p>
        <w:p w:rsidR="00015586" w:rsidRPr="00F37F0C" w:rsidRDefault="00015586" w:rsidP="00F37F0C">
          <w:pPr>
            <w:rPr>
              <w:b/>
              <w:smallCaps/>
              <w:sz w:val="22"/>
              <w:szCs w:val="22"/>
            </w:rPr>
          </w:pPr>
          <w:r>
            <w:rPr>
              <w:b/>
              <w:smallCaps/>
              <w:sz w:val="22"/>
              <w:szCs w:val="22"/>
            </w:rPr>
            <w:t>Közgyűlésének</w:t>
          </w:r>
        </w:p>
        <w:p w:rsidR="00015586" w:rsidRDefault="00015586" w:rsidP="00E51601">
          <w:pPr>
            <w:rPr>
              <w:bCs w:val="0"/>
              <w:smallCaps/>
              <w:sz w:val="20"/>
              <w:szCs w:val="20"/>
            </w:rPr>
          </w:pPr>
          <w:r>
            <w:rPr>
              <w:bCs w:val="0"/>
              <w:smallCaps/>
              <w:sz w:val="20"/>
              <w:szCs w:val="20"/>
            </w:rPr>
            <w:t>Gazdasági és</w:t>
          </w:r>
        </w:p>
        <w:p w:rsidR="00015586" w:rsidRPr="00F96DB1" w:rsidRDefault="00015586" w:rsidP="00E51601">
          <w:pPr>
            <w:rPr>
              <w:sz w:val="16"/>
              <w:szCs w:val="16"/>
            </w:rPr>
          </w:pPr>
          <w:r>
            <w:rPr>
              <w:bCs w:val="0"/>
              <w:smallCaps/>
              <w:sz w:val="20"/>
              <w:szCs w:val="20"/>
            </w:rPr>
            <w:t>Városstratégiai Bizottsága</w:t>
          </w:r>
        </w:p>
      </w:tc>
      <w:tc>
        <w:tcPr>
          <w:tcW w:w="4179" w:type="dxa"/>
          <w:gridSpan w:val="2"/>
          <w:shd w:val="clear" w:color="auto" w:fill="auto"/>
          <w:vAlign w:val="center"/>
        </w:tcPr>
        <w:p w:rsidR="00015586" w:rsidRPr="00F37F0C" w:rsidRDefault="00015586" w:rsidP="00F37F0C">
          <w:pPr>
            <w:jc w:val="center"/>
            <w:rPr>
              <w:b/>
              <w:bCs w:val="0"/>
              <w:smallCaps/>
              <w:sz w:val="20"/>
              <w:szCs w:val="20"/>
            </w:rPr>
          </w:pPr>
          <w:r w:rsidRPr="00F37F0C">
            <w:rPr>
              <w:b/>
              <w:bCs w:val="0"/>
              <w:smallCaps/>
              <w:sz w:val="20"/>
              <w:szCs w:val="20"/>
            </w:rPr>
            <w:t>JEGYZŐKÖNYV</w:t>
          </w:r>
        </w:p>
      </w:tc>
    </w:tr>
    <w:tr w:rsidR="00015586" w:rsidRPr="00F37F0C">
      <w:trPr>
        <w:trHeight w:val="808"/>
      </w:trPr>
      <w:tc>
        <w:tcPr>
          <w:tcW w:w="1057" w:type="dxa"/>
          <w:vMerge/>
          <w:tcBorders>
            <w:top w:val="nil"/>
            <w:left w:val="nil"/>
            <w:right w:val="nil"/>
          </w:tcBorders>
          <w:shd w:val="clear" w:color="auto" w:fill="auto"/>
        </w:tcPr>
        <w:p w:rsidR="00015586" w:rsidRPr="00F37F0C" w:rsidRDefault="00015586" w:rsidP="00F37F0C">
          <w:pPr>
            <w:rPr>
              <w:smallCaps/>
            </w:rPr>
          </w:pPr>
        </w:p>
      </w:tc>
      <w:tc>
        <w:tcPr>
          <w:tcW w:w="4370" w:type="dxa"/>
          <w:vMerge/>
          <w:tcBorders>
            <w:top w:val="nil"/>
            <w:left w:val="nil"/>
          </w:tcBorders>
          <w:shd w:val="clear" w:color="auto" w:fill="auto"/>
        </w:tcPr>
        <w:p w:rsidR="00015586" w:rsidRPr="00F37F0C" w:rsidRDefault="00015586" w:rsidP="00F37F0C">
          <w:pPr>
            <w:rPr>
              <w:b/>
              <w:smallCaps/>
              <w:szCs w:val="22"/>
            </w:rPr>
          </w:pPr>
        </w:p>
      </w:tc>
      <w:tc>
        <w:tcPr>
          <w:tcW w:w="2210" w:type="dxa"/>
          <w:shd w:val="clear" w:color="auto" w:fill="auto"/>
          <w:vAlign w:val="center"/>
        </w:tcPr>
        <w:p w:rsidR="00015586" w:rsidRPr="00F37F0C" w:rsidRDefault="00015586" w:rsidP="00F37F0C">
          <w:pPr>
            <w:jc w:val="center"/>
            <w:rPr>
              <w:b/>
              <w:smallCaps/>
              <w:sz w:val="20"/>
              <w:szCs w:val="20"/>
            </w:rPr>
          </w:pPr>
          <w:r w:rsidRPr="00F37F0C">
            <w:rPr>
              <w:b/>
              <w:smallCaps/>
              <w:sz w:val="20"/>
              <w:szCs w:val="20"/>
            </w:rPr>
            <w:t>Iktatási szám</w:t>
          </w:r>
        </w:p>
        <w:p w:rsidR="00015586" w:rsidRPr="00F37F0C" w:rsidRDefault="00015586" w:rsidP="00F37F0C">
          <w:pPr>
            <w:jc w:val="center"/>
            <w:rPr>
              <w:b/>
              <w:smallCaps/>
              <w:sz w:val="20"/>
              <w:szCs w:val="20"/>
            </w:rPr>
          </w:pPr>
          <w:r w:rsidRPr="00F37F0C">
            <w:rPr>
              <w:b/>
              <w:smallCaps/>
              <w:sz w:val="20"/>
              <w:szCs w:val="20"/>
            </w:rPr>
            <w:t>……-…../20……</w:t>
          </w:r>
        </w:p>
      </w:tc>
      <w:tc>
        <w:tcPr>
          <w:tcW w:w="1969" w:type="dxa"/>
          <w:shd w:val="clear" w:color="auto" w:fill="auto"/>
          <w:vAlign w:val="center"/>
        </w:tcPr>
        <w:p w:rsidR="00015586" w:rsidRPr="00F37F0C" w:rsidRDefault="00015586" w:rsidP="00F37F0C">
          <w:pPr>
            <w:jc w:val="center"/>
            <w:rPr>
              <w:b/>
              <w:smallCaps/>
              <w:sz w:val="20"/>
              <w:szCs w:val="20"/>
            </w:rPr>
          </w:pPr>
          <w:r w:rsidRPr="00F37F0C">
            <w:rPr>
              <w:b/>
              <w:smallCaps/>
              <w:sz w:val="20"/>
              <w:szCs w:val="20"/>
            </w:rPr>
            <w:t>oldalszám:</w:t>
          </w:r>
        </w:p>
        <w:p w:rsidR="00015586" w:rsidRPr="00F37F0C" w:rsidRDefault="00015586" w:rsidP="00F37F0C">
          <w:pPr>
            <w:jc w:val="center"/>
            <w:rPr>
              <w:b/>
              <w:smallCaps/>
              <w:sz w:val="20"/>
              <w:szCs w:val="20"/>
            </w:rPr>
          </w:pPr>
          <w:r w:rsidRPr="00F37F0C">
            <w:rPr>
              <w:b/>
              <w:smallCaps/>
              <w:sz w:val="20"/>
              <w:szCs w:val="20"/>
            </w:rPr>
            <w:fldChar w:fldCharType="begin"/>
          </w:r>
          <w:r w:rsidRPr="00F37F0C">
            <w:rPr>
              <w:b/>
              <w:smallCaps/>
              <w:sz w:val="20"/>
              <w:szCs w:val="20"/>
            </w:rPr>
            <w:instrText xml:space="preserve"> PAGE  \* Arabic  \* MERGEFORMAT </w:instrText>
          </w:r>
          <w:r w:rsidRPr="00F37F0C">
            <w:rPr>
              <w:b/>
              <w:smallCaps/>
              <w:sz w:val="20"/>
              <w:szCs w:val="20"/>
            </w:rPr>
            <w:fldChar w:fldCharType="separate"/>
          </w:r>
          <w:r w:rsidR="00407A79">
            <w:rPr>
              <w:b/>
              <w:smallCaps/>
              <w:noProof/>
              <w:sz w:val="20"/>
              <w:szCs w:val="20"/>
            </w:rPr>
            <w:t>55</w:t>
          </w:r>
          <w:r w:rsidRPr="00F37F0C">
            <w:rPr>
              <w:b/>
              <w:smallCaps/>
              <w:sz w:val="20"/>
              <w:szCs w:val="20"/>
            </w:rPr>
            <w:fldChar w:fldCharType="end"/>
          </w:r>
          <w:r w:rsidRPr="00F37F0C">
            <w:rPr>
              <w:b/>
              <w:smallCaps/>
              <w:sz w:val="20"/>
              <w:szCs w:val="20"/>
            </w:rPr>
            <w:t xml:space="preserve"> / </w:t>
          </w:r>
        </w:p>
      </w:tc>
    </w:tr>
  </w:tbl>
  <w:p w:rsidR="00015586" w:rsidRPr="00E51601" w:rsidRDefault="00015586" w:rsidP="00E51601">
    <w:pPr>
      <w:pStyle w:val="lfej"/>
    </w:pPr>
    <w:r w:rsidRPr="00E51601">
      <w:rPr>
        <w:noProof/>
      </w:rPr>
      <w:drawing>
        <wp:anchor distT="0" distB="0" distL="114300" distR="114300" simplePos="0" relativeHeight="251657216"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586" w:rsidRDefault="00015586">
    <w:pPr>
      <w:pStyle w:val="Cmsor3"/>
      <w:tabs>
        <w:tab w:val="clear" w:pos="1843"/>
        <w:tab w:val="center" w:pos="1980"/>
      </w:tabs>
    </w:pPr>
    <w:r>
      <w:t>Szombathely Megyei Jogú Város</w:t>
    </w:r>
  </w:p>
  <w:p w:rsidR="00015586" w:rsidRDefault="00015586">
    <w:pPr>
      <w:pStyle w:val="Cmsor4"/>
      <w:tabs>
        <w:tab w:val="clear" w:pos="1843"/>
        <w:tab w:val="center" w:pos="1980"/>
      </w:tabs>
    </w:pPr>
    <w:r>
      <w:rPr>
        <w:sz w:val="24"/>
      </w:rPr>
      <w:tab/>
      <w:t>Polgármesteri Hivatala</w:t>
    </w:r>
  </w:p>
  <w:p w:rsidR="00015586" w:rsidRDefault="00015586">
    <w:pPr>
      <w:tabs>
        <w:tab w:val="center" w:pos="1980"/>
      </w:tabs>
      <w:rPr>
        <w:bCs w:val="0"/>
        <w:smallCaps/>
        <w:sz w:val="22"/>
      </w:rPr>
    </w:pPr>
    <w:r>
      <w:rPr>
        <w:bCs w:val="0"/>
        <w:smallCaps/>
        <w:sz w:val="22"/>
      </w:rPr>
      <w:tab/>
      <w:t>Adóosztály</w:t>
    </w:r>
  </w:p>
  <w:p w:rsidR="00015586" w:rsidRDefault="00015586">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B71"/>
    <w:multiLevelType w:val="hybridMultilevel"/>
    <w:tmpl w:val="25A0B46E"/>
    <w:lvl w:ilvl="0" w:tplc="7D56BF3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235FBB"/>
    <w:multiLevelType w:val="hybridMultilevel"/>
    <w:tmpl w:val="CABE86F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B75687"/>
    <w:multiLevelType w:val="hybridMultilevel"/>
    <w:tmpl w:val="F2461082"/>
    <w:lvl w:ilvl="0" w:tplc="2FE0106A">
      <w:start w:val="1"/>
      <w:numFmt w:val="decimal"/>
      <w:lvlText w:val="%1."/>
      <w:lvlJc w:val="left"/>
      <w:pPr>
        <w:ind w:left="1065" w:hanging="705"/>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AD11836"/>
    <w:multiLevelType w:val="hybridMultilevel"/>
    <w:tmpl w:val="265C23D4"/>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482796C"/>
    <w:multiLevelType w:val="hybridMultilevel"/>
    <w:tmpl w:val="FBD484FA"/>
    <w:lvl w:ilvl="0" w:tplc="7C86A26A">
      <w:start w:val="1"/>
      <w:numFmt w:val="bullet"/>
      <w:lvlText w:val="-"/>
      <w:lvlJc w:val="left"/>
      <w:pPr>
        <w:tabs>
          <w:tab w:val="num" w:pos="397"/>
        </w:tabs>
        <w:ind w:left="397" w:hanging="284"/>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1A6125B7"/>
    <w:multiLevelType w:val="hybridMultilevel"/>
    <w:tmpl w:val="524A749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2E84AE5"/>
    <w:multiLevelType w:val="hybridMultilevel"/>
    <w:tmpl w:val="F3AA6ECA"/>
    <w:lvl w:ilvl="0" w:tplc="0BF06D9E">
      <w:start w:val="1"/>
      <w:numFmt w:val="decimal"/>
      <w:lvlText w:val="%1./"/>
      <w:lvlJc w:val="left"/>
      <w:pPr>
        <w:tabs>
          <w:tab w:val="num" w:pos="360"/>
        </w:tabs>
        <w:ind w:left="360" w:hanging="360"/>
      </w:pPr>
      <w:rPr>
        <w:rFonts w:hint="default"/>
      </w:rPr>
    </w:lvl>
    <w:lvl w:ilvl="1" w:tplc="D8A4CB44">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266F2D5A"/>
    <w:multiLevelType w:val="hybridMultilevel"/>
    <w:tmpl w:val="186C70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C7708FB"/>
    <w:multiLevelType w:val="hybridMultilevel"/>
    <w:tmpl w:val="8CECD9BA"/>
    <w:lvl w:ilvl="0" w:tplc="E5A695B2">
      <w:start w:val="2"/>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0">
    <w:nsid w:val="30724438"/>
    <w:multiLevelType w:val="hybridMultilevel"/>
    <w:tmpl w:val="B650C7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2F47D8E"/>
    <w:multiLevelType w:val="hybridMultilevel"/>
    <w:tmpl w:val="99B65A3C"/>
    <w:lvl w:ilvl="0" w:tplc="87B809B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E2143A2"/>
    <w:multiLevelType w:val="hybridMultilevel"/>
    <w:tmpl w:val="4E0813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nsid w:val="4F832130"/>
    <w:multiLevelType w:val="hybridMultilevel"/>
    <w:tmpl w:val="F5741D4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6">
    <w:nsid w:val="55E61CBC"/>
    <w:multiLevelType w:val="hybridMultilevel"/>
    <w:tmpl w:val="6F0C933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nsid w:val="5C672D9D"/>
    <w:multiLevelType w:val="hybridMultilevel"/>
    <w:tmpl w:val="DDF241B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5E9E2571"/>
    <w:multiLevelType w:val="hybridMultilevel"/>
    <w:tmpl w:val="6DA494BE"/>
    <w:lvl w:ilvl="0" w:tplc="CA547EF2">
      <w:start w:val="1"/>
      <w:numFmt w:val="bullet"/>
      <w:lvlText w:val="-"/>
      <w:lvlJc w:val="left"/>
      <w:pPr>
        <w:ind w:left="1425" w:hanging="360"/>
      </w:pPr>
      <w:rPr>
        <w:rFonts w:ascii="Arial" w:eastAsia="Times New Roman" w:hAnsi="Arial"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9">
    <w:nsid w:val="610C52B7"/>
    <w:multiLevelType w:val="hybridMultilevel"/>
    <w:tmpl w:val="E92CD206"/>
    <w:lvl w:ilvl="0" w:tplc="D4FC5FDC">
      <w:start w:val="2014"/>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nsid w:val="69F41271"/>
    <w:multiLevelType w:val="hybridMultilevel"/>
    <w:tmpl w:val="AF2EF2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6CDA283E"/>
    <w:multiLevelType w:val="hybridMultilevel"/>
    <w:tmpl w:val="F56E16F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724A57BF"/>
    <w:multiLevelType w:val="multilevel"/>
    <w:tmpl w:val="1FD4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A5876"/>
    <w:multiLevelType w:val="hybridMultilevel"/>
    <w:tmpl w:val="3A30B2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C2F633E"/>
    <w:multiLevelType w:val="hybridMultilevel"/>
    <w:tmpl w:val="FBD4BFCA"/>
    <w:lvl w:ilvl="0" w:tplc="040E000F">
      <w:start w:val="1"/>
      <w:numFmt w:val="decimal"/>
      <w:lvlText w:val="%1."/>
      <w:lvlJc w:val="left"/>
      <w:pPr>
        <w:ind w:left="360" w:hanging="360"/>
      </w:pPr>
      <w:rPr>
        <w:rFonts w:cs="Times New Roman"/>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5">
    <w:nsid w:val="7D0A4D1F"/>
    <w:multiLevelType w:val="hybridMultilevel"/>
    <w:tmpl w:val="ECA63E48"/>
    <w:lvl w:ilvl="0" w:tplc="040E0001">
      <w:start w:val="1"/>
      <w:numFmt w:val="bullet"/>
      <w:lvlText w:val=""/>
      <w:lvlJc w:val="left"/>
      <w:pPr>
        <w:tabs>
          <w:tab w:val="num" w:pos="720"/>
        </w:tabs>
        <w:ind w:left="720" w:hanging="360"/>
      </w:pPr>
      <w:rPr>
        <w:rFonts w:ascii="Symbol" w:hAnsi="Symbol"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6">
    <w:nsid w:val="7E6420EF"/>
    <w:multiLevelType w:val="multilevel"/>
    <w:tmpl w:val="516C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F93A9A"/>
    <w:multiLevelType w:val="hybridMultilevel"/>
    <w:tmpl w:val="6E449C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22"/>
  </w:num>
  <w:num w:numId="5">
    <w:abstractNumId w:val="2"/>
  </w:num>
  <w:num w:numId="6">
    <w:abstractNumId w:val="18"/>
  </w:num>
  <w:num w:numId="7">
    <w:abstractNumId w:val="10"/>
  </w:num>
  <w:num w:numId="8">
    <w:abstractNumId w:val="1"/>
  </w:num>
  <w:num w:numId="9">
    <w:abstractNumId w:val="17"/>
  </w:num>
  <w:num w:numId="10">
    <w:abstractNumId w:val="20"/>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4"/>
  </w:num>
  <w:num w:numId="14">
    <w:abstractNumId w:val="6"/>
  </w:num>
  <w:num w:numId="15">
    <w:abstractNumId w:val="26"/>
  </w:num>
  <w:num w:numId="16">
    <w:abstractNumId w:val="0"/>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9"/>
  </w:num>
  <w:num w:numId="21">
    <w:abstractNumId w:val="5"/>
  </w:num>
  <w:num w:numId="22">
    <w:abstractNumId w:val="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4"/>
  </w:num>
  <w:num w:numId="31">
    <w:abstractNumId w:val="16"/>
  </w:num>
  <w:num w:numId="32">
    <w:abstractNumId w:val="21"/>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326"/>
    <w:rsid w:val="00002186"/>
    <w:rsid w:val="00002FC6"/>
    <w:rsid w:val="000033DC"/>
    <w:rsid w:val="00004A6A"/>
    <w:rsid w:val="00005693"/>
    <w:rsid w:val="00005C6C"/>
    <w:rsid w:val="000067A2"/>
    <w:rsid w:val="00006E21"/>
    <w:rsid w:val="00010453"/>
    <w:rsid w:val="0001258D"/>
    <w:rsid w:val="00012A7A"/>
    <w:rsid w:val="00012D9C"/>
    <w:rsid w:val="0001470C"/>
    <w:rsid w:val="000152FE"/>
    <w:rsid w:val="00015586"/>
    <w:rsid w:val="00017E8A"/>
    <w:rsid w:val="000207DE"/>
    <w:rsid w:val="00021CC1"/>
    <w:rsid w:val="000243D9"/>
    <w:rsid w:val="00024410"/>
    <w:rsid w:val="00025478"/>
    <w:rsid w:val="0002654B"/>
    <w:rsid w:val="00026998"/>
    <w:rsid w:val="0002708C"/>
    <w:rsid w:val="000272D0"/>
    <w:rsid w:val="00027476"/>
    <w:rsid w:val="000277EF"/>
    <w:rsid w:val="000300BF"/>
    <w:rsid w:val="00030543"/>
    <w:rsid w:val="00030AA4"/>
    <w:rsid w:val="00030B26"/>
    <w:rsid w:val="00031F4A"/>
    <w:rsid w:val="000338F8"/>
    <w:rsid w:val="00033BEC"/>
    <w:rsid w:val="0003414A"/>
    <w:rsid w:val="00035417"/>
    <w:rsid w:val="00035930"/>
    <w:rsid w:val="000359A1"/>
    <w:rsid w:val="00035A7B"/>
    <w:rsid w:val="0003614C"/>
    <w:rsid w:val="00036591"/>
    <w:rsid w:val="000367AC"/>
    <w:rsid w:val="000400F8"/>
    <w:rsid w:val="0004046D"/>
    <w:rsid w:val="00042367"/>
    <w:rsid w:val="000437E6"/>
    <w:rsid w:val="00043FBF"/>
    <w:rsid w:val="00044E87"/>
    <w:rsid w:val="00045E3C"/>
    <w:rsid w:val="0004775D"/>
    <w:rsid w:val="000510C7"/>
    <w:rsid w:val="0005248B"/>
    <w:rsid w:val="00052E73"/>
    <w:rsid w:val="00053874"/>
    <w:rsid w:val="00053F81"/>
    <w:rsid w:val="0005445A"/>
    <w:rsid w:val="00054A2C"/>
    <w:rsid w:val="00054B3D"/>
    <w:rsid w:val="00054FFB"/>
    <w:rsid w:val="0005576C"/>
    <w:rsid w:val="00056151"/>
    <w:rsid w:val="00056533"/>
    <w:rsid w:val="000577A7"/>
    <w:rsid w:val="00057D0E"/>
    <w:rsid w:val="00057FF5"/>
    <w:rsid w:val="00061BF3"/>
    <w:rsid w:val="00062254"/>
    <w:rsid w:val="000623C6"/>
    <w:rsid w:val="00062DF4"/>
    <w:rsid w:val="000650E3"/>
    <w:rsid w:val="00066C15"/>
    <w:rsid w:val="00066C45"/>
    <w:rsid w:val="00067645"/>
    <w:rsid w:val="000679AB"/>
    <w:rsid w:val="00070073"/>
    <w:rsid w:val="00070ADC"/>
    <w:rsid w:val="00071713"/>
    <w:rsid w:val="00073487"/>
    <w:rsid w:val="0007381F"/>
    <w:rsid w:val="00073E7D"/>
    <w:rsid w:val="0007519A"/>
    <w:rsid w:val="00076839"/>
    <w:rsid w:val="00077553"/>
    <w:rsid w:val="000775A6"/>
    <w:rsid w:val="00077D75"/>
    <w:rsid w:val="00080849"/>
    <w:rsid w:val="00081887"/>
    <w:rsid w:val="00081D43"/>
    <w:rsid w:val="00082C94"/>
    <w:rsid w:val="00083960"/>
    <w:rsid w:val="0008400C"/>
    <w:rsid w:val="00084304"/>
    <w:rsid w:val="00084F4E"/>
    <w:rsid w:val="0008570D"/>
    <w:rsid w:val="00085AD2"/>
    <w:rsid w:val="0008706F"/>
    <w:rsid w:val="000908BE"/>
    <w:rsid w:val="000909C7"/>
    <w:rsid w:val="000913D8"/>
    <w:rsid w:val="00091B7E"/>
    <w:rsid w:val="00091FAA"/>
    <w:rsid w:val="000932D0"/>
    <w:rsid w:val="0009373F"/>
    <w:rsid w:val="00093DE1"/>
    <w:rsid w:val="00093FAD"/>
    <w:rsid w:val="0009631F"/>
    <w:rsid w:val="00097944"/>
    <w:rsid w:val="00097B6B"/>
    <w:rsid w:val="00097D4F"/>
    <w:rsid w:val="000A0386"/>
    <w:rsid w:val="000A0480"/>
    <w:rsid w:val="000A0F06"/>
    <w:rsid w:val="000A1079"/>
    <w:rsid w:val="000A1540"/>
    <w:rsid w:val="000A2AF3"/>
    <w:rsid w:val="000A2E51"/>
    <w:rsid w:val="000A3BEF"/>
    <w:rsid w:val="000A45EA"/>
    <w:rsid w:val="000A528A"/>
    <w:rsid w:val="000A6432"/>
    <w:rsid w:val="000B1512"/>
    <w:rsid w:val="000B3319"/>
    <w:rsid w:val="000B3508"/>
    <w:rsid w:val="000B3C68"/>
    <w:rsid w:val="000B429B"/>
    <w:rsid w:val="000B4928"/>
    <w:rsid w:val="000B55FB"/>
    <w:rsid w:val="000B5CF2"/>
    <w:rsid w:val="000B62AA"/>
    <w:rsid w:val="000B6C97"/>
    <w:rsid w:val="000C0A97"/>
    <w:rsid w:val="000C16E2"/>
    <w:rsid w:val="000C253C"/>
    <w:rsid w:val="000C361D"/>
    <w:rsid w:val="000C48FD"/>
    <w:rsid w:val="000C4B19"/>
    <w:rsid w:val="000C54E0"/>
    <w:rsid w:val="000C56BB"/>
    <w:rsid w:val="000C67B2"/>
    <w:rsid w:val="000C7214"/>
    <w:rsid w:val="000C72DC"/>
    <w:rsid w:val="000D03ED"/>
    <w:rsid w:val="000D147E"/>
    <w:rsid w:val="000D296D"/>
    <w:rsid w:val="000D2D3C"/>
    <w:rsid w:val="000D3E2E"/>
    <w:rsid w:val="000D4914"/>
    <w:rsid w:val="000D5CA0"/>
    <w:rsid w:val="000D7297"/>
    <w:rsid w:val="000D7B8C"/>
    <w:rsid w:val="000E03E4"/>
    <w:rsid w:val="000E080F"/>
    <w:rsid w:val="000E173E"/>
    <w:rsid w:val="000E2259"/>
    <w:rsid w:val="000E3382"/>
    <w:rsid w:val="000E36D7"/>
    <w:rsid w:val="000E44AC"/>
    <w:rsid w:val="000E549C"/>
    <w:rsid w:val="000E58D9"/>
    <w:rsid w:val="000E5C98"/>
    <w:rsid w:val="000E5CA4"/>
    <w:rsid w:val="000E6FC9"/>
    <w:rsid w:val="000E7C68"/>
    <w:rsid w:val="000F28AF"/>
    <w:rsid w:val="000F3116"/>
    <w:rsid w:val="000F3920"/>
    <w:rsid w:val="000F4584"/>
    <w:rsid w:val="000F4F2E"/>
    <w:rsid w:val="000F5081"/>
    <w:rsid w:val="000F65A2"/>
    <w:rsid w:val="000F7785"/>
    <w:rsid w:val="001002C3"/>
    <w:rsid w:val="001004B5"/>
    <w:rsid w:val="001022EF"/>
    <w:rsid w:val="001036F6"/>
    <w:rsid w:val="001037BF"/>
    <w:rsid w:val="00107268"/>
    <w:rsid w:val="00107E5E"/>
    <w:rsid w:val="00111EE2"/>
    <w:rsid w:val="00112DD7"/>
    <w:rsid w:val="001131FE"/>
    <w:rsid w:val="00114A34"/>
    <w:rsid w:val="00114CCA"/>
    <w:rsid w:val="00115309"/>
    <w:rsid w:val="00115905"/>
    <w:rsid w:val="00116FA8"/>
    <w:rsid w:val="00117D59"/>
    <w:rsid w:val="001202D5"/>
    <w:rsid w:val="0012089B"/>
    <w:rsid w:val="00120C10"/>
    <w:rsid w:val="00121EB9"/>
    <w:rsid w:val="00122DD7"/>
    <w:rsid w:val="00123B81"/>
    <w:rsid w:val="00124060"/>
    <w:rsid w:val="0012490E"/>
    <w:rsid w:val="00125E2E"/>
    <w:rsid w:val="00125FE8"/>
    <w:rsid w:val="001262AA"/>
    <w:rsid w:val="001264A7"/>
    <w:rsid w:val="00126815"/>
    <w:rsid w:val="0012785D"/>
    <w:rsid w:val="00131C6B"/>
    <w:rsid w:val="00133992"/>
    <w:rsid w:val="00133EE0"/>
    <w:rsid w:val="00133FA1"/>
    <w:rsid w:val="0013425B"/>
    <w:rsid w:val="0013465C"/>
    <w:rsid w:val="001350E2"/>
    <w:rsid w:val="001356F8"/>
    <w:rsid w:val="00135F3D"/>
    <w:rsid w:val="0013624E"/>
    <w:rsid w:val="0013691D"/>
    <w:rsid w:val="00137B80"/>
    <w:rsid w:val="00137BE2"/>
    <w:rsid w:val="00140C23"/>
    <w:rsid w:val="00140CEB"/>
    <w:rsid w:val="0014132D"/>
    <w:rsid w:val="00142B6B"/>
    <w:rsid w:val="0014412D"/>
    <w:rsid w:val="001452E2"/>
    <w:rsid w:val="00145ACF"/>
    <w:rsid w:val="00147DCC"/>
    <w:rsid w:val="00147E93"/>
    <w:rsid w:val="001506E8"/>
    <w:rsid w:val="00150C27"/>
    <w:rsid w:val="00151449"/>
    <w:rsid w:val="00151BFA"/>
    <w:rsid w:val="00152B5D"/>
    <w:rsid w:val="00153A9B"/>
    <w:rsid w:val="00153FEA"/>
    <w:rsid w:val="0015411A"/>
    <w:rsid w:val="00154B35"/>
    <w:rsid w:val="00155006"/>
    <w:rsid w:val="00160A90"/>
    <w:rsid w:val="00160BA4"/>
    <w:rsid w:val="001612B6"/>
    <w:rsid w:val="00161CC9"/>
    <w:rsid w:val="00162604"/>
    <w:rsid w:val="00163077"/>
    <w:rsid w:val="00163EAA"/>
    <w:rsid w:val="00166B1F"/>
    <w:rsid w:val="00167667"/>
    <w:rsid w:val="00167DD8"/>
    <w:rsid w:val="00170A72"/>
    <w:rsid w:val="00170BA7"/>
    <w:rsid w:val="00170FAF"/>
    <w:rsid w:val="0017217D"/>
    <w:rsid w:val="00172495"/>
    <w:rsid w:val="0017365A"/>
    <w:rsid w:val="00174043"/>
    <w:rsid w:val="00175422"/>
    <w:rsid w:val="00175467"/>
    <w:rsid w:val="00176D48"/>
    <w:rsid w:val="001771E9"/>
    <w:rsid w:val="00177F1A"/>
    <w:rsid w:val="001808EF"/>
    <w:rsid w:val="00180E13"/>
    <w:rsid w:val="0018133D"/>
    <w:rsid w:val="0018222A"/>
    <w:rsid w:val="00182F77"/>
    <w:rsid w:val="00183200"/>
    <w:rsid w:val="001840C4"/>
    <w:rsid w:val="00184FBA"/>
    <w:rsid w:val="001856AC"/>
    <w:rsid w:val="00185ACA"/>
    <w:rsid w:val="00185C7B"/>
    <w:rsid w:val="00186844"/>
    <w:rsid w:val="00187721"/>
    <w:rsid w:val="00187730"/>
    <w:rsid w:val="00187A0E"/>
    <w:rsid w:val="00190A7B"/>
    <w:rsid w:val="00191554"/>
    <w:rsid w:val="00191B32"/>
    <w:rsid w:val="00193FB7"/>
    <w:rsid w:val="001950D4"/>
    <w:rsid w:val="00195547"/>
    <w:rsid w:val="00196938"/>
    <w:rsid w:val="00196C06"/>
    <w:rsid w:val="00197192"/>
    <w:rsid w:val="001976AF"/>
    <w:rsid w:val="00197A8C"/>
    <w:rsid w:val="001A0DF2"/>
    <w:rsid w:val="001A0F3E"/>
    <w:rsid w:val="001A0FEE"/>
    <w:rsid w:val="001A10CD"/>
    <w:rsid w:val="001A31D0"/>
    <w:rsid w:val="001A3957"/>
    <w:rsid w:val="001A4800"/>
    <w:rsid w:val="001A4AA1"/>
    <w:rsid w:val="001A581D"/>
    <w:rsid w:val="001A5B0C"/>
    <w:rsid w:val="001A5C7D"/>
    <w:rsid w:val="001A72CE"/>
    <w:rsid w:val="001B15C6"/>
    <w:rsid w:val="001B27FB"/>
    <w:rsid w:val="001B4CF6"/>
    <w:rsid w:val="001B5E1E"/>
    <w:rsid w:val="001B5E40"/>
    <w:rsid w:val="001B741E"/>
    <w:rsid w:val="001B79FD"/>
    <w:rsid w:val="001C01BB"/>
    <w:rsid w:val="001C1766"/>
    <w:rsid w:val="001C20A6"/>
    <w:rsid w:val="001C2627"/>
    <w:rsid w:val="001C3FC7"/>
    <w:rsid w:val="001C54D4"/>
    <w:rsid w:val="001C54EA"/>
    <w:rsid w:val="001C5AFD"/>
    <w:rsid w:val="001C65D4"/>
    <w:rsid w:val="001C7884"/>
    <w:rsid w:val="001D05D8"/>
    <w:rsid w:val="001D0B84"/>
    <w:rsid w:val="001D1813"/>
    <w:rsid w:val="001D1921"/>
    <w:rsid w:val="001D2C96"/>
    <w:rsid w:val="001D3623"/>
    <w:rsid w:val="001D374C"/>
    <w:rsid w:val="001D42C9"/>
    <w:rsid w:val="001D51B6"/>
    <w:rsid w:val="001D6F9A"/>
    <w:rsid w:val="001D7008"/>
    <w:rsid w:val="001D70B1"/>
    <w:rsid w:val="001D75F9"/>
    <w:rsid w:val="001E0DE4"/>
    <w:rsid w:val="001E0FC6"/>
    <w:rsid w:val="001E11B2"/>
    <w:rsid w:val="001E1552"/>
    <w:rsid w:val="001E17CA"/>
    <w:rsid w:val="001E19B3"/>
    <w:rsid w:val="001E2A23"/>
    <w:rsid w:val="001E3179"/>
    <w:rsid w:val="001E3C8B"/>
    <w:rsid w:val="001E4310"/>
    <w:rsid w:val="001E5D94"/>
    <w:rsid w:val="001E6358"/>
    <w:rsid w:val="001E642C"/>
    <w:rsid w:val="001E6ED0"/>
    <w:rsid w:val="001F0172"/>
    <w:rsid w:val="001F0990"/>
    <w:rsid w:val="001F1815"/>
    <w:rsid w:val="001F1DCD"/>
    <w:rsid w:val="001F31A4"/>
    <w:rsid w:val="001F3EC0"/>
    <w:rsid w:val="001F4186"/>
    <w:rsid w:val="001F42EA"/>
    <w:rsid w:val="001F4F54"/>
    <w:rsid w:val="001F5AC0"/>
    <w:rsid w:val="00200C07"/>
    <w:rsid w:val="00201618"/>
    <w:rsid w:val="00201B3D"/>
    <w:rsid w:val="00201E51"/>
    <w:rsid w:val="00202852"/>
    <w:rsid w:val="00202CA2"/>
    <w:rsid w:val="00202FA6"/>
    <w:rsid w:val="00203C72"/>
    <w:rsid w:val="002046A9"/>
    <w:rsid w:val="002048A3"/>
    <w:rsid w:val="00205549"/>
    <w:rsid w:val="00206AC0"/>
    <w:rsid w:val="00210AD5"/>
    <w:rsid w:val="002111CA"/>
    <w:rsid w:val="00211374"/>
    <w:rsid w:val="002119E8"/>
    <w:rsid w:val="0021284D"/>
    <w:rsid w:val="00213255"/>
    <w:rsid w:val="00213604"/>
    <w:rsid w:val="002145B1"/>
    <w:rsid w:val="002166F9"/>
    <w:rsid w:val="0021670C"/>
    <w:rsid w:val="002172A4"/>
    <w:rsid w:val="00220C3E"/>
    <w:rsid w:val="00220E28"/>
    <w:rsid w:val="00220FC8"/>
    <w:rsid w:val="002221D6"/>
    <w:rsid w:val="0022249E"/>
    <w:rsid w:val="00223F29"/>
    <w:rsid w:val="00223FDC"/>
    <w:rsid w:val="00225D5B"/>
    <w:rsid w:val="00226AE7"/>
    <w:rsid w:val="00231B55"/>
    <w:rsid w:val="00231DCF"/>
    <w:rsid w:val="00232693"/>
    <w:rsid w:val="002333FF"/>
    <w:rsid w:val="0023361E"/>
    <w:rsid w:val="00234047"/>
    <w:rsid w:val="00234933"/>
    <w:rsid w:val="00235388"/>
    <w:rsid w:val="00236D1E"/>
    <w:rsid w:val="00237816"/>
    <w:rsid w:val="00237C06"/>
    <w:rsid w:val="00240298"/>
    <w:rsid w:val="0024289A"/>
    <w:rsid w:val="00242ADD"/>
    <w:rsid w:val="00242F78"/>
    <w:rsid w:val="00244C18"/>
    <w:rsid w:val="00244DAB"/>
    <w:rsid w:val="0024528D"/>
    <w:rsid w:val="002452C5"/>
    <w:rsid w:val="002464D0"/>
    <w:rsid w:val="0024781B"/>
    <w:rsid w:val="0025115A"/>
    <w:rsid w:val="00251328"/>
    <w:rsid w:val="00251BEF"/>
    <w:rsid w:val="00251EA9"/>
    <w:rsid w:val="00252CD5"/>
    <w:rsid w:val="00252EE1"/>
    <w:rsid w:val="00253D8D"/>
    <w:rsid w:val="002546BD"/>
    <w:rsid w:val="00257182"/>
    <w:rsid w:val="0025731A"/>
    <w:rsid w:val="002579EE"/>
    <w:rsid w:val="00257F51"/>
    <w:rsid w:val="00260559"/>
    <w:rsid w:val="00260D5C"/>
    <w:rsid w:val="002622B3"/>
    <w:rsid w:val="00262430"/>
    <w:rsid w:val="00262CDC"/>
    <w:rsid w:val="002642F8"/>
    <w:rsid w:val="0026472F"/>
    <w:rsid w:val="00265379"/>
    <w:rsid w:val="00265955"/>
    <w:rsid w:val="00265A2E"/>
    <w:rsid w:val="00266D83"/>
    <w:rsid w:val="00267E10"/>
    <w:rsid w:val="00270098"/>
    <w:rsid w:val="0027018D"/>
    <w:rsid w:val="00270EB2"/>
    <w:rsid w:val="0027182B"/>
    <w:rsid w:val="00271BE3"/>
    <w:rsid w:val="00271ED9"/>
    <w:rsid w:val="00273632"/>
    <w:rsid w:val="002737AE"/>
    <w:rsid w:val="0027380B"/>
    <w:rsid w:val="00274AD7"/>
    <w:rsid w:val="00274D9B"/>
    <w:rsid w:val="002770F2"/>
    <w:rsid w:val="00277F5F"/>
    <w:rsid w:val="002800EF"/>
    <w:rsid w:val="00280F4D"/>
    <w:rsid w:val="00281406"/>
    <w:rsid w:val="00281AC8"/>
    <w:rsid w:val="002822E2"/>
    <w:rsid w:val="00282479"/>
    <w:rsid w:val="0028434C"/>
    <w:rsid w:val="00284377"/>
    <w:rsid w:val="002846D2"/>
    <w:rsid w:val="002855B6"/>
    <w:rsid w:val="00286189"/>
    <w:rsid w:val="00286B10"/>
    <w:rsid w:val="00287B1D"/>
    <w:rsid w:val="002900F5"/>
    <w:rsid w:val="002907FB"/>
    <w:rsid w:val="00290B34"/>
    <w:rsid w:val="00292000"/>
    <w:rsid w:val="00292D5D"/>
    <w:rsid w:val="00293DA7"/>
    <w:rsid w:val="002943DE"/>
    <w:rsid w:val="002974D7"/>
    <w:rsid w:val="00297BE0"/>
    <w:rsid w:val="00297F20"/>
    <w:rsid w:val="002A190C"/>
    <w:rsid w:val="002A1D41"/>
    <w:rsid w:val="002A3888"/>
    <w:rsid w:val="002A41AB"/>
    <w:rsid w:val="002A5DCA"/>
    <w:rsid w:val="002A68C4"/>
    <w:rsid w:val="002B014B"/>
    <w:rsid w:val="002B0FCC"/>
    <w:rsid w:val="002B193C"/>
    <w:rsid w:val="002B1FCC"/>
    <w:rsid w:val="002B265E"/>
    <w:rsid w:val="002B324B"/>
    <w:rsid w:val="002B4BB0"/>
    <w:rsid w:val="002B573C"/>
    <w:rsid w:val="002B5A96"/>
    <w:rsid w:val="002B637A"/>
    <w:rsid w:val="002B7AFA"/>
    <w:rsid w:val="002C0648"/>
    <w:rsid w:val="002C11CA"/>
    <w:rsid w:val="002C25E1"/>
    <w:rsid w:val="002C26EB"/>
    <w:rsid w:val="002C3135"/>
    <w:rsid w:val="002C39F7"/>
    <w:rsid w:val="002C56CF"/>
    <w:rsid w:val="002C67D2"/>
    <w:rsid w:val="002C6C69"/>
    <w:rsid w:val="002D0228"/>
    <w:rsid w:val="002D2533"/>
    <w:rsid w:val="002D26FE"/>
    <w:rsid w:val="002D2F96"/>
    <w:rsid w:val="002D38DC"/>
    <w:rsid w:val="002D3CE5"/>
    <w:rsid w:val="002D424C"/>
    <w:rsid w:val="002D47A2"/>
    <w:rsid w:val="002D57FB"/>
    <w:rsid w:val="002D5FD9"/>
    <w:rsid w:val="002D6CA4"/>
    <w:rsid w:val="002D6CCC"/>
    <w:rsid w:val="002D71E3"/>
    <w:rsid w:val="002D7899"/>
    <w:rsid w:val="002D79CE"/>
    <w:rsid w:val="002D7B2D"/>
    <w:rsid w:val="002E049B"/>
    <w:rsid w:val="002E060C"/>
    <w:rsid w:val="002E1C14"/>
    <w:rsid w:val="002E24C1"/>
    <w:rsid w:val="002E5BC0"/>
    <w:rsid w:val="002E5E54"/>
    <w:rsid w:val="002E66FF"/>
    <w:rsid w:val="002E6CCC"/>
    <w:rsid w:val="002E785D"/>
    <w:rsid w:val="002E7978"/>
    <w:rsid w:val="002E7D88"/>
    <w:rsid w:val="002F1524"/>
    <w:rsid w:val="002F3AFD"/>
    <w:rsid w:val="002F3F8B"/>
    <w:rsid w:val="002F406A"/>
    <w:rsid w:val="002F438D"/>
    <w:rsid w:val="002F4671"/>
    <w:rsid w:val="002F5155"/>
    <w:rsid w:val="002F7B8A"/>
    <w:rsid w:val="003003A1"/>
    <w:rsid w:val="00300CF1"/>
    <w:rsid w:val="00304243"/>
    <w:rsid w:val="003045B1"/>
    <w:rsid w:val="00304B55"/>
    <w:rsid w:val="00304CBC"/>
    <w:rsid w:val="003053D5"/>
    <w:rsid w:val="0030592A"/>
    <w:rsid w:val="00306BA6"/>
    <w:rsid w:val="00310A38"/>
    <w:rsid w:val="00311727"/>
    <w:rsid w:val="00314C9E"/>
    <w:rsid w:val="00314E24"/>
    <w:rsid w:val="0031561A"/>
    <w:rsid w:val="00315C75"/>
    <w:rsid w:val="0031664A"/>
    <w:rsid w:val="00317E2D"/>
    <w:rsid w:val="00320155"/>
    <w:rsid w:val="00321BCB"/>
    <w:rsid w:val="00322B50"/>
    <w:rsid w:val="00323BF0"/>
    <w:rsid w:val="00324F45"/>
    <w:rsid w:val="0032539E"/>
    <w:rsid w:val="00325BF9"/>
    <w:rsid w:val="00325E11"/>
    <w:rsid w:val="00327CEB"/>
    <w:rsid w:val="003306D2"/>
    <w:rsid w:val="00331294"/>
    <w:rsid w:val="0033239D"/>
    <w:rsid w:val="0033251E"/>
    <w:rsid w:val="003358B2"/>
    <w:rsid w:val="00340766"/>
    <w:rsid w:val="00345106"/>
    <w:rsid w:val="00345631"/>
    <w:rsid w:val="00346010"/>
    <w:rsid w:val="00346C8E"/>
    <w:rsid w:val="003524A0"/>
    <w:rsid w:val="003537F5"/>
    <w:rsid w:val="00355B97"/>
    <w:rsid w:val="00355DA7"/>
    <w:rsid w:val="0035641D"/>
    <w:rsid w:val="0035728D"/>
    <w:rsid w:val="00362BB3"/>
    <w:rsid w:val="00362C2A"/>
    <w:rsid w:val="00362EAC"/>
    <w:rsid w:val="00363731"/>
    <w:rsid w:val="003643BD"/>
    <w:rsid w:val="00365139"/>
    <w:rsid w:val="00365BCE"/>
    <w:rsid w:val="003666DF"/>
    <w:rsid w:val="0036707F"/>
    <w:rsid w:val="003673C2"/>
    <w:rsid w:val="00370CDE"/>
    <w:rsid w:val="003720EB"/>
    <w:rsid w:val="00373252"/>
    <w:rsid w:val="00375AFD"/>
    <w:rsid w:val="00376C8C"/>
    <w:rsid w:val="00376D12"/>
    <w:rsid w:val="00380A29"/>
    <w:rsid w:val="00383244"/>
    <w:rsid w:val="00383899"/>
    <w:rsid w:val="0038450A"/>
    <w:rsid w:val="00384927"/>
    <w:rsid w:val="00384FF5"/>
    <w:rsid w:val="0038515E"/>
    <w:rsid w:val="00390133"/>
    <w:rsid w:val="00390BDA"/>
    <w:rsid w:val="0039102A"/>
    <w:rsid w:val="00391985"/>
    <w:rsid w:val="00391FD6"/>
    <w:rsid w:val="003924B0"/>
    <w:rsid w:val="00393526"/>
    <w:rsid w:val="00393757"/>
    <w:rsid w:val="003937AD"/>
    <w:rsid w:val="00393DFD"/>
    <w:rsid w:val="003948C2"/>
    <w:rsid w:val="00394C44"/>
    <w:rsid w:val="00395416"/>
    <w:rsid w:val="00396390"/>
    <w:rsid w:val="003969E0"/>
    <w:rsid w:val="00397528"/>
    <w:rsid w:val="00397B7A"/>
    <w:rsid w:val="003A0565"/>
    <w:rsid w:val="003A0E0D"/>
    <w:rsid w:val="003A13D5"/>
    <w:rsid w:val="003A151B"/>
    <w:rsid w:val="003A1669"/>
    <w:rsid w:val="003A2435"/>
    <w:rsid w:val="003A338C"/>
    <w:rsid w:val="003A3593"/>
    <w:rsid w:val="003A65F6"/>
    <w:rsid w:val="003A67C3"/>
    <w:rsid w:val="003A6BB6"/>
    <w:rsid w:val="003A76B7"/>
    <w:rsid w:val="003B04E2"/>
    <w:rsid w:val="003B1258"/>
    <w:rsid w:val="003B1356"/>
    <w:rsid w:val="003B140C"/>
    <w:rsid w:val="003B2451"/>
    <w:rsid w:val="003B2D51"/>
    <w:rsid w:val="003B32BA"/>
    <w:rsid w:val="003B3EC6"/>
    <w:rsid w:val="003B414F"/>
    <w:rsid w:val="003B4BCF"/>
    <w:rsid w:val="003B634C"/>
    <w:rsid w:val="003B68A7"/>
    <w:rsid w:val="003C0078"/>
    <w:rsid w:val="003C0965"/>
    <w:rsid w:val="003C139F"/>
    <w:rsid w:val="003C2E58"/>
    <w:rsid w:val="003C3588"/>
    <w:rsid w:val="003C3E7E"/>
    <w:rsid w:val="003C448B"/>
    <w:rsid w:val="003C51DD"/>
    <w:rsid w:val="003C5981"/>
    <w:rsid w:val="003C59AD"/>
    <w:rsid w:val="003C677E"/>
    <w:rsid w:val="003C6BAD"/>
    <w:rsid w:val="003C7C69"/>
    <w:rsid w:val="003D1CF8"/>
    <w:rsid w:val="003D2C1A"/>
    <w:rsid w:val="003D2CF6"/>
    <w:rsid w:val="003D5E04"/>
    <w:rsid w:val="003E0DF7"/>
    <w:rsid w:val="003E1073"/>
    <w:rsid w:val="003E1A73"/>
    <w:rsid w:val="003E207D"/>
    <w:rsid w:val="003E20DC"/>
    <w:rsid w:val="003E3084"/>
    <w:rsid w:val="003E3CE7"/>
    <w:rsid w:val="003E4124"/>
    <w:rsid w:val="003E60B6"/>
    <w:rsid w:val="003E67D2"/>
    <w:rsid w:val="003E6809"/>
    <w:rsid w:val="003F0905"/>
    <w:rsid w:val="003F10F8"/>
    <w:rsid w:val="003F154E"/>
    <w:rsid w:val="003F2997"/>
    <w:rsid w:val="003F3143"/>
    <w:rsid w:val="003F43AB"/>
    <w:rsid w:val="003F4469"/>
    <w:rsid w:val="003F466A"/>
    <w:rsid w:val="003F52A7"/>
    <w:rsid w:val="003F5EE6"/>
    <w:rsid w:val="003F6927"/>
    <w:rsid w:val="003F6DF1"/>
    <w:rsid w:val="003F7D9E"/>
    <w:rsid w:val="00401274"/>
    <w:rsid w:val="00401985"/>
    <w:rsid w:val="00402635"/>
    <w:rsid w:val="00402730"/>
    <w:rsid w:val="00402BA3"/>
    <w:rsid w:val="00403708"/>
    <w:rsid w:val="0040402A"/>
    <w:rsid w:val="00406215"/>
    <w:rsid w:val="0040698C"/>
    <w:rsid w:val="00406F3D"/>
    <w:rsid w:val="00407A79"/>
    <w:rsid w:val="0041030C"/>
    <w:rsid w:val="0041045C"/>
    <w:rsid w:val="00411B70"/>
    <w:rsid w:val="004128A9"/>
    <w:rsid w:val="0041414D"/>
    <w:rsid w:val="00414529"/>
    <w:rsid w:val="004146BA"/>
    <w:rsid w:val="00414941"/>
    <w:rsid w:val="0041506E"/>
    <w:rsid w:val="004151AE"/>
    <w:rsid w:val="004155C0"/>
    <w:rsid w:val="0041776A"/>
    <w:rsid w:val="004215CB"/>
    <w:rsid w:val="00421887"/>
    <w:rsid w:val="00422258"/>
    <w:rsid w:val="004256C5"/>
    <w:rsid w:val="00425DA7"/>
    <w:rsid w:val="004278E0"/>
    <w:rsid w:val="0042798E"/>
    <w:rsid w:val="0043081C"/>
    <w:rsid w:val="00430860"/>
    <w:rsid w:val="00431601"/>
    <w:rsid w:val="00432467"/>
    <w:rsid w:val="0043248F"/>
    <w:rsid w:val="00432804"/>
    <w:rsid w:val="0043399D"/>
    <w:rsid w:val="00434767"/>
    <w:rsid w:val="00435AB8"/>
    <w:rsid w:val="004372FE"/>
    <w:rsid w:val="00440076"/>
    <w:rsid w:val="00440084"/>
    <w:rsid w:val="004406E0"/>
    <w:rsid w:val="00441A1F"/>
    <w:rsid w:val="0044303D"/>
    <w:rsid w:val="00443078"/>
    <w:rsid w:val="004431B9"/>
    <w:rsid w:val="00443D6A"/>
    <w:rsid w:val="0044455C"/>
    <w:rsid w:val="00444DF3"/>
    <w:rsid w:val="004465CC"/>
    <w:rsid w:val="00450043"/>
    <w:rsid w:val="00450172"/>
    <w:rsid w:val="00452642"/>
    <w:rsid w:val="00454699"/>
    <w:rsid w:val="0045598A"/>
    <w:rsid w:val="00457554"/>
    <w:rsid w:val="00457CFD"/>
    <w:rsid w:val="0046173A"/>
    <w:rsid w:val="00461751"/>
    <w:rsid w:val="004617C8"/>
    <w:rsid w:val="0046234F"/>
    <w:rsid w:val="0046357E"/>
    <w:rsid w:val="00463603"/>
    <w:rsid w:val="00464B98"/>
    <w:rsid w:val="00464E0B"/>
    <w:rsid w:val="00465344"/>
    <w:rsid w:val="004669E1"/>
    <w:rsid w:val="00466B94"/>
    <w:rsid w:val="00470DF4"/>
    <w:rsid w:val="00471FCE"/>
    <w:rsid w:val="004738B9"/>
    <w:rsid w:val="004746B1"/>
    <w:rsid w:val="00476EED"/>
    <w:rsid w:val="00477C68"/>
    <w:rsid w:val="00480631"/>
    <w:rsid w:val="00480B7C"/>
    <w:rsid w:val="00481D98"/>
    <w:rsid w:val="00481F5D"/>
    <w:rsid w:val="00482242"/>
    <w:rsid w:val="00482883"/>
    <w:rsid w:val="00482AD2"/>
    <w:rsid w:val="004833CF"/>
    <w:rsid w:val="0048346E"/>
    <w:rsid w:val="004854BC"/>
    <w:rsid w:val="004855D9"/>
    <w:rsid w:val="00485DEB"/>
    <w:rsid w:val="004861D0"/>
    <w:rsid w:val="00486848"/>
    <w:rsid w:val="004876DE"/>
    <w:rsid w:val="004900A9"/>
    <w:rsid w:val="00490853"/>
    <w:rsid w:val="004908D3"/>
    <w:rsid w:val="004912A2"/>
    <w:rsid w:val="00491853"/>
    <w:rsid w:val="00491A3D"/>
    <w:rsid w:val="00491BE4"/>
    <w:rsid w:val="004927CA"/>
    <w:rsid w:val="00492FC9"/>
    <w:rsid w:val="00494550"/>
    <w:rsid w:val="00496536"/>
    <w:rsid w:val="00496756"/>
    <w:rsid w:val="00496F72"/>
    <w:rsid w:val="00497A42"/>
    <w:rsid w:val="004A10CC"/>
    <w:rsid w:val="004A172C"/>
    <w:rsid w:val="004A1D0C"/>
    <w:rsid w:val="004A236B"/>
    <w:rsid w:val="004A2A3D"/>
    <w:rsid w:val="004A2B1D"/>
    <w:rsid w:val="004A32C2"/>
    <w:rsid w:val="004A4704"/>
    <w:rsid w:val="004A5A94"/>
    <w:rsid w:val="004A612E"/>
    <w:rsid w:val="004A63AF"/>
    <w:rsid w:val="004A7ED6"/>
    <w:rsid w:val="004B0D9A"/>
    <w:rsid w:val="004B1525"/>
    <w:rsid w:val="004B3BAC"/>
    <w:rsid w:val="004B71F6"/>
    <w:rsid w:val="004B74B7"/>
    <w:rsid w:val="004C06A1"/>
    <w:rsid w:val="004C09EC"/>
    <w:rsid w:val="004C0EA1"/>
    <w:rsid w:val="004C1997"/>
    <w:rsid w:val="004C1C2B"/>
    <w:rsid w:val="004C2B98"/>
    <w:rsid w:val="004C2C6D"/>
    <w:rsid w:val="004C2E15"/>
    <w:rsid w:val="004C448E"/>
    <w:rsid w:val="004C455C"/>
    <w:rsid w:val="004C58A1"/>
    <w:rsid w:val="004C596D"/>
    <w:rsid w:val="004C6F9B"/>
    <w:rsid w:val="004C7800"/>
    <w:rsid w:val="004D0F27"/>
    <w:rsid w:val="004D1D0C"/>
    <w:rsid w:val="004D20C4"/>
    <w:rsid w:val="004D3034"/>
    <w:rsid w:val="004D303C"/>
    <w:rsid w:val="004D4394"/>
    <w:rsid w:val="004D4FC3"/>
    <w:rsid w:val="004D6113"/>
    <w:rsid w:val="004D7A25"/>
    <w:rsid w:val="004D7B07"/>
    <w:rsid w:val="004E0059"/>
    <w:rsid w:val="004E3029"/>
    <w:rsid w:val="004E48E1"/>
    <w:rsid w:val="004E59D3"/>
    <w:rsid w:val="004E7110"/>
    <w:rsid w:val="004E7490"/>
    <w:rsid w:val="004F0C48"/>
    <w:rsid w:val="004F154F"/>
    <w:rsid w:val="004F1929"/>
    <w:rsid w:val="004F3292"/>
    <w:rsid w:val="004F3A2E"/>
    <w:rsid w:val="004F3C67"/>
    <w:rsid w:val="004F4139"/>
    <w:rsid w:val="004F527B"/>
    <w:rsid w:val="004F78C4"/>
    <w:rsid w:val="004F7F14"/>
    <w:rsid w:val="004F7FE1"/>
    <w:rsid w:val="00500BEA"/>
    <w:rsid w:val="00500C96"/>
    <w:rsid w:val="0050110D"/>
    <w:rsid w:val="005012D0"/>
    <w:rsid w:val="005020EF"/>
    <w:rsid w:val="00503610"/>
    <w:rsid w:val="00504063"/>
    <w:rsid w:val="005040ED"/>
    <w:rsid w:val="00504EA6"/>
    <w:rsid w:val="005052F2"/>
    <w:rsid w:val="00505524"/>
    <w:rsid w:val="00505CF3"/>
    <w:rsid w:val="005060F6"/>
    <w:rsid w:val="0050687C"/>
    <w:rsid w:val="00511093"/>
    <w:rsid w:val="00513ED9"/>
    <w:rsid w:val="005140E3"/>
    <w:rsid w:val="0051413F"/>
    <w:rsid w:val="0051485E"/>
    <w:rsid w:val="00515332"/>
    <w:rsid w:val="0051536B"/>
    <w:rsid w:val="00515760"/>
    <w:rsid w:val="00515D29"/>
    <w:rsid w:val="005161F9"/>
    <w:rsid w:val="00516AE5"/>
    <w:rsid w:val="00517A6D"/>
    <w:rsid w:val="00517AD3"/>
    <w:rsid w:val="00517F5C"/>
    <w:rsid w:val="005227BC"/>
    <w:rsid w:val="00522D7D"/>
    <w:rsid w:val="00524198"/>
    <w:rsid w:val="00525038"/>
    <w:rsid w:val="00525D9D"/>
    <w:rsid w:val="00526A39"/>
    <w:rsid w:val="00527F27"/>
    <w:rsid w:val="005307D1"/>
    <w:rsid w:val="00530EA8"/>
    <w:rsid w:val="005324B1"/>
    <w:rsid w:val="00533511"/>
    <w:rsid w:val="00533E1C"/>
    <w:rsid w:val="00534FD1"/>
    <w:rsid w:val="00535685"/>
    <w:rsid w:val="005356C8"/>
    <w:rsid w:val="00536000"/>
    <w:rsid w:val="00536CB5"/>
    <w:rsid w:val="005402C4"/>
    <w:rsid w:val="00541313"/>
    <w:rsid w:val="00541C00"/>
    <w:rsid w:val="005427F0"/>
    <w:rsid w:val="00542957"/>
    <w:rsid w:val="0054336C"/>
    <w:rsid w:val="00543775"/>
    <w:rsid w:val="00543B59"/>
    <w:rsid w:val="00543C66"/>
    <w:rsid w:val="00543FFF"/>
    <w:rsid w:val="0054439C"/>
    <w:rsid w:val="00544F36"/>
    <w:rsid w:val="00545540"/>
    <w:rsid w:val="00545A38"/>
    <w:rsid w:val="00551376"/>
    <w:rsid w:val="00551636"/>
    <w:rsid w:val="005523B7"/>
    <w:rsid w:val="00552583"/>
    <w:rsid w:val="00554760"/>
    <w:rsid w:val="00556348"/>
    <w:rsid w:val="0055686D"/>
    <w:rsid w:val="00557081"/>
    <w:rsid w:val="0055729F"/>
    <w:rsid w:val="00557DD5"/>
    <w:rsid w:val="00561138"/>
    <w:rsid w:val="005618F9"/>
    <w:rsid w:val="00562E33"/>
    <w:rsid w:val="005634DC"/>
    <w:rsid w:val="005637F7"/>
    <w:rsid w:val="0056497D"/>
    <w:rsid w:val="00564DBC"/>
    <w:rsid w:val="0056539E"/>
    <w:rsid w:val="0056547F"/>
    <w:rsid w:val="00565646"/>
    <w:rsid w:val="00566085"/>
    <w:rsid w:val="0056665D"/>
    <w:rsid w:val="00567D48"/>
    <w:rsid w:val="005706F2"/>
    <w:rsid w:val="0057249D"/>
    <w:rsid w:val="00572D03"/>
    <w:rsid w:val="00574F65"/>
    <w:rsid w:val="00575F06"/>
    <w:rsid w:val="00575F65"/>
    <w:rsid w:val="005763E7"/>
    <w:rsid w:val="005772E7"/>
    <w:rsid w:val="005773D5"/>
    <w:rsid w:val="005778E7"/>
    <w:rsid w:val="00580307"/>
    <w:rsid w:val="00580B60"/>
    <w:rsid w:val="00582C5A"/>
    <w:rsid w:val="005840AF"/>
    <w:rsid w:val="00587CBD"/>
    <w:rsid w:val="00591961"/>
    <w:rsid w:val="00591DFA"/>
    <w:rsid w:val="00593ECC"/>
    <w:rsid w:val="00594805"/>
    <w:rsid w:val="0059551C"/>
    <w:rsid w:val="00595AF5"/>
    <w:rsid w:val="00595BDB"/>
    <w:rsid w:val="00595FE8"/>
    <w:rsid w:val="00596A5A"/>
    <w:rsid w:val="00597661"/>
    <w:rsid w:val="00597797"/>
    <w:rsid w:val="005A07F2"/>
    <w:rsid w:val="005A428B"/>
    <w:rsid w:val="005A5AEA"/>
    <w:rsid w:val="005A601E"/>
    <w:rsid w:val="005A7240"/>
    <w:rsid w:val="005A786E"/>
    <w:rsid w:val="005A7B55"/>
    <w:rsid w:val="005B01EB"/>
    <w:rsid w:val="005B054B"/>
    <w:rsid w:val="005B0E40"/>
    <w:rsid w:val="005B1242"/>
    <w:rsid w:val="005B2512"/>
    <w:rsid w:val="005B4E17"/>
    <w:rsid w:val="005B4FA7"/>
    <w:rsid w:val="005B5229"/>
    <w:rsid w:val="005B5E46"/>
    <w:rsid w:val="005B64BE"/>
    <w:rsid w:val="005B6879"/>
    <w:rsid w:val="005C0753"/>
    <w:rsid w:val="005C1A37"/>
    <w:rsid w:val="005C2061"/>
    <w:rsid w:val="005C268F"/>
    <w:rsid w:val="005C2963"/>
    <w:rsid w:val="005C2ACF"/>
    <w:rsid w:val="005C3D47"/>
    <w:rsid w:val="005C42AD"/>
    <w:rsid w:val="005C4F00"/>
    <w:rsid w:val="005C7075"/>
    <w:rsid w:val="005C70AE"/>
    <w:rsid w:val="005C7598"/>
    <w:rsid w:val="005D01CD"/>
    <w:rsid w:val="005D316A"/>
    <w:rsid w:val="005D36E7"/>
    <w:rsid w:val="005D5A1A"/>
    <w:rsid w:val="005D5E10"/>
    <w:rsid w:val="005D75FA"/>
    <w:rsid w:val="005E01B5"/>
    <w:rsid w:val="005E10AA"/>
    <w:rsid w:val="005E11A2"/>
    <w:rsid w:val="005E14CC"/>
    <w:rsid w:val="005E27B0"/>
    <w:rsid w:val="005E376C"/>
    <w:rsid w:val="005E4D33"/>
    <w:rsid w:val="005E6071"/>
    <w:rsid w:val="005E67A7"/>
    <w:rsid w:val="005E6C52"/>
    <w:rsid w:val="005E70E6"/>
    <w:rsid w:val="005E7FE6"/>
    <w:rsid w:val="005F02F5"/>
    <w:rsid w:val="005F03FB"/>
    <w:rsid w:val="005F0685"/>
    <w:rsid w:val="005F1015"/>
    <w:rsid w:val="005F2CCE"/>
    <w:rsid w:val="005F4D5D"/>
    <w:rsid w:val="005F50F9"/>
    <w:rsid w:val="005F61FD"/>
    <w:rsid w:val="005F7C62"/>
    <w:rsid w:val="005F7EC7"/>
    <w:rsid w:val="00600292"/>
    <w:rsid w:val="00600B4F"/>
    <w:rsid w:val="00600D16"/>
    <w:rsid w:val="006011C9"/>
    <w:rsid w:val="00602905"/>
    <w:rsid w:val="00602C6D"/>
    <w:rsid w:val="0060441F"/>
    <w:rsid w:val="00604F19"/>
    <w:rsid w:val="0060636F"/>
    <w:rsid w:val="00606F87"/>
    <w:rsid w:val="0061143E"/>
    <w:rsid w:val="0061215B"/>
    <w:rsid w:val="006129E9"/>
    <w:rsid w:val="006131BF"/>
    <w:rsid w:val="0061356A"/>
    <w:rsid w:val="00616462"/>
    <w:rsid w:val="006173F7"/>
    <w:rsid w:val="00617A1A"/>
    <w:rsid w:val="00617E9E"/>
    <w:rsid w:val="00620402"/>
    <w:rsid w:val="006205B3"/>
    <w:rsid w:val="00620681"/>
    <w:rsid w:val="00623E66"/>
    <w:rsid w:val="00625202"/>
    <w:rsid w:val="0062590D"/>
    <w:rsid w:val="00626624"/>
    <w:rsid w:val="006267B5"/>
    <w:rsid w:val="006279DE"/>
    <w:rsid w:val="00627D96"/>
    <w:rsid w:val="00630383"/>
    <w:rsid w:val="00630661"/>
    <w:rsid w:val="00630808"/>
    <w:rsid w:val="00630A60"/>
    <w:rsid w:val="006339F4"/>
    <w:rsid w:val="006341A1"/>
    <w:rsid w:val="006342AA"/>
    <w:rsid w:val="006350CC"/>
    <w:rsid w:val="0063682D"/>
    <w:rsid w:val="006411A3"/>
    <w:rsid w:val="006412EC"/>
    <w:rsid w:val="00641580"/>
    <w:rsid w:val="006420B0"/>
    <w:rsid w:val="00642596"/>
    <w:rsid w:val="00642AF1"/>
    <w:rsid w:val="0064315E"/>
    <w:rsid w:val="0064455E"/>
    <w:rsid w:val="00644FC1"/>
    <w:rsid w:val="00645462"/>
    <w:rsid w:val="00651F75"/>
    <w:rsid w:val="00652A71"/>
    <w:rsid w:val="00652D76"/>
    <w:rsid w:val="006542A0"/>
    <w:rsid w:val="00654FAB"/>
    <w:rsid w:val="006552E3"/>
    <w:rsid w:val="00655D31"/>
    <w:rsid w:val="0065674D"/>
    <w:rsid w:val="006577D8"/>
    <w:rsid w:val="00657A70"/>
    <w:rsid w:val="00661731"/>
    <w:rsid w:val="00661CDE"/>
    <w:rsid w:val="006626E5"/>
    <w:rsid w:val="006626F8"/>
    <w:rsid w:val="006635C9"/>
    <w:rsid w:val="006645A0"/>
    <w:rsid w:val="00667A5A"/>
    <w:rsid w:val="0067003C"/>
    <w:rsid w:val="00670168"/>
    <w:rsid w:val="0067074D"/>
    <w:rsid w:val="006733DF"/>
    <w:rsid w:val="0067344A"/>
    <w:rsid w:val="00674124"/>
    <w:rsid w:val="0067549D"/>
    <w:rsid w:val="00676B88"/>
    <w:rsid w:val="00676C37"/>
    <w:rsid w:val="006776A2"/>
    <w:rsid w:val="006823DD"/>
    <w:rsid w:val="00682947"/>
    <w:rsid w:val="00684823"/>
    <w:rsid w:val="006848A7"/>
    <w:rsid w:val="00684EB2"/>
    <w:rsid w:val="006850CE"/>
    <w:rsid w:val="00685794"/>
    <w:rsid w:val="00685C0B"/>
    <w:rsid w:val="00685E2D"/>
    <w:rsid w:val="006861FC"/>
    <w:rsid w:val="00691779"/>
    <w:rsid w:val="00691E83"/>
    <w:rsid w:val="0069279E"/>
    <w:rsid w:val="00694BCC"/>
    <w:rsid w:val="00694DC4"/>
    <w:rsid w:val="006962FF"/>
    <w:rsid w:val="006967BF"/>
    <w:rsid w:val="00696988"/>
    <w:rsid w:val="0069733A"/>
    <w:rsid w:val="006976C3"/>
    <w:rsid w:val="006A0D8D"/>
    <w:rsid w:val="006A1134"/>
    <w:rsid w:val="006A14A8"/>
    <w:rsid w:val="006A18B9"/>
    <w:rsid w:val="006A22D3"/>
    <w:rsid w:val="006A2D3C"/>
    <w:rsid w:val="006A3202"/>
    <w:rsid w:val="006A3ECF"/>
    <w:rsid w:val="006A50C3"/>
    <w:rsid w:val="006A57A3"/>
    <w:rsid w:val="006A5C2F"/>
    <w:rsid w:val="006A62D0"/>
    <w:rsid w:val="006B19EE"/>
    <w:rsid w:val="006B1A47"/>
    <w:rsid w:val="006B2CB4"/>
    <w:rsid w:val="006B459B"/>
    <w:rsid w:val="006B518A"/>
    <w:rsid w:val="006B530A"/>
    <w:rsid w:val="006B5414"/>
    <w:rsid w:val="006B5EE7"/>
    <w:rsid w:val="006B6E0C"/>
    <w:rsid w:val="006B7B3E"/>
    <w:rsid w:val="006B7F07"/>
    <w:rsid w:val="006C0EF5"/>
    <w:rsid w:val="006C0F93"/>
    <w:rsid w:val="006C0FED"/>
    <w:rsid w:val="006C1200"/>
    <w:rsid w:val="006C1643"/>
    <w:rsid w:val="006C19EE"/>
    <w:rsid w:val="006C1F31"/>
    <w:rsid w:val="006C4022"/>
    <w:rsid w:val="006C5225"/>
    <w:rsid w:val="006C60B2"/>
    <w:rsid w:val="006C765A"/>
    <w:rsid w:val="006C7881"/>
    <w:rsid w:val="006C7BB3"/>
    <w:rsid w:val="006D02B2"/>
    <w:rsid w:val="006D0732"/>
    <w:rsid w:val="006D0851"/>
    <w:rsid w:val="006D2000"/>
    <w:rsid w:val="006D28C6"/>
    <w:rsid w:val="006D44CB"/>
    <w:rsid w:val="006D50AF"/>
    <w:rsid w:val="006D7CFB"/>
    <w:rsid w:val="006E0D03"/>
    <w:rsid w:val="006E17B5"/>
    <w:rsid w:val="006E2C5C"/>
    <w:rsid w:val="006E30E7"/>
    <w:rsid w:val="006E3288"/>
    <w:rsid w:val="006E33B6"/>
    <w:rsid w:val="006E3F01"/>
    <w:rsid w:val="006E4ADB"/>
    <w:rsid w:val="006E4F82"/>
    <w:rsid w:val="006E58E8"/>
    <w:rsid w:val="006E6356"/>
    <w:rsid w:val="006E6DB3"/>
    <w:rsid w:val="006E72FB"/>
    <w:rsid w:val="006E7E56"/>
    <w:rsid w:val="006F0144"/>
    <w:rsid w:val="006F01DB"/>
    <w:rsid w:val="006F043F"/>
    <w:rsid w:val="006F0635"/>
    <w:rsid w:val="006F1B2A"/>
    <w:rsid w:val="006F21F3"/>
    <w:rsid w:val="006F3C23"/>
    <w:rsid w:val="006F4D85"/>
    <w:rsid w:val="006F52FF"/>
    <w:rsid w:val="006F5A64"/>
    <w:rsid w:val="006F5A66"/>
    <w:rsid w:val="006F7252"/>
    <w:rsid w:val="006F7C0D"/>
    <w:rsid w:val="0070038D"/>
    <w:rsid w:val="00703764"/>
    <w:rsid w:val="007039C7"/>
    <w:rsid w:val="00704BDE"/>
    <w:rsid w:val="00704E84"/>
    <w:rsid w:val="00707C7D"/>
    <w:rsid w:val="00710995"/>
    <w:rsid w:val="00711ED1"/>
    <w:rsid w:val="00712DAD"/>
    <w:rsid w:val="0071382B"/>
    <w:rsid w:val="0071439A"/>
    <w:rsid w:val="00714504"/>
    <w:rsid w:val="00714F8B"/>
    <w:rsid w:val="00715B1F"/>
    <w:rsid w:val="00716131"/>
    <w:rsid w:val="00716539"/>
    <w:rsid w:val="00717225"/>
    <w:rsid w:val="00717330"/>
    <w:rsid w:val="00717E07"/>
    <w:rsid w:val="007203E4"/>
    <w:rsid w:val="00720522"/>
    <w:rsid w:val="00720F67"/>
    <w:rsid w:val="007237D4"/>
    <w:rsid w:val="0072467A"/>
    <w:rsid w:val="007257C3"/>
    <w:rsid w:val="0072670B"/>
    <w:rsid w:val="00726E3C"/>
    <w:rsid w:val="00726E7D"/>
    <w:rsid w:val="00726F37"/>
    <w:rsid w:val="00730FEB"/>
    <w:rsid w:val="007361B3"/>
    <w:rsid w:val="00737CEC"/>
    <w:rsid w:val="00740009"/>
    <w:rsid w:val="00740EEA"/>
    <w:rsid w:val="007416A2"/>
    <w:rsid w:val="00741E48"/>
    <w:rsid w:val="00743DCF"/>
    <w:rsid w:val="00746454"/>
    <w:rsid w:val="00746958"/>
    <w:rsid w:val="00747332"/>
    <w:rsid w:val="00750B2D"/>
    <w:rsid w:val="007519C8"/>
    <w:rsid w:val="0075593D"/>
    <w:rsid w:val="00755A76"/>
    <w:rsid w:val="00756D63"/>
    <w:rsid w:val="00760DBC"/>
    <w:rsid w:val="007624AA"/>
    <w:rsid w:val="00762B97"/>
    <w:rsid w:val="007635FA"/>
    <w:rsid w:val="007645B0"/>
    <w:rsid w:val="007658FB"/>
    <w:rsid w:val="007662F7"/>
    <w:rsid w:val="00766480"/>
    <w:rsid w:val="00766C4C"/>
    <w:rsid w:val="007670A1"/>
    <w:rsid w:val="007711B8"/>
    <w:rsid w:val="00771263"/>
    <w:rsid w:val="00771BCF"/>
    <w:rsid w:val="00771ECE"/>
    <w:rsid w:val="00772E2A"/>
    <w:rsid w:val="00773275"/>
    <w:rsid w:val="00774366"/>
    <w:rsid w:val="00774DB9"/>
    <w:rsid w:val="00775489"/>
    <w:rsid w:val="0077592B"/>
    <w:rsid w:val="00775EBA"/>
    <w:rsid w:val="00782FCE"/>
    <w:rsid w:val="0078301E"/>
    <w:rsid w:val="00783832"/>
    <w:rsid w:val="00784D1E"/>
    <w:rsid w:val="0078547A"/>
    <w:rsid w:val="00785911"/>
    <w:rsid w:val="00785B2C"/>
    <w:rsid w:val="00786D13"/>
    <w:rsid w:val="00787907"/>
    <w:rsid w:val="00787C4B"/>
    <w:rsid w:val="00790D9A"/>
    <w:rsid w:val="007921B8"/>
    <w:rsid w:val="00792C7E"/>
    <w:rsid w:val="00793135"/>
    <w:rsid w:val="00793957"/>
    <w:rsid w:val="00793984"/>
    <w:rsid w:val="007956F6"/>
    <w:rsid w:val="0079659C"/>
    <w:rsid w:val="00797343"/>
    <w:rsid w:val="007A0D2A"/>
    <w:rsid w:val="007A1E7D"/>
    <w:rsid w:val="007A2209"/>
    <w:rsid w:val="007A2A59"/>
    <w:rsid w:val="007A2F1C"/>
    <w:rsid w:val="007A4EC2"/>
    <w:rsid w:val="007A500B"/>
    <w:rsid w:val="007A640F"/>
    <w:rsid w:val="007A6E56"/>
    <w:rsid w:val="007B078B"/>
    <w:rsid w:val="007B09E1"/>
    <w:rsid w:val="007B1019"/>
    <w:rsid w:val="007B1EE0"/>
    <w:rsid w:val="007B225A"/>
    <w:rsid w:val="007B455E"/>
    <w:rsid w:val="007B45EB"/>
    <w:rsid w:val="007B472E"/>
    <w:rsid w:val="007B5E94"/>
    <w:rsid w:val="007B5FF8"/>
    <w:rsid w:val="007B62D3"/>
    <w:rsid w:val="007B6FD5"/>
    <w:rsid w:val="007B7909"/>
    <w:rsid w:val="007B7DE3"/>
    <w:rsid w:val="007C0F4E"/>
    <w:rsid w:val="007C213E"/>
    <w:rsid w:val="007C2361"/>
    <w:rsid w:val="007C2722"/>
    <w:rsid w:val="007C2C93"/>
    <w:rsid w:val="007C2F9D"/>
    <w:rsid w:val="007C3D06"/>
    <w:rsid w:val="007C42B8"/>
    <w:rsid w:val="007C459F"/>
    <w:rsid w:val="007C4B83"/>
    <w:rsid w:val="007C5469"/>
    <w:rsid w:val="007C6001"/>
    <w:rsid w:val="007C6C44"/>
    <w:rsid w:val="007C748B"/>
    <w:rsid w:val="007C79EB"/>
    <w:rsid w:val="007C7A85"/>
    <w:rsid w:val="007D0125"/>
    <w:rsid w:val="007D0891"/>
    <w:rsid w:val="007D32C2"/>
    <w:rsid w:val="007D5E8E"/>
    <w:rsid w:val="007D6D0C"/>
    <w:rsid w:val="007D7AFA"/>
    <w:rsid w:val="007E02BF"/>
    <w:rsid w:val="007E075D"/>
    <w:rsid w:val="007E0E3B"/>
    <w:rsid w:val="007E1138"/>
    <w:rsid w:val="007E1373"/>
    <w:rsid w:val="007E3D6F"/>
    <w:rsid w:val="007E3DDE"/>
    <w:rsid w:val="007E438F"/>
    <w:rsid w:val="007E4CB8"/>
    <w:rsid w:val="007E6B0E"/>
    <w:rsid w:val="007E6B94"/>
    <w:rsid w:val="007F06A5"/>
    <w:rsid w:val="007F14C1"/>
    <w:rsid w:val="007F2F1F"/>
    <w:rsid w:val="007F3271"/>
    <w:rsid w:val="007F3C06"/>
    <w:rsid w:val="007F5810"/>
    <w:rsid w:val="007F5C3D"/>
    <w:rsid w:val="007F5D96"/>
    <w:rsid w:val="007F63C4"/>
    <w:rsid w:val="008007E3"/>
    <w:rsid w:val="00801F7D"/>
    <w:rsid w:val="00802622"/>
    <w:rsid w:val="008029A4"/>
    <w:rsid w:val="00803C07"/>
    <w:rsid w:val="00803F40"/>
    <w:rsid w:val="00805E21"/>
    <w:rsid w:val="008069A3"/>
    <w:rsid w:val="00807153"/>
    <w:rsid w:val="008073E8"/>
    <w:rsid w:val="00810746"/>
    <w:rsid w:val="00811E70"/>
    <w:rsid w:val="00813718"/>
    <w:rsid w:val="00816832"/>
    <w:rsid w:val="008170A2"/>
    <w:rsid w:val="0081726E"/>
    <w:rsid w:val="00817E74"/>
    <w:rsid w:val="00821BCD"/>
    <w:rsid w:val="008265D4"/>
    <w:rsid w:val="00826D52"/>
    <w:rsid w:val="00826F5B"/>
    <w:rsid w:val="008273F8"/>
    <w:rsid w:val="008275FF"/>
    <w:rsid w:val="00830004"/>
    <w:rsid w:val="00831EB9"/>
    <w:rsid w:val="00832BFA"/>
    <w:rsid w:val="00832C5F"/>
    <w:rsid w:val="00833828"/>
    <w:rsid w:val="00833AE0"/>
    <w:rsid w:val="00834ACB"/>
    <w:rsid w:val="008356C4"/>
    <w:rsid w:val="00835F54"/>
    <w:rsid w:val="008371AA"/>
    <w:rsid w:val="0084118A"/>
    <w:rsid w:val="00841305"/>
    <w:rsid w:val="008417F5"/>
    <w:rsid w:val="0084181C"/>
    <w:rsid w:val="008421A7"/>
    <w:rsid w:val="0084263A"/>
    <w:rsid w:val="008432C8"/>
    <w:rsid w:val="00844515"/>
    <w:rsid w:val="00844CCE"/>
    <w:rsid w:val="00845BF7"/>
    <w:rsid w:val="00845E4E"/>
    <w:rsid w:val="0084722A"/>
    <w:rsid w:val="008475F6"/>
    <w:rsid w:val="00847C6D"/>
    <w:rsid w:val="00847EE1"/>
    <w:rsid w:val="00850FA7"/>
    <w:rsid w:val="0085188E"/>
    <w:rsid w:val="00851EE2"/>
    <w:rsid w:val="00852BF0"/>
    <w:rsid w:val="00853CC0"/>
    <w:rsid w:val="00854393"/>
    <w:rsid w:val="00854E48"/>
    <w:rsid w:val="00856CEB"/>
    <w:rsid w:val="00861A6E"/>
    <w:rsid w:val="00862362"/>
    <w:rsid w:val="008635D6"/>
    <w:rsid w:val="00863AA5"/>
    <w:rsid w:val="00864160"/>
    <w:rsid w:val="00864AA6"/>
    <w:rsid w:val="00866468"/>
    <w:rsid w:val="00866611"/>
    <w:rsid w:val="00866B0E"/>
    <w:rsid w:val="008673FC"/>
    <w:rsid w:val="00870D44"/>
    <w:rsid w:val="00870FC2"/>
    <w:rsid w:val="00871B79"/>
    <w:rsid w:val="00872597"/>
    <w:rsid w:val="00874960"/>
    <w:rsid w:val="008750B0"/>
    <w:rsid w:val="008771C7"/>
    <w:rsid w:val="00881293"/>
    <w:rsid w:val="0088191C"/>
    <w:rsid w:val="00881A03"/>
    <w:rsid w:val="008857C3"/>
    <w:rsid w:val="00887383"/>
    <w:rsid w:val="00890A67"/>
    <w:rsid w:val="008912DA"/>
    <w:rsid w:val="0089196E"/>
    <w:rsid w:val="0089308F"/>
    <w:rsid w:val="008931A8"/>
    <w:rsid w:val="008958DD"/>
    <w:rsid w:val="008975B3"/>
    <w:rsid w:val="008A0C1D"/>
    <w:rsid w:val="008A1CB9"/>
    <w:rsid w:val="008A1FA0"/>
    <w:rsid w:val="008A2F6A"/>
    <w:rsid w:val="008A34F1"/>
    <w:rsid w:val="008A3B5B"/>
    <w:rsid w:val="008A51E6"/>
    <w:rsid w:val="008A5692"/>
    <w:rsid w:val="008A6270"/>
    <w:rsid w:val="008A6B99"/>
    <w:rsid w:val="008A76C1"/>
    <w:rsid w:val="008B0776"/>
    <w:rsid w:val="008B084D"/>
    <w:rsid w:val="008B08C9"/>
    <w:rsid w:val="008B0E0C"/>
    <w:rsid w:val="008B29D6"/>
    <w:rsid w:val="008B408F"/>
    <w:rsid w:val="008B5268"/>
    <w:rsid w:val="008B6852"/>
    <w:rsid w:val="008B68C7"/>
    <w:rsid w:val="008B6ADE"/>
    <w:rsid w:val="008B6BAE"/>
    <w:rsid w:val="008B7A7F"/>
    <w:rsid w:val="008C10B7"/>
    <w:rsid w:val="008C12B6"/>
    <w:rsid w:val="008C130C"/>
    <w:rsid w:val="008C37C3"/>
    <w:rsid w:val="008C3BD7"/>
    <w:rsid w:val="008C483A"/>
    <w:rsid w:val="008C5241"/>
    <w:rsid w:val="008C5997"/>
    <w:rsid w:val="008C639D"/>
    <w:rsid w:val="008C6609"/>
    <w:rsid w:val="008C6D5B"/>
    <w:rsid w:val="008C7E16"/>
    <w:rsid w:val="008D03DB"/>
    <w:rsid w:val="008D11D9"/>
    <w:rsid w:val="008D1B20"/>
    <w:rsid w:val="008D1B74"/>
    <w:rsid w:val="008D1BC7"/>
    <w:rsid w:val="008D45C3"/>
    <w:rsid w:val="008D48DE"/>
    <w:rsid w:val="008D5193"/>
    <w:rsid w:val="008D54DC"/>
    <w:rsid w:val="008D7C61"/>
    <w:rsid w:val="008E109E"/>
    <w:rsid w:val="008E15D4"/>
    <w:rsid w:val="008E263B"/>
    <w:rsid w:val="008E3B7C"/>
    <w:rsid w:val="008E3D80"/>
    <w:rsid w:val="008E48FB"/>
    <w:rsid w:val="008E5D70"/>
    <w:rsid w:val="008E676A"/>
    <w:rsid w:val="008F0971"/>
    <w:rsid w:val="008F10D6"/>
    <w:rsid w:val="008F121E"/>
    <w:rsid w:val="008F14A5"/>
    <w:rsid w:val="008F2C73"/>
    <w:rsid w:val="008F2CD5"/>
    <w:rsid w:val="008F30EF"/>
    <w:rsid w:val="008F3355"/>
    <w:rsid w:val="008F49E7"/>
    <w:rsid w:val="008F52B2"/>
    <w:rsid w:val="008F5840"/>
    <w:rsid w:val="008F6484"/>
    <w:rsid w:val="008F6DDE"/>
    <w:rsid w:val="008F7303"/>
    <w:rsid w:val="008F7311"/>
    <w:rsid w:val="008F78BB"/>
    <w:rsid w:val="009011B0"/>
    <w:rsid w:val="00902420"/>
    <w:rsid w:val="00902B23"/>
    <w:rsid w:val="00902B34"/>
    <w:rsid w:val="00903999"/>
    <w:rsid w:val="00903EDF"/>
    <w:rsid w:val="00904AA7"/>
    <w:rsid w:val="00905569"/>
    <w:rsid w:val="0090695B"/>
    <w:rsid w:val="00906ED0"/>
    <w:rsid w:val="0090786B"/>
    <w:rsid w:val="009104D3"/>
    <w:rsid w:val="00910602"/>
    <w:rsid w:val="009110CB"/>
    <w:rsid w:val="00912153"/>
    <w:rsid w:val="00912522"/>
    <w:rsid w:val="009134CB"/>
    <w:rsid w:val="00913F84"/>
    <w:rsid w:val="009150F8"/>
    <w:rsid w:val="00915824"/>
    <w:rsid w:val="009167C9"/>
    <w:rsid w:val="00916835"/>
    <w:rsid w:val="00916A98"/>
    <w:rsid w:val="00916D5F"/>
    <w:rsid w:val="00920518"/>
    <w:rsid w:val="00920A7E"/>
    <w:rsid w:val="009212A6"/>
    <w:rsid w:val="00921E31"/>
    <w:rsid w:val="0092213C"/>
    <w:rsid w:val="0092251E"/>
    <w:rsid w:val="00924CA2"/>
    <w:rsid w:val="00924E35"/>
    <w:rsid w:val="00925774"/>
    <w:rsid w:val="00925A54"/>
    <w:rsid w:val="00927FB0"/>
    <w:rsid w:val="009301CF"/>
    <w:rsid w:val="00930BA1"/>
    <w:rsid w:val="00930DA0"/>
    <w:rsid w:val="00931E51"/>
    <w:rsid w:val="009341C7"/>
    <w:rsid w:val="00934F34"/>
    <w:rsid w:val="009360CA"/>
    <w:rsid w:val="0093613E"/>
    <w:rsid w:val="00936662"/>
    <w:rsid w:val="00936CA9"/>
    <w:rsid w:val="0093721E"/>
    <w:rsid w:val="00941352"/>
    <w:rsid w:val="00942554"/>
    <w:rsid w:val="00942908"/>
    <w:rsid w:val="009431E9"/>
    <w:rsid w:val="009448DE"/>
    <w:rsid w:val="00946A20"/>
    <w:rsid w:val="00946ACC"/>
    <w:rsid w:val="0094718E"/>
    <w:rsid w:val="009475E1"/>
    <w:rsid w:val="00947BC4"/>
    <w:rsid w:val="00950D86"/>
    <w:rsid w:val="0095345E"/>
    <w:rsid w:val="00953F44"/>
    <w:rsid w:val="00954BFB"/>
    <w:rsid w:val="0095534E"/>
    <w:rsid w:val="00955F47"/>
    <w:rsid w:val="00956006"/>
    <w:rsid w:val="009567AE"/>
    <w:rsid w:val="00956C18"/>
    <w:rsid w:val="00956CCB"/>
    <w:rsid w:val="00960746"/>
    <w:rsid w:val="0096150C"/>
    <w:rsid w:val="00961EDC"/>
    <w:rsid w:val="00962200"/>
    <w:rsid w:val="009626C2"/>
    <w:rsid w:val="00962A84"/>
    <w:rsid w:val="00965B3A"/>
    <w:rsid w:val="00965E94"/>
    <w:rsid w:val="0096646A"/>
    <w:rsid w:val="00966A1C"/>
    <w:rsid w:val="00967D9E"/>
    <w:rsid w:val="0097162F"/>
    <w:rsid w:val="00971DA8"/>
    <w:rsid w:val="00972DC3"/>
    <w:rsid w:val="00973872"/>
    <w:rsid w:val="00973971"/>
    <w:rsid w:val="009740F7"/>
    <w:rsid w:val="00974CAE"/>
    <w:rsid w:val="00975011"/>
    <w:rsid w:val="00975958"/>
    <w:rsid w:val="00975F50"/>
    <w:rsid w:val="009762FD"/>
    <w:rsid w:val="0097663F"/>
    <w:rsid w:val="009813DF"/>
    <w:rsid w:val="00983118"/>
    <w:rsid w:val="00983FF7"/>
    <w:rsid w:val="00987047"/>
    <w:rsid w:val="009877F5"/>
    <w:rsid w:val="00987AF4"/>
    <w:rsid w:val="009907D6"/>
    <w:rsid w:val="009917FF"/>
    <w:rsid w:val="00994389"/>
    <w:rsid w:val="00994610"/>
    <w:rsid w:val="00995C87"/>
    <w:rsid w:val="00995F49"/>
    <w:rsid w:val="0099752C"/>
    <w:rsid w:val="009977ED"/>
    <w:rsid w:val="009A0502"/>
    <w:rsid w:val="009A06B7"/>
    <w:rsid w:val="009A3931"/>
    <w:rsid w:val="009A4D3A"/>
    <w:rsid w:val="009A53EA"/>
    <w:rsid w:val="009A5723"/>
    <w:rsid w:val="009A7459"/>
    <w:rsid w:val="009A752B"/>
    <w:rsid w:val="009B15B8"/>
    <w:rsid w:val="009B1DEB"/>
    <w:rsid w:val="009B3486"/>
    <w:rsid w:val="009B467F"/>
    <w:rsid w:val="009B48FD"/>
    <w:rsid w:val="009B5576"/>
    <w:rsid w:val="009B5888"/>
    <w:rsid w:val="009B5B5A"/>
    <w:rsid w:val="009B5E83"/>
    <w:rsid w:val="009B69C6"/>
    <w:rsid w:val="009B75C5"/>
    <w:rsid w:val="009B7B19"/>
    <w:rsid w:val="009C0131"/>
    <w:rsid w:val="009C1CCA"/>
    <w:rsid w:val="009C3696"/>
    <w:rsid w:val="009C4401"/>
    <w:rsid w:val="009C4AD9"/>
    <w:rsid w:val="009C4B54"/>
    <w:rsid w:val="009C50BD"/>
    <w:rsid w:val="009C5502"/>
    <w:rsid w:val="009C5531"/>
    <w:rsid w:val="009C56B3"/>
    <w:rsid w:val="009C570A"/>
    <w:rsid w:val="009C68DC"/>
    <w:rsid w:val="009C7266"/>
    <w:rsid w:val="009C7C51"/>
    <w:rsid w:val="009D0815"/>
    <w:rsid w:val="009D120E"/>
    <w:rsid w:val="009D14BF"/>
    <w:rsid w:val="009D2034"/>
    <w:rsid w:val="009D21DF"/>
    <w:rsid w:val="009D2DF6"/>
    <w:rsid w:val="009D3A25"/>
    <w:rsid w:val="009D54D8"/>
    <w:rsid w:val="009D58AA"/>
    <w:rsid w:val="009D63CE"/>
    <w:rsid w:val="009D6E9D"/>
    <w:rsid w:val="009E0319"/>
    <w:rsid w:val="009E0A98"/>
    <w:rsid w:val="009E0BAD"/>
    <w:rsid w:val="009E0D2D"/>
    <w:rsid w:val="009E1DD3"/>
    <w:rsid w:val="009E2394"/>
    <w:rsid w:val="009E27EE"/>
    <w:rsid w:val="009E289C"/>
    <w:rsid w:val="009E2E85"/>
    <w:rsid w:val="009E31FA"/>
    <w:rsid w:val="009E4B85"/>
    <w:rsid w:val="009E5D55"/>
    <w:rsid w:val="009E657D"/>
    <w:rsid w:val="009E77FD"/>
    <w:rsid w:val="009F101C"/>
    <w:rsid w:val="009F21A0"/>
    <w:rsid w:val="009F26E7"/>
    <w:rsid w:val="009F2A6A"/>
    <w:rsid w:val="009F2A8B"/>
    <w:rsid w:val="009F31F5"/>
    <w:rsid w:val="009F3443"/>
    <w:rsid w:val="009F3E70"/>
    <w:rsid w:val="00A00381"/>
    <w:rsid w:val="00A0083B"/>
    <w:rsid w:val="00A00EBA"/>
    <w:rsid w:val="00A0153A"/>
    <w:rsid w:val="00A01C4F"/>
    <w:rsid w:val="00A030E6"/>
    <w:rsid w:val="00A03BC6"/>
    <w:rsid w:val="00A04460"/>
    <w:rsid w:val="00A04654"/>
    <w:rsid w:val="00A05420"/>
    <w:rsid w:val="00A0598E"/>
    <w:rsid w:val="00A0666D"/>
    <w:rsid w:val="00A07B98"/>
    <w:rsid w:val="00A11FD4"/>
    <w:rsid w:val="00A125C1"/>
    <w:rsid w:val="00A129AC"/>
    <w:rsid w:val="00A12E1E"/>
    <w:rsid w:val="00A12E54"/>
    <w:rsid w:val="00A1434A"/>
    <w:rsid w:val="00A14C05"/>
    <w:rsid w:val="00A165F8"/>
    <w:rsid w:val="00A16F7E"/>
    <w:rsid w:val="00A179CB"/>
    <w:rsid w:val="00A20A5F"/>
    <w:rsid w:val="00A21758"/>
    <w:rsid w:val="00A21E35"/>
    <w:rsid w:val="00A22251"/>
    <w:rsid w:val="00A227E4"/>
    <w:rsid w:val="00A257A6"/>
    <w:rsid w:val="00A260FD"/>
    <w:rsid w:val="00A2640A"/>
    <w:rsid w:val="00A27CE1"/>
    <w:rsid w:val="00A30589"/>
    <w:rsid w:val="00A30C3B"/>
    <w:rsid w:val="00A30CC9"/>
    <w:rsid w:val="00A31005"/>
    <w:rsid w:val="00A32B25"/>
    <w:rsid w:val="00A33A1B"/>
    <w:rsid w:val="00A33AF7"/>
    <w:rsid w:val="00A3445D"/>
    <w:rsid w:val="00A344A6"/>
    <w:rsid w:val="00A350FB"/>
    <w:rsid w:val="00A3607A"/>
    <w:rsid w:val="00A3629A"/>
    <w:rsid w:val="00A3659F"/>
    <w:rsid w:val="00A36BE3"/>
    <w:rsid w:val="00A37423"/>
    <w:rsid w:val="00A40303"/>
    <w:rsid w:val="00A4065F"/>
    <w:rsid w:val="00A41627"/>
    <w:rsid w:val="00A45548"/>
    <w:rsid w:val="00A45BF8"/>
    <w:rsid w:val="00A46185"/>
    <w:rsid w:val="00A46293"/>
    <w:rsid w:val="00A46297"/>
    <w:rsid w:val="00A47394"/>
    <w:rsid w:val="00A47434"/>
    <w:rsid w:val="00A50CB2"/>
    <w:rsid w:val="00A512B7"/>
    <w:rsid w:val="00A52384"/>
    <w:rsid w:val="00A52B5E"/>
    <w:rsid w:val="00A530D8"/>
    <w:rsid w:val="00A5345E"/>
    <w:rsid w:val="00A5407C"/>
    <w:rsid w:val="00A54777"/>
    <w:rsid w:val="00A555C5"/>
    <w:rsid w:val="00A567B6"/>
    <w:rsid w:val="00A5680F"/>
    <w:rsid w:val="00A57130"/>
    <w:rsid w:val="00A602D6"/>
    <w:rsid w:val="00A60AC5"/>
    <w:rsid w:val="00A6261E"/>
    <w:rsid w:val="00A62B2B"/>
    <w:rsid w:val="00A657F5"/>
    <w:rsid w:val="00A66C72"/>
    <w:rsid w:val="00A66E98"/>
    <w:rsid w:val="00A67F44"/>
    <w:rsid w:val="00A70273"/>
    <w:rsid w:val="00A71214"/>
    <w:rsid w:val="00A713AF"/>
    <w:rsid w:val="00A72AF2"/>
    <w:rsid w:val="00A7446F"/>
    <w:rsid w:val="00A74C88"/>
    <w:rsid w:val="00A74DB5"/>
    <w:rsid w:val="00A75EF5"/>
    <w:rsid w:val="00A7631A"/>
    <w:rsid w:val="00A76FBB"/>
    <w:rsid w:val="00A8071B"/>
    <w:rsid w:val="00A83FCA"/>
    <w:rsid w:val="00A858B3"/>
    <w:rsid w:val="00A8630E"/>
    <w:rsid w:val="00A867CA"/>
    <w:rsid w:val="00A90195"/>
    <w:rsid w:val="00A93487"/>
    <w:rsid w:val="00A93EA9"/>
    <w:rsid w:val="00A96C15"/>
    <w:rsid w:val="00AA0246"/>
    <w:rsid w:val="00AA069B"/>
    <w:rsid w:val="00AA16E2"/>
    <w:rsid w:val="00AA2201"/>
    <w:rsid w:val="00AA4080"/>
    <w:rsid w:val="00AA4180"/>
    <w:rsid w:val="00AA4DDE"/>
    <w:rsid w:val="00AA51E6"/>
    <w:rsid w:val="00AA5519"/>
    <w:rsid w:val="00AA5F89"/>
    <w:rsid w:val="00AA6676"/>
    <w:rsid w:val="00AA675B"/>
    <w:rsid w:val="00AB07D4"/>
    <w:rsid w:val="00AB251B"/>
    <w:rsid w:val="00AB2DBB"/>
    <w:rsid w:val="00AB3F20"/>
    <w:rsid w:val="00AB3F47"/>
    <w:rsid w:val="00AB4418"/>
    <w:rsid w:val="00AB5839"/>
    <w:rsid w:val="00AB623C"/>
    <w:rsid w:val="00AB709F"/>
    <w:rsid w:val="00AB7D6C"/>
    <w:rsid w:val="00AC00BC"/>
    <w:rsid w:val="00AC130D"/>
    <w:rsid w:val="00AC1CCA"/>
    <w:rsid w:val="00AC2563"/>
    <w:rsid w:val="00AC37E4"/>
    <w:rsid w:val="00AC44CC"/>
    <w:rsid w:val="00AC5040"/>
    <w:rsid w:val="00AC6486"/>
    <w:rsid w:val="00AC6C5B"/>
    <w:rsid w:val="00AC6F35"/>
    <w:rsid w:val="00AC7DBC"/>
    <w:rsid w:val="00AD1584"/>
    <w:rsid w:val="00AD21FA"/>
    <w:rsid w:val="00AD2696"/>
    <w:rsid w:val="00AD5377"/>
    <w:rsid w:val="00AD5813"/>
    <w:rsid w:val="00AD5FA7"/>
    <w:rsid w:val="00AD61D5"/>
    <w:rsid w:val="00AD7F15"/>
    <w:rsid w:val="00AD7F48"/>
    <w:rsid w:val="00AE02FC"/>
    <w:rsid w:val="00AE0D27"/>
    <w:rsid w:val="00AE2892"/>
    <w:rsid w:val="00AE32FA"/>
    <w:rsid w:val="00AE3E1A"/>
    <w:rsid w:val="00AE3E45"/>
    <w:rsid w:val="00AE4480"/>
    <w:rsid w:val="00AE7B9A"/>
    <w:rsid w:val="00AE7F37"/>
    <w:rsid w:val="00AF0A84"/>
    <w:rsid w:val="00AF1E1F"/>
    <w:rsid w:val="00AF2035"/>
    <w:rsid w:val="00AF26C1"/>
    <w:rsid w:val="00AF38F2"/>
    <w:rsid w:val="00AF40C1"/>
    <w:rsid w:val="00AF4C5F"/>
    <w:rsid w:val="00AF6FA2"/>
    <w:rsid w:val="00AF7463"/>
    <w:rsid w:val="00B00ED5"/>
    <w:rsid w:val="00B02C47"/>
    <w:rsid w:val="00B0373A"/>
    <w:rsid w:val="00B03CF6"/>
    <w:rsid w:val="00B04428"/>
    <w:rsid w:val="00B04431"/>
    <w:rsid w:val="00B05B1F"/>
    <w:rsid w:val="00B05FB2"/>
    <w:rsid w:val="00B06414"/>
    <w:rsid w:val="00B06A6C"/>
    <w:rsid w:val="00B06FC4"/>
    <w:rsid w:val="00B07091"/>
    <w:rsid w:val="00B0713E"/>
    <w:rsid w:val="00B073A2"/>
    <w:rsid w:val="00B07929"/>
    <w:rsid w:val="00B07DC0"/>
    <w:rsid w:val="00B10477"/>
    <w:rsid w:val="00B1117C"/>
    <w:rsid w:val="00B12127"/>
    <w:rsid w:val="00B1376E"/>
    <w:rsid w:val="00B143BE"/>
    <w:rsid w:val="00B146A8"/>
    <w:rsid w:val="00B148DD"/>
    <w:rsid w:val="00B15E68"/>
    <w:rsid w:val="00B161AF"/>
    <w:rsid w:val="00B16A31"/>
    <w:rsid w:val="00B22172"/>
    <w:rsid w:val="00B22289"/>
    <w:rsid w:val="00B22AB6"/>
    <w:rsid w:val="00B22F96"/>
    <w:rsid w:val="00B2371D"/>
    <w:rsid w:val="00B23E0C"/>
    <w:rsid w:val="00B24F65"/>
    <w:rsid w:val="00B25118"/>
    <w:rsid w:val="00B25FF2"/>
    <w:rsid w:val="00B275B9"/>
    <w:rsid w:val="00B30772"/>
    <w:rsid w:val="00B3080D"/>
    <w:rsid w:val="00B30DE3"/>
    <w:rsid w:val="00B319B8"/>
    <w:rsid w:val="00B31ADD"/>
    <w:rsid w:val="00B31FA4"/>
    <w:rsid w:val="00B33486"/>
    <w:rsid w:val="00B33763"/>
    <w:rsid w:val="00B34EAA"/>
    <w:rsid w:val="00B354B6"/>
    <w:rsid w:val="00B35C77"/>
    <w:rsid w:val="00B35F85"/>
    <w:rsid w:val="00B367E1"/>
    <w:rsid w:val="00B40279"/>
    <w:rsid w:val="00B41017"/>
    <w:rsid w:val="00B41CBC"/>
    <w:rsid w:val="00B41DC2"/>
    <w:rsid w:val="00B41F82"/>
    <w:rsid w:val="00B421CA"/>
    <w:rsid w:val="00B42AA1"/>
    <w:rsid w:val="00B43C42"/>
    <w:rsid w:val="00B442A9"/>
    <w:rsid w:val="00B45968"/>
    <w:rsid w:val="00B46238"/>
    <w:rsid w:val="00B470E0"/>
    <w:rsid w:val="00B472A1"/>
    <w:rsid w:val="00B47822"/>
    <w:rsid w:val="00B50026"/>
    <w:rsid w:val="00B50B64"/>
    <w:rsid w:val="00B51F4D"/>
    <w:rsid w:val="00B52905"/>
    <w:rsid w:val="00B5292B"/>
    <w:rsid w:val="00B53FED"/>
    <w:rsid w:val="00B54517"/>
    <w:rsid w:val="00B552CD"/>
    <w:rsid w:val="00B557E1"/>
    <w:rsid w:val="00B5762F"/>
    <w:rsid w:val="00B57791"/>
    <w:rsid w:val="00B61240"/>
    <w:rsid w:val="00B615DA"/>
    <w:rsid w:val="00B63086"/>
    <w:rsid w:val="00B63288"/>
    <w:rsid w:val="00B63618"/>
    <w:rsid w:val="00B6435D"/>
    <w:rsid w:val="00B646EF"/>
    <w:rsid w:val="00B64CEE"/>
    <w:rsid w:val="00B653A6"/>
    <w:rsid w:val="00B65DF9"/>
    <w:rsid w:val="00B65F6A"/>
    <w:rsid w:val="00B672F0"/>
    <w:rsid w:val="00B67758"/>
    <w:rsid w:val="00B705EF"/>
    <w:rsid w:val="00B71471"/>
    <w:rsid w:val="00B718CD"/>
    <w:rsid w:val="00B71F62"/>
    <w:rsid w:val="00B7257D"/>
    <w:rsid w:val="00B7262A"/>
    <w:rsid w:val="00B734E3"/>
    <w:rsid w:val="00B73864"/>
    <w:rsid w:val="00B73DD5"/>
    <w:rsid w:val="00B75C8C"/>
    <w:rsid w:val="00B7616B"/>
    <w:rsid w:val="00B77563"/>
    <w:rsid w:val="00B77EFB"/>
    <w:rsid w:val="00B80CBE"/>
    <w:rsid w:val="00B82314"/>
    <w:rsid w:val="00B826A4"/>
    <w:rsid w:val="00B82F45"/>
    <w:rsid w:val="00B82F8E"/>
    <w:rsid w:val="00B8353A"/>
    <w:rsid w:val="00B83FE4"/>
    <w:rsid w:val="00B844EF"/>
    <w:rsid w:val="00B854CD"/>
    <w:rsid w:val="00B867A3"/>
    <w:rsid w:val="00B86962"/>
    <w:rsid w:val="00B86AA7"/>
    <w:rsid w:val="00B86F16"/>
    <w:rsid w:val="00B90EF0"/>
    <w:rsid w:val="00B9317D"/>
    <w:rsid w:val="00B933D6"/>
    <w:rsid w:val="00B93D18"/>
    <w:rsid w:val="00B953C3"/>
    <w:rsid w:val="00B95F8E"/>
    <w:rsid w:val="00BA02E6"/>
    <w:rsid w:val="00BA275C"/>
    <w:rsid w:val="00BA3284"/>
    <w:rsid w:val="00BA3F15"/>
    <w:rsid w:val="00BA54CA"/>
    <w:rsid w:val="00BA64D7"/>
    <w:rsid w:val="00BA66AC"/>
    <w:rsid w:val="00BA69F1"/>
    <w:rsid w:val="00BB0C6B"/>
    <w:rsid w:val="00BB1EAE"/>
    <w:rsid w:val="00BB3908"/>
    <w:rsid w:val="00BB4F6F"/>
    <w:rsid w:val="00BB566F"/>
    <w:rsid w:val="00BB5E42"/>
    <w:rsid w:val="00BB6083"/>
    <w:rsid w:val="00BB611B"/>
    <w:rsid w:val="00BB75B3"/>
    <w:rsid w:val="00BB7857"/>
    <w:rsid w:val="00BC008F"/>
    <w:rsid w:val="00BC0CE4"/>
    <w:rsid w:val="00BC0EE6"/>
    <w:rsid w:val="00BC12EB"/>
    <w:rsid w:val="00BC264B"/>
    <w:rsid w:val="00BC33EF"/>
    <w:rsid w:val="00BC3C8F"/>
    <w:rsid w:val="00BC431C"/>
    <w:rsid w:val="00BC4C71"/>
    <w:rsid w:val="00BC511F"/>
    <w:rsid w:val="00BC52C8"/>
    <w:rsid w:val="00BC5E97"/>
    <w:rsid w:val="00BD2443"/>
    <w:rsid w:val="00BD5EDD"/>
    <w:rsid w:val="00BD702C"/>
    <w:rsid w:val="00BD7B55"/>
    <w:rsid w:val="00BD7D86"/>
    <w:rsid w:val="00BE04B4"/>
    <w:rsid w:val="00BE175F"/>
    <w:rsid w:val="00BE2453"/>
    <w:rsid w:val="00BE57B0"/>
    <w:rsid w:val="00BE5E4F"/>
    <w:rsid w:val="00BE6863"/>
    <w:rsid w:val="00BE6E6E"/>
    <w:rsid w:val="00BE75B0"/>
    <w:rsid w:val="00BE7BCB"/>
    <w:rsid w:val="00BF0EA8"/>
    <w:rsid w:val="00BF1508"/>
    <w:rsid w:val="00BF265E"/>
    <w:rsid w:val="00BF293E"/>
    <w:rsid w:val="00BF37B9"/>
    <w:rsid w:val="00BF3F5C"/>
    <w:rsid w:val="00BF5EA3"/>
    <w:rsid w:val="00BF7A34"/>
    <w:rsid w:val="00C009A3"/>
    <w:rsid w:val="00C00EE7"/>
    <w:rsid w:val="00C025DA"/>
    <w:rsid w:val="00C0302E"/>
    <w:rsid w:val="00C0421C"/>
    <w:rsid w:val="00C04AF9"/>
    <w:rsid w:val="00C0634B"/>
    <w:rsid w:val="00C06746"/>
    <w:rsid w:val="00C07D7E"/>
    <w:rsid w:val="00C111DD"/>
    <w:rsid w:val="00C11790"/>
    <w:rsid w:val="00C13F65"/>
    <w:rsid w:val="00C167F9"/>
    <w:rsid w:val="00C16C74"/>
    <w:rsid w:val="00C16D4E"/>
    <w:rsid w:val="00C17386"/>
    <w:rsid w:val="00C17485"/>
    <w:rsid w:val="00C17D96"/>
    <w:rsid w:val="00C203CB"/>
    <w:rsid w:val="00C213D1"/>
    <w:rsid w:val="00C21724"/>
    <w:rsid w:val="00C219A2"/>
    <w:rsid w:val="00C22F43"/>
    <w:rsid w:val="00C23698"/>
    <w:rsid w:val="00C24457"/>
    <w:rsid w:val="00C2547A"/>
    <w:rsid w:val="00C26190"/>
    <w:rsid w:val="00C2692F"/>
    <w:rsid w:val="00C273D3"/>
    <w:rsid w:val="00C273FD"/>
    <w:rsid w:val="00C274F1"/>
    <w:rsid w:val="00C316AF"/>
    <w:rsid w:val="00C320BF"/>
    <w:rsid w:val="00C32413"/>
    <w:rsid w:val="00C32EF3"/>
    <w:rsid w:val="00C346F6"/>
    <w:rsid w:val="00C34C8A"/>
    <w:rsid w:val="00C36E93"/>
    <w:rsid w:val="00C3703B"/>
    <w:rsid w:val="00C371D2"/>
    <w:rsid w:val="00C40213"/>
    <w:rsid w:val="00C406A0"/>
    <w:rsid w:val="00C411C0"/>
    <w:rsid w:val="00C42E6F"/>
    <w:rsid w:val="00C444DF"/>
    <w:rsid w:val="00C445EA"/>
    <w:rsid w:val="00C44A92"/>
    <w:rsid w:val="00C45614"/>
    <w:rsid w:val="00C456EE"/>
    <w:rsid w:val="00C45CEB"/>
    <w:rsid w:val="00C46402"/>
    <w:rsid w:val="00C50D76"/>
    <w:rsid w:val="00C51221"/>
    <w:rsid w:val="00C52F6F"/>
    <w:rsid w:val="00C5383D"/>
    <w:rsid w:val="00C561A4"/>
    <w:rsid w:val="00C562BE"/>
    <w:rsid w:val="00C56B07"/>
    <w:rsid w:val="00C5744D"/>
    <w:rsid w:val="00C57DD8"/>
    <w:rsid w:val="00C57ECB"/>
    <w:rsid w:val="00C607A0"/>
    <w:rsid w:val="00C60B42"/>
    <w:rsid w:val="00C635D4"/>
    <w:rsid w:val="00C645B4"/>
    <w:rsid w:val="00C64B28"/>
    <w:rsid w:val="00C64DB5"/>
    <w:rsid w:val="00C6535B"/>
    <w:rsid w:val="00C65B79"/>
    <w:rsid w:val="00C65B9A"/>
    <w:rsid w:val="00C660FC"/>
    <w:rsid w:val="00C669AE"/>
    <w:rsid w:val="00C66B82"/>
    <w:rsid w:val="00C673DE"/>
    <w:rsid w:val="00C709E5"/>
    <w:rsid w:val="00C70DE2"/>
    <w:rsid w:val="00C72A2C"/>
    <w:rsid w:val="00C72F6E"/>
    <w:rsid w:val="00C73967"/>
    <w:rsid w:val="00C74E56"/>
    <w:rsid w:val="00C757C1"/>
    <w:rsid w:val="00C75BA8"/>
    <w:rsid w:val="00C75BC3"/>
    <w:rsid w:val="00C7774A"/>
    <w:rsid w:val="00C77CFD"/>
    <w:rsid w:val="00C80230"/>
    <w:rsid w:val="00C81216"/>
    <w:rsid w:val="00C814DA"/>
    <w:rsid w:val="00C828C1"/>
    <w:rsid w:val="00C829AE"/>
    <w:rsid w:val="00C834D3"/>
    <w:rsid w:val="00C84604"/>
    <w:rsid w:val="00C85843"/>
    <w:rsid w:val="00C8671A"/>
    <w:rsid w:val="00C873E9"/>
    <w:rsid w:val="00C8762C"/>
    <w:rsid w:val="00C9286D"/>
    <w:rsid w:val="00C92FB4"/>
    <w:rsid w:val="00C9300D"/>
    <w:rsid w:val="00C9310E"/>
    <w:rsid w:val="00C93160"/>
    <w:rsid w:val="00C94141"/>
    <w:rsid w:val="00C9437C"/>
    <w:rsid w:val="00C94A52"/>
    <w:rsid w:val="00C94BE3"/>
    <w:rsid w:val="00C955A1"/>
    <w:rsid w:val="00C95E5C"/>
    <w:rsid w:val="00C962B7"/>
    <w:rsid w:val="00C96948"/>
    <w:rsid w:val="00C96AC4"/>
    <w:rsid w:val="00C96DA1"/>
    <w:rsid w:val="00C97D8A"/>
    <w:rsid w:val="00C97F72"/>
    <w:rsid w:val="00CA0B8B"/>
    <w:rsid w:val="00CA1847"/>
    <w:rsid w:val="00CA26C6"/>
    <w:rsid w:val="00CA2BF1"/>
    <w:rsid w:val="00CA2EFF"/>
    <w:rsid w:val="00CA4092"/>
    <w:rsid w:val="00CA4B42"/>
    <w:rsid w:val="00CA4EF4"/>
    <w:rsid w:val="00CA599F"/>
    <w:rsid w:val="00CA68D5"/>
    <w:rsid w:val="00CA6E9B"/>
    <w:rsid w:val="00CA6EAB"/>
    <w:rsid w:val="00CA78E1"/>
    <w:rsid w:val="00CA7DAF"/>
    <w:rsid w:val="00CA7DBB"/>
    <w:rsid w:val="00CB1BFC"/>
    <w:rsid w:val="00CB2141"/>
    <w:rsid w:val="00CB36E6"/>
    <w:rsid w:val="00CB3EB9"/>
    <w:rsid w:val="00CB4295"/>
    <w:rsid w:val="00CB5102"/>
    <w:rsid w:val="00CB5566"/>
    <w:rsid w:val="00CB5952"/>
    <w:rsid w:val="00CB75C8"/>
    <w:rsid w:val="00CC05BA"/>
    <w:rsid w:val="00CC0B3D"/>
    <w:rsid w:val="00CC0BB8"/>
    <w:rsid w:val="00CC14FC"/>
    <w:rsid w:val="00CC3501"/>
    <w:rsid w:val="00CC355B"/>
    <w:rsid w:val="00CC388C"/>
    <w:rsid w:val="00CC51D2"/>
    <w:rsid w:val="00CC6250"/>
    <w:rsid w:val="00CC760A"/>
    <w:rsid w:val="00CC7838"/>
    <w:rsid w:val="00CD10D5"/>
    <w:rsid w:val="00CD2B70"/>
    <w:rsid w:val="00CD323A"/>
    <w:rsid w:val="00CD3AE7"/>
    <w:rsid w:val="00CD5078"/>
    <w:rsid w:val="00CD510D"/>
    <w:rsid w:val="00CD7A59"/>
    <w:rsid w:val="00CE00D5"/>
    <w:rsid w:val="00CE1DB9"/>
    <w:rsid w:val="00CE2BDE"/>
    <w:rsid w:val="00CE4114"/>
    <w:rsid w:val="00CE4BC5"/>
    <w:rsid w:val="00CE6C98"/>
    <w:rsid w:val="00CF0A5D"/>
    <w:rsid w:val="00CF1662"/>
    <w:rsid w:val="00CF403B"/>
    <w:rsid w:val="00CF408A"/>
    <w:rsid w:val="00CF41D5"/>
    <w:rsid w:val="00CF4F30"/>
    <w:rsid w:val="00CF4FD6"/>
    <w:rsid w:val="00CF6871"/>
    <w:rsid w:val="00CF7143"/>
    <w:rsid w:val="00CF78C0"/>
    <w:rsid w:val="00D00C4F"/>
    <w:rsid w:val="00D00E2D"/>
    <w:rsid w:val="00D00FB3"/>
    <w:rsid w:val="00D00FE8"/>
    <w:rsid w:val="00D01635"/>
    <w:rsid w:val="00D0400A"/>
    <w:rsid w:val="00D04369"/>
    <w:rsid w:val="00D052DF"/>
    <w:rsid w:val="00D053A6"/>
    <w:rsid w:val="00D054B4"/>
    <w:rsid w:val="00D056F6"/>
    <w:rsid w:val="00D05942"/>
    <w:rsid w:val="00D100CC"/>
    <w:rsid w:val="00D1046A"/>
    <w:rsid w:val="00D10609"/>
    <w:rsid w:val="00D11608"/>
    <w:rsid w:val="00D11EB9"/>
    <w:rsid w:val="00D12A70"/>
    <w:rsid w:val="00D13DC2"/>
    <w:rsid w:val="00D13FD0"/>
    <w:rsid w:val="00D1427E"/>
    <w:rsid w:val="00D16227"/>
    <w:rsid w:val="00D16262"/>
    <w:rsid w:val="00D16A77"/>
    <w:rsid w:val="00D16B36"/>
    <w:rsid w:val="00D204F4"/>
    <w:rsid w:val="00D213CF"/>
    <w:rsid w:val="00D21BB3"/>
    <w:rsid w:val="00D21C52"/>
    <w:rsid w:val="00D23FE8"/>
    <w:rsid w:val="00D241F9"/>
    <w:rsid w:val="00D266C4"/>
    <w:rsid w:val="00D27237"/>
    <w:rsid w:val="00D27439"/>
    <w:rsid w:val="00D27BF0"/>
    <w:rsid w:val="00D305BD"/>
    <w:rsid w:val="00D31407"/>
    <w:rsid w:val="00D32417"/>
    <w:rsid w:val="00D331AB"/>
    <w:rsid w:val="00D33248"/>
    <w:rsid w:val="00D33835"/>
    <w:rsid w:val="00D33D01"/>
    <w:rsid w:val="00D3569C"/>
    <w:rsid w:val="00D35748"/>
    <w:rsid w:val="00D357C7"/>
    <w:rsid w:val="00D36287"/>
    <w:rsid w:val="00D36DE1"/>
    <w:rsid w:val="00D376D6"/>
    <w:rsid w:val="00D42365"/>
    <w:rsid w:val="00D42BCC"/>
    <w:rsid w:val="00D43614"/>
    <w:rsid w:val="00D43946"/>
    <w:rsid w:val="00D43B3C"/>
    <w:rsid w:val="00D43C11"/>
    <w:rsid w:val="00D45982"/>
    <w:rsid w:val="00D50120"/>
    <w:rsid w:val="00D50FF2"/>
    <w:rsid w:val="00D51842"/>
    <w:rsid w:val="00D51952"/>
    <w:rsid w:val="00D51DFD"/>
    <w:rsid w:val="00D52D6A"/>
    <w:rsid w:val="00D55ED8"/>
    <w:rsid w:val="00D56030"/>
    <w:rsid w:val="00D56680"/>
    <w:rsid w:val="00D56B29"/>
    <w:rsid w:val="00D571B6"/>
    <w:rsid w:val="00D5731A"/>
    <w:rsid w:val="00D57DE2"/>
    <w:rsid w:val="00D57F7E"/>
    <w:rsid w:val="00D60200"/>
    <w:rsid w:val="00D6094E"/>
    <w:rsid w:val="00D618F5"/>
    <w:rsid w:val="00D620A7"/>
    <w:rsid w:val="00D622D9"/>
    <w:rsid w:val="00D6632F"/>
    <w:rsid w:val="00D675AA"/>
    <w:rsid w:val="00D677CC"/>
    <w:rsid w:val="00D67D32"/>
    <w:rsid w:val="00D700EB"/>
    <w:rsid w:val="00D70B1D"/>
    <w:rsid w:val="00D7193B"/>
    <w:rsid w:val="00D74413"/>
    <w:rsid w:val="00D75B2F"/>
    <w:rsid w:val="00D75FCC"/>
    <w:rsid w:val="00D7707C"/>
    <w:rsid w:val="00D77DC6"/>
    <w:rsid w:val="00D77ED9"/>
    <w:rsid w:val="00D81337"/>
    <w:rsid w:val="00D81D52"/>
    <w:rsid w:val="00D839E2"/>
    <w:rsid w:val="00D8625D"/>
    <w:rsid w:val="00D865D2"/>
    <w:rsid w:val="00D8669B"/>
    <w:rsid w:val="00D86729"/>
    <w:rsid w:val="00D87300"/>
    <w:rsid w:val="00D87329"/>
    <w:rsid w:val="00D879F8"/>
    <w:rsid w:val="00D903E5"/>
    <w:rsid w:val="00D9141A"/>
    <w:rsid w:val="00D924E2"/>
    <w:rsid w:val="00D94B9B"/>
    <w:rsid w:val="00D94FD2"/>
    <w:rsid w:val="00D97148"/>
    <w:rsid w:val="00D972B2"/>
    <w:rsid w:val="00DA06F9"/>
    <w:rsid w:val="00DA294A"/>
    <w:rsid w:val="00DA2A97"/>
    <w:rsid w:val="00DA2CBD"/>
    <w:rsid w:val="00DA3BBE"/>
    <w:rsid w:val="00DA43CA"/>
    <w:rsid w:val="00DA4696"/>
    <w:rsid w:val="00DA506A"/>
    <w:rsid w:val="00DA5663"/>
    <w:rsid w:val="00DA5D8F"/>
    <w:rsid w:val="00DA61FF"/>
    <w:rsid w:val="00DB0AFB"/>
    <w:rsid w:val="00DB0DA5"/>
    <w:rsid w:val="00DB2DBF"/>
    <w:rsid w:val="00DB3575"/>
    <w:rsid w:val="00DB4694"/>
    <w:rsid w:val="00DB7F92"/>
    <w:rsid w:val="00DC1328"/>
    <w:rsid w:val="00DC3756"/>
    <w:rsid w:val="00DC3A11"/>
    <w:rsid w:val="00DC436E"/>
    <w:rsid w:val="00DC51F5"/>
    <w:rsid w:val="00DC531D"/>
    <w:rsid w:val="00DC5A1F"/>
    <w:rsid w:val="00DC6344"/>
    <w:rsid w:val="00DC79A1"/>
    <w:rsid w:val="00DC7EBB"/>
    <w:rsid w:val="00DD0B22"/>
    <w:rsid w:val="00DD17B6"/>
    <w:rsid w:val="00DD21ED"/>
    <w:rsid w:val="00DD22E5"/>
    <w:rsid w:val="00DD2596"/>
    <w:rsid w:val="00DD31CE"/>
    <w:rsid w:val="00DD4E8F"/>
    <w:rsid w:val="00DD53B6"/>
    <w:rsid w:val="00DD54EF"/>
    <w:rsid w:val="00DD69A5"/>
    <w:rsid w:val="00DD7866"/>
    <w:rsid w:val="00DE0ED7"/>
    <w:rsid w:val="00DE1CE0"/>
    <w:rsid w:val="00DE20FB"/>
    <w:rsid w:val="00DE28D3"/>
    <w:rsid w:val="00DE4FF9"/>
    <w:rsid w:val="00DE5F0A"/>
    <w:rsid w:val="00DE658A"/>
    <w:rsid w:val="00DE6D94"/>
    <w:rsid w:val="00DE70FF"/>
    <w:rsid w:val="00DF014B"/>
    <w:rsid w:val="00DF056B"/>
    <w:rsid w:val="00DF1407"/>
    <w:rsid w:val="00DF2257"/>
    <w:rsid w:val="00DF280A"/>
    <w:rsid w:val="00DF2C75"/>
    <w:rsid w:val="00DF311F"/>
    <w:rsid w:val="00DF4507"/>
    <w:rsid w:val="00DF487F"/>
    <w:rsid w:val="00DF4C88"/>
    <w:rsid w:val="00DF71AF"/>
    <w:rsid w:val="00DF7E09"/>
    <w:rsid w:val="00E00B75"/>
    <w:rsid w:val="00E01F36"/>
    <w:rsid w:val="00E02B0A"/>
    <w:rsid w:val="00E034A8"/>
    <w:rsid w:val="00E04DE5"/>
    <w:rsid w:val="00E057CE"/>
    <w:rsid w:val="00E05D02"/>
    <w:rsid w:val="00E0639F"/>
    <w:rsid w:val="00E07AFA"/>
    <w:rsid w:val="00E10F78"/>
    <w:rsid w:val="00E11A16"/>
    <w:rsid w:val="00E11F0B"/>
    <w:rsid w:val="00E1208F"/>
    <w:rsid w:val="00E12106"/>
    <w:rsid w:val="00E121D7"/>
    <w:rsid w:val="00E13564"/>
    <w:rsid w:val="00E13722"/>
    <w:rsid w:val="00E13D3A"/>
    <w:rsid w:val="00E14416"/>
    <w:rsid w:val="00E14FEC"/>
    <w:rsid w:val="00E151C9"/>
    <w:rsid w:val="00E15316"/>
    <w:rsid w:val="00E153D7"/>
    <w:rsid w:val="00E15BAC"/>
    <w:rsid w:val="00E1768F"/>
    <w:rsid w:val="00E17F6D"/>
    <w:rsid w:val="00E20210"/>
    <w:rsid w:val="00E20EC4"/>
    <w:rsid w:val="00E21BA2"/>
    <w:rsid w:val="00E22B01"/>
    <w:rsid w:val="00E232D4"/>
    <w:rsid w:val="00E25BE0"/>
    <w:rsid w:val="00E2613C"/>
    <w:rsid w:val="00E26353"/>
    <w:rsid w:val="00E26816"/>
    <w:rsid w:val="00E277EE"/>
    <w:rsid w:val="00E27D54"/>
    <w:rsid w:val="00E27E53"/>
    <w:rsid w:val="00E33540"/>
    <w:rsid w:val="00E359BA"/>
    <w:rsid w:val="00E35C19"/>
    <w:rsid w:val="00E3664E"/>
    <w:rsid w:val="00E377DC"/>
    <w:rsid w:val="00E37913"/>
    <w:rsid w:val="00E41D6D"/>
    <w:rsid w:val="00E42F44"/>
    <w:rsid w:val="00E447E1"/>
    <w:rsid w:val="00E44B01"/>
    <w:rsid w:val="00E44C13"/>
    <w:rsid w:val="00E44DB0"/>
    <w:rsid w:val="00E46198"/>
    <w:rsid w:val="00E46434"/>
    <w:rsid w:val="00E47902"/>
    <w:rsid w:val="00E510D8"/>
    <w:rsid w:val="00E51601"/>
    <w:rsid w:val="00E52B72"/>
    <w:rsid w:val="00E52C27"/>
    <w:rsid w:val="00E52C6F"/>
    <w:rsid w:val="00E5490F"/>
    <w:rsid w:val="00E54FAC"/>
    <w:rsid w:val="00E55514"/>
    <w:rsid w:val="00E56B5F"/>
    <w:rsid w:val="00E63FF2"/>
    <w:rsid w:val="00E6455E"/>
    <w:rsid w:val="00E64BBD"/>
    <w:rsid w:val="00E65609"/>
    <w:rsid w:val="00E659D7"/>
    <w:rsid w:val="00E664EE"/>
    <w:rsid w:val="00E669AF"/>
    <w:rsid w:val="00E71116"/>
    <w:rsid w:val="00E72474"/>
    <w:rsid w:val="00E738EC"/>
    <w:rsid w:val="00E75156"/>
    <w:rsid w:val="00E7692B"/>
    <w:rsid w:val="00E77B6D"/>
    <w:rsid w:val="00E77F0F"/>
    <w:rsid w:val="00E81B87"/>
    <w:rsid w:val="00E81E10"/>
    <w:rsid w:val="00E830C5"/>
    <w:rsid w:val="00E84DD8"/>
    <w:rsid w:val="00E85553"/>
    <w:rsid w:val="00E85C53"/>
    <w:rsid w:val="00E86A85"/>
    <w:rsid w:val="00E86DDB"/>
    <w:rsid w:val="00E90D5C"/>
    <w:rsid w:val="00E917F6"/>
    <w:rsid w:val="00E91DB8"/>
    <w:rsid w:val="00E91EA5"/>
    <w:rsid w:val="00E92C98"/>
    <w:rsid w:val="00E9476D"/>
    <w:rsid w:val="00E95A08"/>
    <w:rsid w:val="00E96C23"/>
    <w:rsid w:val="00E973F5"/>
    <w:rsid w:val="00EA05C6"/>
    <w:rsid w:val="00EA1665"/>
    <w:rsid w:val="00EA24D7"/>
    <w:rsid w:val="00EA2671"/>
    <w:rsid w:val="00EA3A3B"/>
    <w:rsid w:val="00EA44FE"/>
    <w:rsid w:val="00EA5023"/>
    <w:rsid w:val="00EA5D16"/>
    <w:rsid w:val="00EA5D7D"/>
    <w:rsid w:val="00EA64A9"/>
    <w:rsid w:val="00EA6BDC"/>
    <w:rsid w:val="00EB01AC"/>
    <w:rsid w:val="00EB01E1"/>
    <w:rsid w:val="00EB029E"/>
    <w:rsid w:val="00EB0C03"/>
    <w:rsid w:val="00EB137A"/>
    <w:rsid w:val="00EB1600"/>
    <w:rsid w:val="00EB3275"/>
    <w:rsid w:val="00EB3399"/>
    <w:rsid w:val="00EB3422"/>
    <w:rsid w:val="00EB3F89"/>
    <w:rsid w:val="00EB569D"/>
    <w:rsid w:val="00EC2673"/>
    <w:rsid w:val="00EC464B"/>
    <w:rsid w:val="00EC46E1"/>
    <w:rsid w:val="00EC6160"/>
    <w:rsid w:val="00EC6288"/>
    <w:rsid w:val="00EC6884"/>
    <w:rsid w:val="00ED03EB"/>
    <w:rsid w:val="00ED0430"/>
    <w:rsid w:val="00ED0F93"/>
    <w:rsid w:val="00ED134F"/>
    <w:rsid w:val="00ED1A5C"/>
    <w:rsid w:val="00ED2B94"/>
    <w:rsid w:val="00ED2D29"/>
    <w:rsid w:val="00ED340D"/>
    <w:rsid w:val="00ED3787"/>
    <w:rsid w:val="00ED3E49"/>
    <w:rsid w:val="00ED42F3"/>
    <w:rsid w:val="00ED728D"/>
    <w:rsid w:val="00EE0D7E"/>
    <w:rsid w:val="00EE1355"/>
    <w:rsid w:val="00EE13DA"/>
    <w:rsid w:val="00EE1959"/>
    <w:rsid w:val="00EE19DC"/>
    <w:rsid w:val="00EE4A9F"/>
    <w:rsid w:val="00EE5519"/>
    <w:rsid w:val="00EE5978"/>
    <w:rsid w:val="00EE5B3D"/>
    <w:rsid w:val="00EE6672"/>
    <w:rsid w:val="00EF007C"/>
    <w:rsid w:val="00EF04A0"/>
    <w:rsid w:val="00EF2839"/>
    <w:rsid w:val="00EF2922"/>
    <w:rsid w:val="00EF3F52"/>
    <w:rsid w:val="00EF4C1C"/>
    <w:rsid w:val="00EF4ED7"/>
    <w:rsid w:val="00EF5573"/>
    <w:rsid w:val="00EF56FB"/>
    <w:rsid w:val="00EF5C4D"/>
    <w:rsid w:val="00EF67D5"/>
    <w:rsid w:val="00EF6D82"/>
    <w:rsid w:val="00EF6D91"/>
    <w:rsid w:val="00EF6EFC"/>
    <w:rsid w:val="00F01B11"/>
    <w:rsid w:val="00F01D85"/>
    <w:rsid w:val="00F02B39"/>
    <w:rsid w:val="00F03570"/>
    <w:rsid w:val="00F037AE"/>
    <w:rsid w:val="00F03ABB"/>
    <w:rsid w:val="00F03D4A"/>
    <w:rsid w:val="00F04925"/>
    <w:rsid w:val="00F050A6"/>
    <w:rsid w:val="00F066C0"/>
    <w:rsid w:val="00F074E7"/>
    <w:rsid w:val="00F07939"/>
    <w:rsid w:val="00F10499"/>
    <w:rsid w:val="00F1057F"/>
    <w:rsid w:val="00F1139F"/>
    <w:rsid w:val="00F11494"/>
    <w:rsid w:val="00F12037"/>
    <w:rsid w:val="00F122C9"/>
    <w:rsid w:val="00F1231B"/>
    <w:rsid w:val="00F13105"/>
    <w:rsid w:val="00F137BF"/>
    <w:rsid w:val="00F139BE"/>
    <w:rsid w:val="00F14521"/>
    <w:rsid w:val="00F15143"/>
    <w:rsid w:val="00F151FA"/>
    <w:rsid w:val="00F15288"/>
    <w:rsid w:val="00F15A95"/>
    <w:rsid w:val="00F15AAB"/>
    <w:rsid w:val="00F1746D"/>
    <w:rsid w:val="00F17834"/>
    <w:rsid w:val="00F17D85"/>
    <w:rsid w:val="00F20551"/>
    <w:rsid w:val="00F20B60"/>
    <w:rsid w:val="00F22AC2"/>
    <w:rsid w:val="00F22C54"/>
    <w:rsid w:val="00F240CD"/>
    <w:rsid w:val="00F24DD8"/>
    <w:rsid w:val="00F24FB5"/>
    <w:rsid w:val="00F25272"/>
    <w:rsid w:val="00F25638"/>
    <w:rsid w:val="00F2605F"/>
    <w:rsid w:val="00F3010D"/>
    <w:rsid w:val="00F31A8E"/>
    <w:rsid w:val="00F3352B"/>
    <w:rsid w:val="00F34A4B"/>
    <w:rsid w:val="00F3537C"/>
    <w:rsid w:val="00F35420"/>
    <w:rsid w:val="00F35477"/>
    <w:rsid w:val="00F3670A"/>
    <w:rsid w:val="00F36939"/>
    <w:rsid w:val="00F36E2C"/>
    <w:rsid w:val="00F37F0C"/>
    <w:rsid w:val="00F409CE"/>
    <w:rsid w:val="00F416E1"/>
    <w:rsid w:val="00F42169"/>
    <w:rsid w:val="00F42215"/>
    <w:rsid w:val="00F43441"/>
    <w:rsid w:val="00F43770"/>
    <w:rsid w:val="00F4453B"/>
    <w:rsid w:val="00F45275"/>
    <w:rsid w:val="00F453F5"/>
    <w:rsid w:val="00F45CDB"/>
    <w:rsid w:val="00F45F1C"/>
    <w:rsid w:val="00F462CB"/>
    <w:rsid w:val="00F462E3"/>
    <w:rsid w:val="00F467EB"/>
    <w:rsid w:val="00F469B0"/>
    <w:rsid w:val="00F5224F"/>
    <w:rsid w:val="00F52433"/>
    <w:rsid w:val="00F5244F"/>
    <w:rsid w:val="00F53742"/>
    <w:rsid w:val="00F53B2F"/>
    <w:rsid w:val="00F5631E"/>
    <w:rsid w:val="00F56761"/>
    <w:rsid w:val="00F578D7"/>
    <w:rsid w:val="00F609AC"/>
    <w:rsid w:val="00F611D7"/>
    <w:rsid w:val="00F61F37"/>
    <w:rsid w:val="00F632FF"/>
    <w:rsid w:val="00F637C9"/>
    <w:rsid w:val="00F64226"/>
    <w:rsid w:val="00F646A0"/>
    <w:rsid w:val="00F64A97"/>
    <w:rsid w:val="00F64B43"/>
    <w:rsid w:val="00F65B21"/>
    <w:rsid w:val="00F65BA4"/>
    <w:rsid w:val="00F66C57"/>
    <w:rsid w:val="00F7077D"/>
    <w:rsid w:val="00F70C43"/>
    <w:rsid w:val="00F71DAA"/>
    <w:rsid w:val="00F71DAE"/>
    <w:rsid w:val="00F722C5"/>
    <w:rsid w:val="00F7373C"/>
    <w:rsid w:val="00F740E1"/>
    <w:rsid w:val="00F75075"/>
    <w:rsid w:val="00F76361"/>
    <w:rsid w:val="00F76713"/>
    <w:rsid w:val="00F8079F"/>
    <w:rsid w:val="00F813DC"/>
    <w:rsid w:val="00F830E5"/>
    <w:rsid w:val="00F8314E"/>
    <w:rsid w:val="00F84392"/>
    <w:rsid w:val="00F86B0B"/>
    <w:rsid w:val="00F872F7"/>
    <w:rsid w:val="00F91A16"/>
    <w:rsid w:val="00F92286"/>
    <w:rsid w:val="00F92884"/>
    <w:rsid w:val="00F93111"/>
    <w:rsid w:val="00F93E28"/>
    <w:rsid w:val="00F958AD"/>
    <w:rsid w:val="00F96D60"/>
    <w:rsid w:val="00F96DB1"/>
    <w:rsid w:val="00F96FDD"/>
    <w:rsid w:val="00FA0479"/>
    <w:rsid w:val="00FA41DA"/>
    <w:rsid w:val="00FA49A3"/>
    <w:rsid w:val="00FA4B18"/>
    <w:rsid w:val="00FA5730"/>
    <w:rsid w:val="00FA70A3"/>
    <w:rsid w:val="00FB091A"/>
    <w:rsid w:val="00FB09DC"/>
    <w:rsid w:val="00FB11D1"/>
    <w:rsid w:val="00FB19B3"/>
    <w:rsid w:val="00FB2E5D"/>
    <w:rsid w:val="00FB44CA"/>
    <w:rsid w:val="00FB4A48"/>
    <w:rsid w:val="00FB56E2"/>
    <w:rsid w:val="00FC11A1"/>
    <w:rsid w:val="00FC20D8"/>
    <w:rsid w:val="00FC2C4F"/>
    <w:rsid w:val="00FC35CD"/>
    <w:rsid w:val="00FD2916"/>
    <w:rsid w:val="00FD2C9D"/>
    <w:rsid w:val="00FD2D4C"/>
    <w:rsid w:val="00FD5AC3"/>
    <w:rsid w:val="00FD5CD1"/>
    <w:rsid w:val="00FD5CF8"/>
    <w:rsid w:val="00FD69A5"/>
    <w:rsid w:val="00FD6B67"/>
    <w:rsid w:val="00FE0766"/>
    <w:rsid w:val="00FE25B5"/>
    <w:rsid w:val="00FE3235"/>
    <w:rsid w:val="00FE3E88"/>
    <w:rsid w:val="00FE4950"/>
    <w:rsid w:val="00FE4E5E"/>
    <w:rsid w:val="00FF0304"/>
    <w:rsid w:val="00FF0C0B"/>
    <w:rsid w:val="00FF13B8"/>
    <w:rsid w:val="00FF1E97"/>
    <w:rsid w:val="00FF24D7"/>
    <w:rsid w:val="00FF6D38"/>
    <w:rsid w:val="00FF6D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5:chartTrackingRefBased/>
  <w15:docId w15:val="{88B4A26F-7927-4550-A935-D554FD8B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Szvegtrzs">
    <w:name w:val="Body Text"/>
    <w:basedOn w:val="Norml"/>
    <w:link w:val="SzvegtrzsChar"/>
    <w:rsid w:val="0057249D"/>
    <w:pPr>
      <w:jc w:val="both"/>
    </w:pPr>
    <w:rPr>
      <w:bCs w:val="0"/>
    </w:rPr>
  </w:style>
  <w:style w:type="paragraph" w:styleId="Szvegtrzs2">
    <w:name w:val="Body Text 2"/>
    <w:basedOn w:val="Norml"/>
    <w:link w:val="Szvegtrzs2Char"/>
    <w:rsid w:val="0057249D"/>
    <w:pPr>
      <w:jc w:val="both"/>
    </w:pPr>
    <w:rPr>
      <w:bCs w:val="0"/>
      <w:i/>
      <w:iCs/>
    </w:rPr>
  </w:style>
  <w:style w:type="character" w:styleId="Kiemels">
    <w:name w:val="Emphasis"/>
    <w:basedOn w:val="Bekezdsalapbettpusa"/>
    <w:uiPriority w:val="20"/>
    <w:qFormat/>
    <w:rsid w:val="0057249D"/>
    <w:rPr>
      <w:i/>
      <w:iCs/>
    </w:rPr>
  </w:style>
  <w:style w:type="paragraph" w:styleId="Szvegtrzs3">
    <w:name w:val="Body Text 3"/>
    <w:basedOn w:val="Norml"/>
    <w:link w:val="Szvegtrzs3Char"/>
    <w:rsid w:val="0057249D"/>
    <w:pPr>
      <w:shd w:val="clear" w:color="auto" w:fill="FFFFFF"/>
      <w:jc w:val="both"/>
    </w:pPr>
    <w:rPr>
      <w:bCs w:val="0"/>
    </w:rPr>
  </w:style>
  <w:style w:type="paragraph" w:styleId="NormlWeb">
    <w:name w:val="Normal (Web)"/>
    <w:basedOn w:val="Norml"/>
    <w:rsid w:val="0057249D"/>
    <w:pPr>
      <w:spacing w:before="100" w:beforeAutospacing="1" w:after="100" w:afterAutospacing="1"/>
    </w:pPr>
    <w:rPr>
      <w:rFonts w:ascii="Times New Roman" w:hAnsi="Times New Roman" w:cs="Times New Roman"/>
      <w:bCs w:val="0"/>
    </w:rPr>
  </w:style>
  <w:style w:type="paragraph" w:styleId="Szvegtrzsbehzssal">
    <w:name w:val="Body Text Indent"/>
    <w:basedOn w:val="Norml"/>
    <w:link w:val="SzvegtrzsbehzssalChar"/>
    <w:rsid w:val="0057249D"/>
    <w:pPr>
      <w:spacing w:after="120"/>
      <w:ind w:left="283"/>
    </w:pPr>
    <w:rPr>
      <w:rFonts w:ascii="Times New Roman" w:hAnsi="Times New Roman" w:cs="Times New Roman"/>
      <w:bCs w:val="0"/>
    </w:rPr>
  </w:style>
  <w:style w:type="character" w:styleId="Kiemels2">
    <w:name w:val="Strong"/>
    <w:basedOn w:val="Bekezdsalapbettpusa"/>
    <w:uiPriority w:val="22"/>
    <w:qFormat/>
    <w:rsid w:val="00881293"/>
    <w:rPr>
      <w:b/>
      <w:bCs/>
    </w:rPr>
  </w:style>
  <w:style w:type="character" w:styleId="Hiperhivatkozs">
    <w:name w:val="Hyperlink"/>
    <w:basedOn w:val="Bekezdsalapbettpusa"/>
    <w:rsid w:val="00E44C13"/>
    <w:rPr>
      <w:rFonts w:ascii="Arial" w:hAnsi="Arial" w:cs="Arial" w:hint="default"/>
      <w:color w:val="1A0DAB"/>
      <w:u w:val="single"/>
    </w:rPr>
  </w:style>
  <w:style w:type="character" w:customStyle="1" w:styleId="lfejChar">
    <w:name w:val="Élőfej Char"/>
    <w:aliases w:val="Char2 Char, Char2 Char"/>
    <w:link w:val="lfej"/>
    <w:rsid w:val="00F65BA4"/>
    <w:rPr>
      <w:rFonts w:ascii="Arial" w:hAnsi="Arial" w:cs="Arial"/>
      <w:bCs/>
      <w:sz w:val="24"/>
      <w:szCs w:val="24"/>
      <w:lang w:val="hu-HU" w:eastAsia="hu-HU" w:bidi="ar-SA"/>
    </w:rPr>
  </w:style>
  <w:style w:type="paragraph" w:customStyle="1" w:styleId="msolistparagraph0">
    <w:name w:val="msolistparagraph"/>
    <w:basedOn w:val="Norml"/>
    <w:rsid w:val="00524198"/>
    <w:pPr>
      <w:ind w:left="720"/>
    </w:pPr>
    <w:rPr>
      <w:rFonts w:ascii="Calibri" w:hAnsi="Calibri" w:cs="Times New Roman"/>
      <w:bCs w:val="0"/>
      <w:sz w:val="22"/>
      <w:szCs w:val="22"/>
      <w:lang w:eastAsia="en-US"/>
    </w:rPr>
  </w:style>
  <w:style w:type="paragraph" w:customStyle="1" w:styleId="Listaszerbekezds1">
    <w:name w:val="Listaszerű bekezdés1"/>
    <w:basedOn w:val="Norml"/>
    <w:rsid w:val="002E049B"/>
    <w:pPr>
      <w:ind w:left="720"/>
      <w:contextualSpacing/>
    </w:pPr>
    <w:rPr>
      <w:rFonts w:ascii="Times New Roman" w:hAnsi="Times New Roman" w:cs="Times New Roman"/>
      <w:bCs w:val="0"/>
    </w:rPr>
  </w:style>
  <w:style w:type="paragraph" w:styleId="Lista4">
    <w:name w:val="List 4"/>
    <w:basedOn w:val="Norml"/>
    <w:rsid w:val="00B73DD5"/>
    <w:pPr>
      <w:ind w:left="1132" w:hanging="283"/>
    </w:pPr>
    <w:rPr>
      <w:rFonts w:ascii="Times New Roman" w:hAnsi="Times New Roman" w:cs="Times New Roman"/>
      <w:bCs w:val="0"/>
      <w:sz w:val="20"/>
      <w:szCs w:val="20"/>
    </w:rPr>
  </w:style>
  <w:style w:type="paragraph" w:styleId="Listaszerbekezds">
    <w:name w:val="List Paragraph"/>
    <w:basedOn w:val="Norml"/>
    <w:uiPriority w:val="34"/>
    <w:qFormat/>
    <w:rsid w:val="00AA2201"/>
    <w:pPr>
      <w:ind w:left="720"/>
      <w:contextualSpacing/>
    </w:pPr>
    <w:rPr>
      <w:rFonts w:ascii="Times New Roman" w:hAnsi="Times New Roman" w:cs="Times New Roman"/>
      <w:bCs w:val="0"/>
    </w:rPr>
  </w:style>
  <w:style w:type="paragraph" w:styleId="Cm">
    <w:name w:val="Title"/>
    <w:basedOn w:val="Norml"/>
    <w:qFormat/>
    <w:rsid w:val="00517AD3"/>
    <w:pPr>
      <w:jc w:val="center"/>
    </w:pPr>
    <w:rPr>
      <w:rFonts w:ascii="Times New Roman" w:hAnsi="Times New Roman" w:cs="Times New Roman"/>
      <w:b/>
      <w:bCs w:val="0"/>
      <w:szCs w:val="20"/>
      <w:u w:val="single"/>
    </w:rPr>
  </w:style>
  <w:style w:type="character" w:customStyle="1" w:styleId="st1">
    <w:name w:val="st1"/>
    <w:basedOn w:val="Bekezdsalapbettpusa"/>
    <w:rsid w:val="005C268F"/>
  </w:style>
  <w:style w:type="paragraph" w:customStyle="1" w:styleId="Listaszerbekezds2">
    <w:name w:val="Listaszerű bekezdés2"/>
    <w:basedOn w:val="Norml"/>
    <w:rsid w:val="00A93487"/>
    <w:pPr>
      <w:spacing w:after="200" w:line="276" w:lineRule="auto"/>
      <w:ind w:left="720"/>
      <w:contextualSpacing/>
    </w:pPr>
    <w:rPr>
      <w:rFonts w:ascii="Calibri" w:hAnsi="Calibri" w:cs="Times New Roman"/>
      <w:bCs w:val="0"/>
      <w:sz w:val="22"/>
      <w:szCs w:val="22"/>
      <w:lang w:eastAsia="en-US"/>
    </w:rPr>
  </w:style>
  <w:style w:type="character" w:customStyle="1" w:styleId="Szvegtrzs2Char">
    <w:name w:val="Szövegtörzs 2 Char"/>
    <w:basedOn w:val="Bekezdsalapbettpusa"/>
    <w:link w:val="Szvegtrzs2"/>
    <w:rsid w:val="00397528"/>
    <w:rPr>
      <w:rFonts w:ascii="Arial" w:hAnsi="Arial" w:cs="Arial"/>
      <w:i/>
      <w:iCs/>
      <w:sz w:val="24"/>
      <w:szCs w:val="24"/>
    </w:rPr>
  </w:style>
  <w:style w:type="character" w:customStyle="1" w:styleId="Cmsor3Char">
    <w:name w:val="Címsor 3 Char"/>
    <w:basedOn w:val="Bekezdsalapbettpusa"/>
    <w:link w:val="Cmsor3"/>
    <w:rsid w:val="00BE6E6E"/>
    <w:rPr>
      <w:rFonts w:ascii="Arial" w:hAnsi="Arial" w:cs="Arial"/>
      <w:b/>
      <w:bCs/>
      <w:smallCaps/>
      <w:sz w:val="24"/>
      <w:szCs w:val="24"/>
    </w:rPr>
  </w:style>
  <w:style w:type="character" w:customStyle="1" w:styleId="Cmsor4Char">
    <w:name w:val="Címsor 4 Char"/>
    <w:basedOn w:val="Bekezdsalapbettpusa"/>
    <w:link w:val="Cmsor4"/>
    <w:rsid w:val="00BE6E6E"/>
    <w:rPr>
      <w:rFonts w:ascii="Arial" w:hAnsi="Arial" w:cs="Arial"/>
      <w:b/>
      <w:bCs/>
      <w:smallCaps/>
      <w:szCs w:val="24"/>
    </w:rPr>
  </w:style>
  <w:style w:type="character" w:styleId="Mrltotthiperhivatkozs">
    <w:name w:val="FollowedHyperlink"/>
    <w:basedOn w:val="Bekezdsalapbettpusa"/>
    <w:uiPriority w:val="99"/>
    <w:unhideWhenUsed/>
    <w:rsid w:val="00BE6E6E"/>
    <w:rPr>
      <w:color w:val="954F72" w:themeColor="followedHyperlink"/>
      <w:u w:val="single"/>
    </w:rPr>
  </w:style>
  <w:style w:type="paragraph" w:styleId="Jegyzetszveg">
    <w:name w:val="annotation text"/>
    <w:basedOn w:val="Norml"/>
    <w:link w:val="JegyzetszvegChar"/>
    <w:unhideWhenUsed/>
    <w:rsid w:val="00BE6E6E"/>
    <w:rPr>
      <w:rFonts w:cs="Times New Roman"/>
      <w:bCs w:val="0"/>
      <w:sz w:val="20"/>
      <w:szCs w:val="20"/>
    </w:rPr>
  </w:style>
  <w:style w:type="character" w:customStyle="1" w:styleId="JegyzetszvegChar">
    <w:name w:val="Jegyzetszöveg Char"/>
    <w:basedOn w:val="Bekezdsalapbettpusa"/>
    <w:link w:val="Jegyzetszveg"/>
    <w:rsid w:val="00BE6E6E"/>
    <w:rPr>
      <w:rFonts w:ascii="Arial" w:hAnsi="Arial"/>
    </w:rPr>
  </w:style>
  <w:style w:type="character" w:customStyle="1" w:styleId="lfejChar1">
    <w:name w:val="Élőfej Char1"/>
    <w:aliases w:val="Char2 Char2"/>
    <w:basedOn w:val="Bekezdsalapbettpusa"/>
    <w:semiHidden/>
    <w:rsid w:val="00BE6E6E"/>
    <w:rPr>
      <w:rFonts w:ascii="Times New Roman" w:eastAsia="Times New Roman" w:hAnsi="Times New Roman" w:cs="Times New Roman"/>
      <w:szCs w:val="24"/>
      <w:lang w:eastAsia="hu-HU"/>
    </w:rPr>
  </w:style>
  <w:style w:type="character" w:customStyle="1" w:styleId="llbChar">
    <w:name w:val="Élőláb Char"/>
    <w:basedOn w:val="Bekezdsalapbettpusa"/>
    <w:link w:val="llb"/>
    <w:rsid w:val="00BE6E6E"/>
    <w:rPr>
      <w:rFonts w:ascii="Arial" w:hAnsi="Arial" w:cs="Arial"/>
      <w:bCs/>
      <w:sz w:val="24"/>
      <w:szCs w:val="24"/>
    </w:rPr>
  </w:style>
  <w:style w:type="character" w:customStyle="1" w:styleId="SzvegtrzsChar">
    <w:name w:val="Szövegtörzs Char"/>
    <w:basedOn w:val="Bekezdsalapbettpusa"/>
    <w:link w:val="Szvegtrzs"/>
    <w:rsid w:val="00BE6E6E"/>
    <w:rPr>
      <w:rFonts w:ascii="Arial" w:hAnsi="Arial" w:cs="Arial"/>
      <w:sz w:val="24"/>
      <w:szCs w:val="24"/>
    </w:rPr>
  </w:style>
  <w:style w:type="character" w:customStyle="1" w:styleId="SzvegtrzsbehzssalChar">
    <w:name w:val="Szövegtörzs behúzással Char"/>
    <w:basedOn w:val="Bekezdsalapbettpusa"/>
    <w:link w:val="Szvegtrzsbehzssal"/>
    <w:rsid w:val="00BE6E6E"/>
    <w:rPr>
      <w:sz w:val="24"/>
      <w:szCs w:val="24"/>
    </w:rPr>
  </w:style>
  <w:style w:type="character" w:customStyle="1" w:styleId="Szvegtrzs3Char">
    <w:name w:val="Szövegtörzs 3 Char"/>
    <w:basedOn w:val="Bekezdsalapbettpusa"/>
    <w:link w:val="Szvegtrzs3"/>
    <w:rsid w:val="00BE6E6E"/>
    <w:rPr>
      <w:rFonts w:ascii="Arial" w:hAnsi="Arial" w:cs="Arial"/>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8043">
      <w:bodyDiv w:val="1"/>
      <w:marLeft w:val="0"/>
      <w:marRight w:val="0"/>
      <w:marTop w:val="0"/>
      <w:marBottom w:val="0"/>
      <w:divBdr>
        <w:top w:val="none" w:sz="0" w:space="0" w:color="auto"/>
        <w:left w:val="none" w:sz="0" w:space="0" w:color="auto"/>
        <w:bottom w:val="none" w:sz="0" w:space="0" w:color="auto"/>
        <w:right w:val="none" w:sz="0" w:space="0" w:color="auto"/>
      </w:divBdr>
      <w:divsChild>
        <w:div w:id="1353385804">
          <w:marLeft w:val="0"/>
          <w:marRight w:val="0"/>
          <w:marTop w:val="0"/>
          <w:marBottom w:val="0"/>
          <w:divBdr>
            <w:top w:val="none" w:sz="0" w:space="0" w:color="auto"/>
            <w:left w:val="none" w:sz="0" w:space="0" w:color="auto"/>
            <w:bottom w:val="none" w:sz="0" w:space="0" w:color="auto"/>
            <w:right w:val="none" w:sz="0" w:space="0" w:color="auto"/>
          </w:divBdr>
          <w:divsChild>
            <w:div w:id="669870246">
              <w:marLeft w:val="0"/>
              <w:marRight w:val="0"/>
              <w:marTop w:val="0"/>
              <w:marBottom w:val="0"/>
              <w:divBdr>
                <w:top w:val="none" w:sz="0" w:space="0" w:color="auto"/>
                <w:left w:val="none" w:sz="0" w:space="0" w:color="auto"/>
                <w:bottom w:val="none" w:sz="0" w:space="0" w:color="auto"/>
                <w:right w:val="none" w:sz="0" w:space="0" w:color="auto"/>
              </w:divBdr>
              <w:divsChild>
                <w:div w:id="2097432645">
                  <w:marLeft w:val="0"/>
                  <w:marRight w:val="0"/>
                  <w:marTop w:val="0"/>
                  <w:marBottom w:val="0"/>
                  <w:divBdr>
                    <w:top w:val="none" w:sz="0" w:space="0" w:color="auto"/>
                    <w:left w:val="none" w:sz="0" w:space="0" w:color="auto"/>
                    <w:bottom w:val="none" w:sz="0" w:space="0" w:color="auto"/>
                    <w:right w:val="none" w:sz="0" w:space="0" w:color="auto"/>
                  </w:divBdr>
                  <w:divsChild>
                    <w:div w:id="1561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1796">
      <w:bodyDiv w:val="1"/>
      <w:marLeft w:val="0"/>
      <w:marRight w:val="0"/>
      <w:marTop w:val="0"/>
      <w:marBottom w:val="0"/>
      <w:divBdr>
        <w:top w:val="none" w:sz="0" w:space="0" w:color="auto"/>
        <w:left w:val="none" w:sz="0" w:space="0" w:color="auto"/>
        <w:bottom w:val="none" w:sz="0" w:space="0" w:color="auto"/>
        <w:right w:val="none" w:sz="0" w:space="0" w:color="auto"/>
      </w:divBdr>
      <w:divsChild>
        <w:div w:id="1116216282">
          <w:marLeft w:val="0"/>
          <w:marRight w:val="0"/>
          <w:marTop w:val="0"/>
          <w:marBottom w:val="0"/>
          <w:divBdr>
            <w:top w:val="none" w:sz="0" w:space="0" w:color="auto"/>
            <w:left w:val="none" w:sz="0" w:space="0" w:color="auto"/>
            <w:bottom w:val="none" w:sz="0" w:space="0" w:color="auto"/>
            <w:right w:val="none" w:sz="0" w:space="0" w:color="auto"/>
          </w:divBdr>
          <w:divsChild>
            <w:div w:id="1622690399">
              <w:marLeft w:val="0"/>
              <w:marRight w:val="0"/>
              <w:marTop w:val="0"/>
              <w:marBottom w:val="0"/>
              <w:divBdr>
                <w:top w:val="none" w:sz="0" w:space="0" w:color="auto"/>
                <w:left w:val="none" w:sz="0" w:space="0" w:color="auto"/>
                <w:bottom w:val="none" w:sz="0" w:space="0" w:color="auto"/>
                <w:right w:val="none" w:sz="0" w:space="0" w:color="auto"/>
              </w:divBdr>
              <w:divsChild>
                <w:div w:id="666323892">
                  <w:marLeft w:val="0"/>
                  <w:marRight w:val="0"/>
                  <w:marTop w:val="0"/>
                  <w:marBottom w:val="0"/>
                  <w:divBdr>
                    <w:top w:val="none" w:sz="0" w:space="0" w:color="auto"/>
                    <w:left w:val="none" w:sz="0" w:space="0" w:color="auto"/>
                    <w:bottom w:val="none" w:sz="0" w:space="0" w:color="auto"/>
                    <w:right w:val="none" w:sz="0" w:space="0" w:color="auto"/>
                  </w:divBdr>
                  <w:divsChild>
                    <w:div w:id="1147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9068">
      <w:bodyDiv w:val="1"/>
      <w:marLeft w:val="0"/>
      <w:marRight w:val="0"/>
      <w:marTop w:val="0"/>
      <w:marBottom w:val="0"/>
      <w:divBdr>
        <w:top w:val="none" w:sz="0" w:space="0" w:color="auto"/>
        <w:left w:val="none" w:sz="0" w:space="0" w:color="auto"/>
        <w:bottom w:val="none" w:sz="0" w:space="0" w:color="auto"/>
        <w:right w:val="none" w:sz="0" w:space="0" w:color="auto"/>
      </w:divBdr>
    </w:div>
    <w:div w:id="9172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1216-9EE2-4DD8-A4DD-68E35187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56</Pages>
  <Words>15046</Words>
  <Characters>103432</Characters>
  <Application>Microsoft Office Word</Application>
  <DocSecurity>0</DocSecurity>
  <Lines>861</Lines>
  <Paragraphs>236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TÍPUS: JEGYZŐKÖNYV - FELJEGYZÉS - EMLÉKEZTETŐ</vt:lpstr>
      <vt:lpstr>TÍPUS: JEGYZŐKÖNYV - FELJEGYZÉS - EMLÉKEZTETŐ</vt:lpstr>
    </vt:vector>
  </TitlesOfParts>
  <Company>SZMJV Polg. Hiv.</Company>
  <LinksUpToDate>false</LinksUpToDate>
  <CharactersWithSpaces>118242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Farkas Franciska</dc:creator>
  <cp:keywords/>
  <dc:description/>
  <cp:lastModifiedBy>Farkas Franciska</cp:lastModifiedBy>
  <cp:revision>298</cp:revision>
  <cp:lastPrinted>2015-02-10T09:43:00Z</cp:lastPrinted>
  <dcterms:created xsi:type="dcterms:W3CDTF">2015-03-30T08:52:00Z</dcterms:created>
  <dcterms:modified xsi:type="dcterms:W3CDTF">2015-04-28T09:51:00Z</dcterms:modified>
</cp:coreProperties>
</file>