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DC" w:rsidRPr="00BC053C" w:rsidRDefault="002771DC" w:rsidP="002771DC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>9</w:t>
      </w:r>
      <w:r w:rsidRPr="00BC053C">
        <w:rPr>
          <w:rFonts w:ascii="Arial" w:hAnsi="Arial" w:cs="Arial"/>
          <w:b/>
          <w:u w:val="single"/>
        </w:rPr>
        <w:t>/2015.( IV.13.) sz. GVB határozat</w:t>
      </w:r>
    </w:p>
    <w:p w:rsidR="002771DC" w:rsidRPr="00BC053C" w:rsidRDefault="002771DC" w:rsidP="002771DC">
      <w:pPr>
        <w:jc w:val="center"/>
        <w:rPr>
          <w:rFonts w:ascii="Arial" w:hAnsi="Arial" w:cs="Arial"/>
          <w:b/>
          <w:u w:val="single"/>
        </w:rPr>
      </w:pPr>
    </w:p>
    <w:p w:rsidR="002771DC" w:rsidRPr="00BC053C" w:rsidRDefault="002771DC" w:rsidP="002771DC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51/2015. (II.23.) sz. határozatában </w:t>
      </w:r>
      <w:r w:rsidRPr="00BC053C">
        <w:rPr>
          <w:rFonts w:ascii="Arial" w:hAnsi="Arial" w:cs="Arial"/>
          <w:bCs/>
        </w:rPr>
        <w:t>foglalt, és más területek forgalmi rendjének vizsgálatáról szóló előterjesztést megtárgyalta és az alábbi döntést hozta.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1./</w:t>
      </w:r>
      <w:r w:rsidRPr="00BC053C">
        <w:rPr>
          <w:rFonts w:ascii="Arial" w:hAnsi="Arial" w:cs="Arial"/>
        </w:rPr>
        <w:tab/>
        <w:t>A Bizottság a Bartók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 xml:space="preserve">B. körút – </w:t>
      </w:r>
      <w:proofErr w:type="spellStart"/>
      <w:r w:rsidRPr="00BC053C">
        <w:rPr>
          <w:rFonts w:ascii="Arial" w:hAnsi="Arial" w:cs="Arial"/>
        </w:rPr>
        <w:t>Rohonci</w:t>
      </w:r>
      <w:proofErr w:type="spellEnd"/>
      <w:r w:rsidRPr="00BC053C">
        <w:rPr>
          <w:rFonts w:ascii="Arial" w:hAnsi="Arial" w:cs="Arial"/>
        </w:rPr>
        <w:t xml:space="preserve"> úti csomópont jelzőlámpás rendszer átprogramozásával kapcsolatos tájékoztatást elfogadja.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2./</w:t>
      </w:r>
      <w:r w:rsidRPr="00BC053C">
        <w:rPr>
          <w:rFonts w:ascii="Arial" w:hAnsi="Arial" w:cs="Arial"/>
        </w:rPr>
        <w:tab/>
        <w:t>A Bizottság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 xml:space="preserve">a </w:t>
      </w:r>
      <w:proofErr w:type="spellStart"/>
      <w:r w:rsidRPr="00BC053C">
        <w:rPr>
          <w:rFonts w:ascii="Arial" w:hAnsi="Arial" w:cs="Arial"/>
        </w:rPr>
        <w:t>Paragvári</w:t>
      </w:r>
      <w:proofErr w:type="spellEnd"/>
      <w:r w:rsidRPr="00BC053C">
        <w:rPr>
          <w:rFonts w:ascii="Arial" w:hAnsi="Arial" w:cs="Arial"/>
        </w:rPr>
        <w:t xml:space="preserve"> u. – Horváth B. krt. csomópontjában kialakítható körforgalmú csomópontról szóló tájékoztatást elfogadja.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3./</w:t>
      </w:r>
      <w:r w:rsidRPr="00BC053C">
        <w:rPr>
          <w:rFonts w:ascii="Arial" w:hAnsi="Arial" w:cs="Arial"/>
        </w:rPr>
        <w:tab/>
        <w:t xml:space="preserve">A Bizottság a Szűrcsapó u. – </w:t>
      </w:r>
      <w:proofErr w:type="spellStart"/>
      <w:r w:rsidRPr="00BC053C">
        <w:rPr>
          <w:rFonts w:ascii="Arial" w:hAnsi="Arial" w:cs="Arial"/>
        </w:rPr>
        <w:t>Rohonci</w:t>
      </w:r>
      <w:proofErr w:type="spellEnd"/>
      <w:r w:rsidRPr="00BC053C">
        <w:rPr>
          <w:rFonts w:ascii="Arial" w:hAnsi="Arial" w:cs="Arial"/>
        </w:rPr>
        <w:t xml:space="preserve"> út – Bartók Béla krt. által határolt lakó-pihenő övezeten belüli utak </w:t>
      </w:r>
      <w:proofErr w:type="spellStart"/>
      <w:r w:rsidRPr="00BC053C">
        <w:rPr>
          <w:rFonts w:ascii="Arial" w:hAnsi="Arial" w:cs="Arial"/>
        </w:rPr>
        <w:t>egyirányúsításáról</w:t>
      </w:r>
      <w:proofErr w:type="spellEnd"/>
      <w:r w:rsidRPr="00BC053C">
        <w:rPr>
          <w:rFonts w:ascii="Arial" w:hAnsi="Arial" w:cs="Arial"/>
        </w:rPr>
        <w:t xml:space="preserve"> szóló előterjesztést megtárgyalta és a </w:t>
      </w:r>
      <w:r w:rsidRPr="00BC053C">
        <w:rPr>
          <w:rFonts w:ascii="Arial" w:hAnsi="Arial" w:cs="Arial"/>
          <w:b/>
        </w:rPr>
        <w:t>B változat</w:t>
      </w:r>
      <w:r w:rsidRPr="00BC053C">
        <w:rPr>
          <w:rFonts w:ascii="Arial" w:hAnsi="Arial" w:cs="Arial"/>
        </w:rPr>
        <w:t xml:space="preserve"> kialakításáról döntött.</w:t>
      </w:r>
    </w:p>
    <w:p w:rsidR="002771DC" w:rsidRPr="00BC053C" w:rsidRDefault="002771DC" w:rsidP="002771DC">
      <w:pPr>
        <w:ind w:left="1276" w:hanging="567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3.1./ A Bizottság felkéri a Városüzemeltetési Osztályt, hogy a jelzés rendszer kialakításáról gondoskodjon</w:t>
      </w:r>
    </w:p>
    <w:p w:rsidR="002771DC" w:rsidRPr="00BC053C" w:rsidRDefault="002771DC" w:rsidP="002771DC">
      <w:pPr>
        <w:ind w:left="1276" w:hanging="567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3.2./ A Bizottság a jelzőtáblák kihelyezésének pénzügyi fedezetét a. </w:t>
      </w:r>
      <w:proofErr w:type="gramStart"/>
      <w:r w:rsidRPr="00BC053C">
        <w:rPr>
          <w:rFonts w:ascii="Arial" w:hAnsi="Arial" w:cs="Arial"/>
        </w:rPr>
        <w:t>költségvetéséről</w:t>
      </w:r>
      <w:proofErr w:type="gramEnd"/>
      <w:r w:rsidRPr="00BC053C">
        <w:rPr>
          <w:rFonts w:ascii="Arial" w:hAnsi="Arial" w:cs="Arial"/>
        </w:rPr>
        <w:t xml:space="preserve"> szóló 11/2015. (III.04.) számú önkormányzati rendelet 18. számú melléklet, Városfejlesztési Alap terhére biztosítja.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4./</w:t>
      </w:r>
      <w:r w:rsidRPr="00BC053C">
        <w:rPr>
          <w:rFonts w:ascii="Arial" w:hAnsi="Arial" w:cs="Arial"/>
        </w:rPr>
        <w:tab/>
        <w:t>A Bizottság a Felsőőr utcai parkolási helyzettel kapcsolatos előterjesztést megtárgyalta és a javasolt részleges megállási tilalom bevezetését támogatja. A Bizottság felkéri a Városüzemeltetési Osztályt, hogy a jelzés rendszer kialakításáról gondoskodjon.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5./</w:t>
      </w:r>
      <w:r w:rsidRPr="00BC053C">
        <w:rPr>
          <w:rFonts w:ascii="Arial" w:hAnsi="Arial" w:cs="Arial"/>
        </w:rPr>
        <w:tab/>
        <w:t>A Bizottság támogatja a Király Sportcentrumnál a Hajnóczy József utcában megállási tilalom elrendelését, kiegészítve a padkán történő megállások tiltásával együtt. A Bizottság felkéri a Városüzemeltetési Osztályt, hogy a jelzőtáblák kihelyeztetéséről gondoskodjanak.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6./</w:t>
      </w:r>
      <w:r w:rsidRPr="00BC053C">
        <w:rPr>
          <w:rFonts w:ascii="Arial" w:hAnsi="Arial" w:cs="Arial"/>
        </w:rPr>
        <w:tab/>
        <w:t xml:space="preserve">A Bizottság támogatja, hogy a Csaba úti felüljáró környezetében végzendő forgalmi rend felülvizsgálat a </w:t>
      </w:r>
      <w:proofErr w:type="spellStart"/>
      <w:r w:rsidRPr="00BC053C">
        <w:rPr>
          <w:rFonts w:ascii="Arial" w:hAnsi="Arial" w:cs="Arial"/>
        </w:rPr>
        <w:t>Zanati</w:t>
      </w:r>
      <w:proofErr w:type="spellEnd"/>
      <w:r w:rsidRPr="00BC053C">
        <w:rPr>
          <w:rFonts w:ascii="Arial" w:hAnsi="Arial" w:cs="Arial"/>
        </w:rPr>
        <w:t xml:space="preserve"> út – vasút – Csaba utca által határolt teljes lakóterületre kiterjedjen. Felkéri a Városüzemeltetési Osztályt, hogy az ajánlattételi felhívásban ennek megfelelően kerüljön meghatározásra a tervezési feladat.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7./</w:t>
      </w:r>
      <w:r w:rsidRPr="00BC053C">
        <w:rPr>
          <w:rFonts w:ascii="Arial" w:hAnsi="Arial" w:cs="Arial"/>
        </w:rPr>
        <w:tab/>
        <w:t xml:space="preserve">A Bizottság felkéri a Városüzemeltetési Osztályt, hogy a Bartók Béla krt. – </w:t>
      </w:r>
      <w:proofErr w:type="spellStart"/>
      <w:r w:rsidRPr="00BC053C">
        <w:rPr>
          <w:rFonts w:ascii="Arial" w:hAnsi="Arial" w:cs="Arial"/>
        </w:rPr>
        <w:t>Paragvári</w:t>
      </w:r>
      <w:proofErr w:type="spellEnd"/>
      <w:r w:rsidRPr="00BC053C">
        <w:rPr>
          <w:rFonts w:ascii="Arial" w:hAnsi="Arial" w:cs="Arial"/>
        </w:rPr>
        <w:t xml:space="preserve"> út – Horváth Boldizsár krt. csomópontban a körforgalom megterveztetéséről gondoskodjon.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</w:rPr>
        <w:t>Felelős:</w:t>
      </w:r>
      <w:r w:rsidRPr="00BC053C">
        <w:rPr>
          <w:rFonts w:ascii="Arial" w:hAnsi="Arial" w:cs="Arial"/>
          <w:b/>
        </w:rPr>
        <w:tab/>
      </w:r>
      <w:r w:rsidRPr="00BC053C">
        <w:rPr>
          <w:rFonts w:ascii="Arial" w:hAnsi="Arial" w:cs="Arial"/>
        </w:rPr>
        <w:t xml:space="preserve">Lendvai Ferenc, a bizottság elnöke 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</w:rPr>
        <w:tab/>
      </w:r>
      <w:r w:rsidRPr="00BC053C">
        <w:rPr>
          <w:rFonts w:ascii="Arial" w:hAnsi="Arial" w:cs="Arial"/>
          <w:b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</w:rPr>
        <w:t>Határidő:</w:t>
      </w:r>
      <w:r w:rsidRPr="00BC053C">
        <w:rPr>
          <w:rFonts w:ascii="Arial" w:hAnsi="Arial" w:cs="Arial"/>
          <w:b/>
        </w:rPr>
        <w:tab/>
      </w:r>
      <w:r w:rsidRPr="00BC053C">
        <w:rPr>
          <w:rFonts w:ascii="Arial" w:hAnsi="Arial" w:cs="Arial"/>
        </w:rPr>
        <w:t>3-5./ 2015. május 31.</w:t>
      </w:r>
    </w:p>
    <w:p w:rsidR="002771DC" w:rsidRPr="00BC053C" w:rsidRDefault="002771DC" w:rsidP="002771DC">
      <w:pPr>
        <w:ind w:left="709" w:hanging="709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</w:rPr>
        <w:tab/>
      </w:r>
      <w:r w:rsidRPr="00BC053C">
        <w:rPr>
          <w:rFonts w:ascii="Arial" w:hAnsi="Arial" w:cs="Arial"/>
          <w:b/>
        </w:rPr>
        <w:tab/>
      </w:r>
      <w:r w:rsidRPr="00BC053C">
        <w:rPr>
          <w:rFonts w:ascii="Arial" w:hAnsi="Arial" w:cs="Arial"/>
        </w:rPr>
        <w:t>6./ az ajánlati felhívás kiírása 2015. május 31.</w:t>
      </w:r>
    </w:p>
    <w:p w:rsidR="00935605" w:rsidRPr="002771DC" w:rsidRDefault="00935605" w:rsidP="002771DC">
      <w:bookmarkStart w:id="0" w:name="_GoBack"/>
      <w:bookmarkEnd w:id="0"/>
    </w:p>
    <w:sectPr w:rsidR="00935605" w:rsidRPr="0027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832130"/>
    <w:multiLevelType w:val="hybridMultilevel"/>
    <w:tmpl w:val="F5741D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2771DC"/>
    <w:rsid w:val="00306A4E"/>
    <w:rsid w:val="003A2508"/>
    <w:rsid w:val="003C2C2E"/>
    <w:rsid w:val="003C4DBE"/>
    <w:rsid w:val="004A42EA"/>
    <w:rsid w:val="004D57F7"/>
    <w:rsid w:val="00535E09"/>
    <w:rsid w:val="00550A58"/>
    <w:rsid w:val="005B0EBB"/>
    <w:rsid w:val="006972B2"/>
    <w:rsid w:val="006B501A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179B9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CB0D6D"/>
    <w:rsid w:val="00D315A0"/>
    <w:rsid w:val="00DB10B8"/>
    <w:rsid w:val="00E7704A"/>
    <w:rsid w:val="00EB1A3A"/>
    <w:rsid w:val="00EC2835"/>
    <w:rsid w:val="00F10E99"/>
    <w:rsid w:val="00F10ED7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2015-05-06T07:57:00Z</dcterms:created>
  <dcterms:modified xsi:type="dcterms:W3CDTF">2015-05-06T07:57:00Z</dcterms:modified>
</cp:coreProperties>
</file>