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B9" w:rsidRPr="00BC053C" w:rsidRDefault="00A179B9" w:rsidP="00A179B9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12</w:t>
      </w:r>
      <w:r>
        <w:rPr>
          <w:rFonts w:ascii="Arial" w:hAnsi="Arial" w:cs="Arial"/>
          <w:b/>
          <w:u w:val="single"/>
        </w:rPr>
        <w:t>4</w:t>
      </w:r>
      <w:r w:rsidRPr="00BC053C">
        <w:rPr>
          <w:rFonts w:ascii="Arial" w:hAnsi="Arial" w:cs="Arial"/>
          <w:b/>
          <w:u w:val="single"/>
        </w:rPr>
        <w:t>/2015.( IV.13.) sz. GVB határozat</w:t>
      </w:r>
    </w:p>
    <w:p w:rsidR="00A179B9" w:rsidRPr="00BC053C" w:rsidRDefault="00A179B9" w:rsidP="00A179B9">
      <w:pPr>
        <w:jc w:val="center"/>
        <w:rPr>
          <w:rFonts w:ascii="Arial" w:hAnsi="Arial" w:cs="Arial"/>
          <w:b/>
          <w:u w:val="single"/>
        </w:rPr>
      </w:pPr>
    </w:p>
    <w:p w:rsidR="00A179B9" w:rsidRPr="00BC053C" w:rsidRDefault="00A179B9" w:rsidP="00A179B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1./ </w:t>
      </w:r>
      <w:r w:rsidRPr="00BC053C">
        <w:rPr>
          <w:rFonts w:ascii="Arial" w:hAnsi="Arial" w:cs="Arial"/>
        </w:rPr>
        <w:tab/>
        <w:t xml:space="preserve">A Gazdasági és Városstratégiai Bizottság a Savaria Turizmus Nonprofit </w:t>
      </w:r>
      <w:proofErr w:type="spellStart"/>
      <w:r w:rsidRPr="00BC053C">
        <w:rPr>
          <w:rFonts w:ascii="Arial" w:hAnsi="Arial" w:cs="Arial"/>
        </w:rPr>
        <w:t>Kft.-nek</w:t>
      </w:r>
      <w:proofErr w:type="spellEnd"/>
      <w:r w:rsidRPr="00BC053C">
        <w:rPr>
          <w:rFonts w:ascii="Arial" w:hAnsi="Arial" w:cs="Arial"/>
        </w:rPr>
        <w:t xml:space="preserve"> a számvitelről szóló 2000. évi C. törvény 4. § (1) bekezdése alapján elkészített 2014. évi beszámolóját megtárgyalta, és azt</w:t>
      </w:r>
    </w:p>
    <w:p w:rsidR="00A179B9" w:rsidRPr="00BC053C" w:rsidRDefault="00A179B9" w:rsidP="00A179B9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47.873 </w:t>
      </w:r>
      <w:proofErr w:type="spellStart"/>
      <w:r w:rsidRPr="00BC053C">
        <w:rPr>
          <w:rFonts w:ascii="Arial" w:hAnsi="Arial" w:cs="Arial"/>
        </w:rPr>
        <w:t>eFt</w:t>
      </w:r>
      <w:proofErr w:type="spellEnd"/>
      <w:r w:rsidRPr="00BC053C">
        <w:rPr>
          <w:rFonts w:ascii="Arial" w:hAnsi="Arial" w:cs="Arial"/>
        </w:rPr>
        <w:t xml:space="preserve"> mérleg főösszeggel</w:t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br/>
        <w:t xml:space="preserve">7.157 </w:t>
      </w:r>
      <w:proofErr w:type="spellStart"/>
      <w:r w:rsidRPr="00BC053C">
        <w:rPr>
          <w:rFonts w:ascii="Arial" w:hAnsi="Arial" w:cs="Arial"/>
        </w:rPr>
        <w:t>eFt</w:t>
      </w:r>
      <w:proofErr w:type="spellEnd"/>
      <w:r w:rsidRPr="00BC053C">
        <w:rPr>
          <w:rFonts w:ascii="Arial" w:hAnsi="Arial" w:cs="Arial"/>
        </w:rPr>
        <w:t xml:space="preserve"> adózás előtti eredménnyel</w:t>
      </w:r>
    </w:p>
    <w:p w:rsidR="00A179B9" w:rsidRPr="00BC053C" w:rsidRDefault="00A179B9" w:rsidP="00A179B9">
      <w:pPr>
        <w:pStyle w:val="Szvegtrzs2"/>
        <w:spacing w:after="0" w:line="240" w:lineRule="auto"/>
        <w:ind w:left="1416" w:firstLine="708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6.502 </w:t>
      </w:r>
      <w:proofErr w:type="spellStart"/>
      <w:r w:rsidRPr="00BC053C">
        <w:rPr>
          <w:rFonts w:ascii="Arial" w:hAnsi="Arial" w:cs="Arial"/>
        </w:rPr>
        <w:t>eFt</w:t>
      </w:r>
      <w:proofErr w:type="spellEnd"/>
      <w:r w:rsidRPr="00BC053C">
        <w:rPr>
          <w:rFonts w:ascii="Arial" w:hAnsi="Arial" w:cs="Arial"/>
        </w:rPr>
        <w:t xml:space="preserve"> mérleg szerinti eredménnyel elfogadja.</w:t>
      </w:r>
    </w:p>
    <w:p w:rsidR="00A179B9" w:rsidRPr="00BC053C" w:rsidRDefault="00A179B9" w:rsidP="00A179B9">
      <w:pPr>
        <w:pStyle w:val="Szvegtrzs"/>
        <w:spacing w:after="0"/>
        <w:jc w:val="both"/>
        <w:rPr>
          <w:rFonts w:ascii="Arial" w:hAnsi="Arial" w:cs="Arial"/>
        </w:rPr>
      </w:pPr>
    </w:p>
    <w:p w:rsidR="00A179B9" w:rsidRPr="00BC053C" w:rsidRDefault="00A179B9" w:rsidP="00A179B9">
      <w:pPr>
        <w:pStyle w:val="Szvegtrzs"/>
        <w:spacing w:after="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2./ A Gazdasági és Városstratégiai Bizottság felhatalmazza Szombathely Megyei Jogú Város Polgármesterét, hogy a Savaria Turizmus Nonprofit Kft. taggyűlésén a fenti döntésnek megfelelően szavazzon.</w:t>
      </w:r>
    </w:p>
    <w:p w:rsidR="00A179B9" w:rsidRPr="00BC053C" w:rsidRDefault="00A179B9" w:rsidP="00A179B9">
      <w:pPr>
        <w:pStyle w:val="Szvegtrzs"/>
        <w:spacing w:after="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</w:t>
      </w:r>
    </w:p>
    <w:p w:rsidR="00A179B9" w:rsidRPr="00BC053C" w:rsidRDefault="00A179B9" w:rsidP="00A179B9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bCs/>
          <w:u w:val="single"/>
        </w:rPr>
        <w:t>Felelős:</w:t>
      </w:r>
      <w:r w:rsidRPr="00BC053C">
        <w:rPr>
          <w:rFonts w:ascii="Arial" w:hAnsi="Arial" w:cs="Arial"/>
        </w:rPr>
        <w:tab/>
        <w:t>Dr. Puskás Tivadar polgármester</w:t>
      </w:r>
    </w:p>
    <w:p w:rsidR="00A179B9" w:rsidRPr="00BC053C" w:rsidRDefault="00A179B9" w:rsidP="00A179B9">
      <w:pPr>
        <w:ind w:left="708" w:firstLine="708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Koczka Tibor alpolgármester</w:t>
      </w:r>
    </w:p>
    <w:p w:rsidR="00A179B9" w:rsidRPr="00BC053C" w:rsidRDefault="00A179B9" w:rsidP="00A179B9">
      <w:pPr>
        <w:ind w:left="708" w:firstLine="708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Dr. Károlyi Ákos jegyzői feladatokat ellátó aljegyző</w:t>
      </w:r>
    </w:p>
    <w:p w:rsidR="00A179B9" w:rsidRPr="00BC053C" w:rsidRDefault="00A179B9" w:rsidP="00A179B9">
      <w:pPr>
        <w:ind w:left="708" w:firstLine="708"/>
        <w:jc w:val="both"/>
        <w:rPr>
          <w:rFonts w:ascii="Arial" w:hAnsi="Arial" w:cs="Arial"/>
          <w:u w:val="single"/>
        </w:rPr>
      </w:pPr>
      <w:r w:rsidRPr="00BC053C">
        <w:rPr>
          <w:rFonts w:ascii="Arial" w:hAnsi="Arial" w:cs="Arial"/>
        </w:rPr>
        <w:t>(</w:t>
      </w:r>
      <w:r w:rsidRPr="00BC053C">
        <w:rPr>
          <w:rFonts w:ascii="Arial" w:hAnsi="Arial" w:cs="Arial"/>
          <w:u w:val="single"/>
        </w:rPr>
        <w:t>A végrehajtásért felelős:</w:t>
      </w:r>
    </w:p>
    <w:p w:rsidR="00A179B9" w:rsidRPr="00BC053C" w:rsidRDefault="00A179B9" w:rsidP="00A179B9">
      <w:pPr>
        <w:ind w:left="2124"/>
        <w:jc w:val="both"/>
        <w:rPr>
          <w:rFonts w:ascii="Arial" w:hAnsi="Arial" w:cs="Arial"/>
        </w:rPr>
      </w:pPr>
      <w:proofErr w:type="spellStart"/>
      <w:r w:rsidRPr="00BC053C">
        <w:rPr>
          <w:rFonts w:ascii="Arial" w:hAnsi="Arial" w:cs="Arial"/>
        </w:rPr>
        <w:t>Vörös-Borsody</w:t>
      </w:r>
      <w:proofErr w:type="spellEnd"/>
      <w:r w:rsidRPr="00BC053C">
        <w:rPr>
          <w:rFonts w:ascii="Arial" w:hAnsi="Arial" w:cs="Arial"/>
        </w:rPr>
        <w:t xml:space="preserve"> Csilla, a Savaria Turizmus Nonprofit Kft. ügyvezetője</w:t>
      </w:r>
    </w:p>
    <w:p w:rsidR="00A179B9" w:rsidRPr="00BC053C" w:rsidRDefault="00A179B9" w:rsidP="00A179B9">
      <w:pPr>
        <w:ind w:left="2124"/>
        <w:jc w:val="both"/>
        <w:rPr>
          <w:rFonts w:ascii="Arial" w:hAnsi="Arial" w:cs="Arial"/>
        </w:rPr>
      </w:pPr>
      <w:proofErr w:type="spellStart"/>
      <w:r w:rsidRPr="00BC053C">
        <w:rPr>
          <w:rFonts w:ascii="Arial" w:hAnsi="Arial" w:cs="Arial"/>
        </w:rPr>
        <w:t>Lakézi</w:t>
      </w:r>
      <w:proofErr w:type="spellEnd"/>
      <w:r w:rsidRPr="00BC053C">
        <w:rPr>
          <w:rFonts w:ascii="Arial" w:hAnsi="Arial" w:cs="Arial"/>
        </w:rPr>
        <w:t xml:space="preserve"> Gábor, a Városüzemeltetési Osztály vezetője)</w:t>
      </w:r>
    </w:p>
    <w:p w:rsidR="00A179B9" w:rsidRPr="00BC053C" w:rsidRDefault="00A179B9" w:rsidP="00A179B9">
      <w:pPr>
        <w:jc w:val="both"/>
        <w:rPr>
          <w:rFonts w:ascii="Arial" w:hAnsi="Arial" w:cs="Arial"/>
        </w:rPr>
      </w:pPr>
    </w:p>
    <w:p w:rsidR="00A179B9" w:rsidRPr="00BC053C" w:rsidRDefault="00A179B9" w:rsidP="00A17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bCs/>
          <w:u w:val="single"/>
        </w:rPr>
        <w:t>Határidő:</w:t>
      </w:r>
      <w:r w:rsidRPr="00BC053C">
        <w:rPr>
          <w:rFonts w:ascii="Arial" w:hAnsi="Arial" w:cs="Arial"/>
        </w:rPr>
        <w:tab/>
        <w:t>a társaság taggyűlése</w:t>
      </w:r>
    </w:p>
    <w:p w:rsidR="00935605" w:rsidRPr="00A179B9" w:rsidRDefault="00935605" w:rsidP="00A179B9">
      <w:bookmarkStart w:id="0" w:name="_GoBack"/>
      <w:bookmarkEnd w:id="0"/>
    </w:p>
    <w:sectPr w:rsidR="00935605" w:rsidRPr="00A1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6670F"/>
    <w:rsid w:val="00072314"/>
    <w:rsid w:val="0009111E"/>
    <w:rsid w:val="000A309D"/>
    <w:rsid w:val="000B38C5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B501A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179B9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D315A0"/>
    <w:rsid w:val="00DB10B8"/>
    <w:rsid w:val="00E7704A"/>
    <w:rsid w:val="00EC2835"/>
    <w:rsid w:val="00F10E99"/>
    <w:rsid w:val="00F10ED7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EC283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C2835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B38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38C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2015-05-06T07:55:00Z</dcterms:created>
  <dcterms:modified xsi:type="dcterms:W3CDTF">2015-05-06T07:55:00Z</dcterms:modified>
</cp:coreProperties>
</file>