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8" w:rsidRPr="00BC053C" w:rsidRDefault="003A2508" w:rsidP="003A2508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113/2015.( IV.13.) sz. GVB határozat</w:t>
      </w:r>
    </w:p>
    <w:p w:rsidR="003A2508" w:rsidRPr="00BC053C" w:rsidRDefault="003A2508" w:rsidP="003A2508">
      <w:pPr>
        <w:pStyle w:val="lfej"/>
        <w:tabs>
          <w:tab w:val="clear" w:pos="4536"/>
          <w:tab w:val="clear" w:pos="9072"/>
        </w:tabs>
        <w:rPr>
          <w:rFonts w:ascii="Arial" w:hAnsi="Arial" w:cs="Arial"/>
          <w:u w:val="single"/>
        </w:rPr>
      </w:pPr>
    </w:p>
    <w:p w:rsidR="003A2508" w:rsidRPr="00BC053C" w:rsidRDefault="003A2508" w:rsidP="003A2508">
      <w:pPr>
        <w:pStyle w:val="Jegyzetszveg"/>
        <w:numPr>
          <w:ilvl w:val="0"/>
          <w:numId w:val="3"/>
        </w:numPr>
        <w:ind w:left="284"/>
        <w:jc w:val="both"/>
        <w:rPr>
          <w:rFonts w:cs="Arial"/>
          <w:sz w:val="24"/>
          <w:szCs w:val="24"/>
        </w:rPr>
      </w:pPr>
      <w:r w:rsidRPr="00BC053C">
        <w:rPr>
          <w:rFonts w:cs="Arial"/>
          <w:sz w:val="24"/>
          <w:szCs w:val="24"/>
        </w:rPr>
        <w:t>A Gazdasági és Városstratégiai Bizottság a</w:t>
      </w:r>
      <w:r w:rsidRPr="00BC053C">
        <w:rPr>
          <w:rFonts w:cs="Arial"/>
          <w:iCs/>
          <w:sz w:val="24"/>
          <w:szCs w:val="24"/>
        </w:rPr>
        <w:t xml:space="preserve"> „</w:t>
      </w:r>
      <w:r w:rsidRPr="00BC053C">
        <w:rPr>
          <w:sz w:val="24"/>
          <w:szCs w:val="24"/>
        </w:rPr>
        <w:t>Javaslat a Savaria Megyei Hatókörű Városi Múzeum szakmai tevékenységét érintő pályázatok benyújtásával kapcsolatos döntések meghozatalára</w:t>
      </w:r>
      <w:r w:rsidRPr="00BC053C">
        <w:rPr>
          <w:rFonts w:cs="Arial"/>
          <w:sz w:val="24"/>
          <w:szCs w:val="24"/>
        </w:rPr>
        <w:t>” című előterjesztést megtárgyalta, és „A Járdányi Paulovics István Romkert közérdekű muzeális kiállítóhely szakmai támogatása” c. pályázat benyújtását Szombathely Megyei Jogú Város Önkormányzata Szervezeti és Működési Szabályzatának 52. § 19. pontja alapján utólagosan jóváhagyja.</w:t>
      </w:r>
    </w:p>
    <w:p w:rsidR="003A2508" w:rsidRPr="00BC053C" w:rsidRDefault="003A2508" w:rsidP="003A2508">
      <w:pPr>
        <w:ind w:left="284"/>
        <w:jc w:val="both"/>
        <w:rPr>
          <w:rFonts w:ascii="Arial" w:hAnsi="Arial" w:cs="Arial"/>
        </w:rPr>
      </w:pPr>
    </w:p>
    <w:p w:rsidR="003A2508" w:rsidRPr="00BC053C" w:rsidRDefault="003A2508" w:rsidP="003A2508">
      <w:pPr>
        <w:pStyle w:val="Listaszerbekezds"/>
        <w:numPr>
          <w:ilvl w:val="0"/>
          <w:numId w:val="3"/>
        </w:numPr>
        <w:ind w:left="284"/>
        <w:contextualSpacing w:val="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A Bizottság nyertes pályázat esetén felhatalmazza a polgármestert a Támogatási Szerződés aláírására.</w:t>
      </w:r>
    </w:p>
    <w:p w:rsidR="003A2508" w:rsidRPr="00BC053C" w:rsidRDefault="003A2508" w:rsidP="003A250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A2508" w:rsidRPr="00BC053C" w:rsidRDefault="003A2508" w:rsidP="003A250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A2508" w:rsidRPr="00BC053C" w:rsidRDefault="003A2508" w:rsidP="003A2508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Cs/>
        </w:rPr>
        <w:tab/>
        <w:t>Dr. Puskás Tivadar, polgármester</w:t>
      </w:r>
    </w:p>
    <w:p w:rsidR="003A2508" w:rsidRPr="00BC053C" w:rsidRDefault="003A2508" w:rsidP="003A2508">
      <w:pPr>
        <w:ind w:left="705" w:hanging="705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  <w:bCs/>
        </w:rPr>
        <w:t>Molnár Miklós, alpolgármester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Illés Károly, alpolgármester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>Dr.</w:t>
      </w:r>
      <w:r w:rsidRPr="00BC053C">
        <w:rPr>
          <w:rFonts w:ascii="Arial" w:hAnsi="Arial" w:cs="Arial"/>
          <w:bCs/>
        </w:rPr>
        <w:t xml:space="preserve"> Károlyi Ákos, jegyzői feladatokat ellátó aljegyző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(A végrehajtás előkészítéséért: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Szakály Szabolcs, a Városfejlesztési és Projekt Kabinet vezetője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BC053C">
        <w:rPr>
          <w:rFonts w:ascii="Arial" w:hAnsi="Arial" w:cs="Arial"/>
          <w:bCs/>
        </w:rPr>
        <w:t>Stéger</w:t>
      </w:r>
      <w:proofErr w:type="spellEnd"/>
      <w:r w:rsidRPr="00BC053C">
        <w:rPr>
          <w:rFonts w:ascii="Arial" w:hAnsi="Arial" w:cs="Arial"/>
          <w:bCs/>
        </w:rPr>
        <w:t xml:space="preserve"> Gábor, a Közgazdasági és Adó Osztály vezetője</w:t>
      </w:r>
    </w:p>
    <w:p w:rsidR="003A2508" w:rsidRPr="00BC053C" w:rsidRDefault="003A2508" w:rsidP="003A2508">
      <w:pPr>
        <w:ind w:left="1414" w:firstLine="4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Csapláros Andrea, a Savaria Megyei Hatókörű Városi Múzeum igazgatója)</w:t>
      </w:r>
    </w:p>
    <w:p w:rsidR="003A2508" w:rsidRPr="00BC053C" w:rsidRDefault="003A2508" w:rsidP="003A2508">
      <w:pPr>
        <w:jc w:val="both"/>
        <w:rPr>
          <w:rFonts w:ascii="Arial" w:hAnsi="Arial" w:cs="Arial"/>
          <w:b/>
          <w:bCs/>
          <w:u w:val="single"/>
        </w:rPr>
      </w:pPr>
    </w:p>
    <w:p w:rsidR="003A2508" w:rsidRPr="00BC053C" w:rsidRDefault="003A2508" w:rsidP="003A2508">
      <w:pPr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/>
          <w:bCs/>
          <w:u w:val="single"/>
        </w:rPr>
        <w:t>Határidő:</w:t>
      </w:r>
      <w:r w:rsidRPr="00BC053C">
        <w:rPr>
          <w:rFonts w:ascii="Arial" w:hAnsi="Arial" w:cs="Arial"/>
          <w:bCs/>
        </w:rPr>
        <w:tab/>
        <w:t>1. pont: azonnal</w:t>
      </w:r>
    </w:p>
    <w:p w:rsidR="003A2508" w:rsidRPr="00BC053C" w:rsidRDefault="003A2508" w:rsidP="003A2508">
      <w:pPr>
        <w:ind w:left="708" w:firstLine="708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2. pont: nyertes pályázat esetén</w:t>
      </w:r>
    </w:p>
    <w:p w:rsidR="00935605" w:rsidRPr="003A2508" w:rsidRDefault="00935605" w:rsidP="003A2508">
      <w:bookmarkStart w:id="0" w:name="_GoBack"/>
      <w:bookmarkEnd w:id="0"/>
    </w:p>
    <w:sectPr w:rsidR="00935605" w:rsidRPr="003A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B11949"/>
    <w:rsid w:val="00B35620"/>
    <w:rsid w:val="00B36580"/>
    <w:rsid w:val="00B83617"/>
    <w:rsid w:val="00BC121C"/>
    <w:rsid w:val="00C8203A"/>
    <w:rsid w:val="00D315A0"/>
    <w:rsid w:val="00DB10B8"/>
    <w:rsid w:val="00F10E99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2015-05-06T07:52:00Z</dcterms:created>
  <dcterms:modified xsi:type="dcterms:W3CDTF">2015-05-06T07:52:00Z</dcterms:modified>
</cp:coreProperties>
</file>