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43" w:rsidRPr="00BC053C" w:rsidRDefault="00896843" w:rsidP="00896843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102/2015.( IV.13.) sz. GVB határozat</w:t>
      </w:r>
    </w:p>
    <w:p w:rsidR="00896843" w:rsidRPr="00BC053C" w:rsidRDefault="00896843" w:rsidP="00896843">
      <w:pPr>
        <w:rPr>
          <w:rFonts w:ascii="Arial" w:hAnsi="Arial" w:cs="Arial"/>
          <w:b/>
          <w:bCs/>
          <w:u w:val="single"/>
        </w:rPr>
      </w:pPr>
    </w:p>
    <w:p w:rsidR="00896843" w:rsidRPr="00BC053C" w:rsidRDefault="00896843" w:rsidP="00896843">
      <w:pPr>
        <w:jc w:val="both"/>
        <w:outlineLvl w:val="0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A Gazdasági és Városstratégiai Bizottság megtárgyalta a </w:t>
      </w:r>
      <w:r w:rsidRPr="00BC053C">
        <w:rPr>
          <w:rFonts w:ascii="Arial" w:hAnsi="Arial" w:cs="Arial"/>
          <w:b/>
        </w:rPr>
        <w:t xml:space="preserve">„Javaslat bérleti jogviszonnyal kapcsolatos döntések meghozatalára” </w:t>
      </w:r>
      <w:r w:rsidRPr="00BC053C">
        <w:rPr>
          <w:rFonts w:ascii="Arial" w:hAnsi="Arial" w:cs="Arial"/>
        </w:rPr>
        <w:t>című előterjesztést</w:t>
      </w:r>
      <w:r w:rsidRPr="00BC053C">
        <w:rPr>
          <w:rFonts w:ascii="Arial" w:hAnsi="Arial" w:cs="Arial"/>
          <w:b/>
        </w:rPr>
        <w:t xml:space="preserve"> </w:t>
      </w:r>
      <w:r w:rsidRPr="00BC053C">
        <w:rPr>
          <w:rFonts w:ascii="Arial" w:hAnsi="Arial" w:cs="Arial"/>
        </w:rPr>
        <w:t>és azt az alábbi módosító indítványokkal javasolja elfogadásra a Közgyűlésnek:</w:t>
      </w:r>
    </w:p>
    <w:p w:rsidR="00896843" w:rsidRPr="00BC053C" w:rsidRDefault="00896843" w:rsidP="00896843">
      <w:pPr>
        <w:jc w:val="both"/>
        <w:outlineLvl w:val="0"/>
        <w:rPr>
          <w:rFonts w:ascii="Arial" w:hAnsi="Arial" w:cs="Arial"/>
        </w:rPr>
      </w:pPr>
    </w:p>
    <w:p w:rsidR="00896843" w:rsidRPr="00BC053C" w:rsidRDefault="00896843" w:rsidP="00896843">
      <w:pPr>
        <w:numPr>
          <w:ilvl w:val="0"/>
          <w:numId w:val="1"/>
        </w:num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>A Bizottság javasolja a bérleti szerződés határozatlan időre történő megkötését.</w:t>
      </w:r>
    </w:p>
    <w:p w:rsidR="00896843" w:rsidRPr="00BC053C" w:rsidRDefault="00896843" w:rsidP="00896843">
      <w:pPr>
        <w:numPr>
          <w:ilvl w:val="0"/>
          <w:numId w:val="1"/>
        </w:numPr>
        <w:jc w:val="both"/>
        <w:outlineLvl w:val="0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A Bizottság felkéri a SZOVA </w:t>
      </w:r>
      <w:proofErr w:type="spellStart"/>
      <w:r w:rsidRPr="00BC053C">
        <w:rPr>
          <w:rFonts w:ascii="Arial" w:hAnsi="Arial" w:cs="Arial"/>
        </w:rPr>
        <w:t>Zrt.-t</w:t>
      </w:r>
      <w:proofErr w:type="spellEnd"/>
      <w:r w:rsidRPr="00BC053C">
        <w:rPr>
          <w:rFonts w:ascii="Arial" w:hAnsi="Arial" w:cs="Arial"/>
        </w:rPr>
        <w:t>, hogy a piaci viszonyoknak megfelelően vizsgálja felül a garázsok bérbeadásának díjszabását és erről tájékoztasson a júniusi bizottsági ülésen.</w:t>
      </w:r>
    </w:p>
    <w:p w:rsidR="00896843" w:rsidRPr="00BC053C" w:rsidRDefault="00896843" w:rsidP="00896843">
      <w:pPr>
        <w:ind w:left="720"/>
        <w:jc w:val="both"/>
        <w:outlineLvl w:val="0"/>
        <w:rPr>
          <w:rFonts w:ascii="Arial" w:hAnsi="Arial" w:cs="Arial"/>
        </w:rPr>
      </w:pPr>
    </w:p>
    <w:p w:rsidR="00896843" w:rsidRPr="00BC053C" w:rsidRDefault="00896843" w:rsidP="00896843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896843" w:rsidRPr="00BC053C" w:rsidRDefault="00896843" w:rsidP="00896843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BC053C">
          <w:rPr>
            <w:rFonts w:ascii="Arial" w:hAnsi="Arial" w:cs="Arial"/>
          </w:rPr>
          <w:t>Lakézi</w:t>
        </w:r>
        <w:proofErr w:type="spellEnd"/>
        <w:r w:rsidRPr="00BC053C">
          <w:rPr>
            <w:rFonts w:ascii="Arial" w:hAnsi="Arial" w:cs="Arial"/>
          </w:rPr>
          <w:t xml:space="preserve"> Gábor</w:t>
        </w:r>
      </w:smartTag>
      <w:r w:rsidRPr="00BC053C">
        <w:rPr>
          <w:rFonts w:ascii="Arial" w:hAnsi="Arial" w:cs="Arial"/>
        </w:rPr>
        <w:t>, a Városüzemeltetési Osztály vezetője</w:t>
      </w:r>
    </w:p>
    <w:p w:rsidR="00896843" w:rsidRPr="00BC053C" w:rsidRDefault="00896843" w:rsidP="00896843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896843" w:rsidRPr="00BC053C" w:rsidRDefault="00896843" w:rsidP="00896843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 </w:t>
      </w:r>
    </w:p>
    <w:p w:rsidR="00935605" w:rsidRPr="00896843" w:rsidRDefault="00935605" w:rsidP="00896843">
      <w:bookmarkStart w:id="0" w:name="_GoBack"/>
      <w:bookmarkEnd w:id="0"/>
    </w:p>
    <w:sectPr w:rsidR="00935605" w:rsidRPr="00896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1B1F22"/>
    <w:rsid w:val="001E7A77"/>
    <w:rsid w:val="00210726"/>
    <w:rsid w:val="00306A4E"/>
    <w:rsid w:val="003C4DBE"/>
    <w:rsid w:val="004A42EA"/>
    <w:rsid w:val="004D57F7"/>
    <w:rsid w:val="00550A58"/>
    <w:rsid w:val="005B0EBB"/>
    <w:rsid w:val="006972B2"/>
    <w:rsid w:val="006E6C8D"/>
    <w:rsid w:val="007A22FB"/>
    <w:rsid w:val="007F21AB"/>
    <w:rsid w:val="008709CA"/>
    <w:rsid w:val="00871A0A"/>
    <w:rsid w:val="00896843"/>
    <w:rsid w:val="008B4AC9"/>
    <w:rsid w:val="00935605"/>
    <w:rsid w:val="00983EFB"/>
    <w:rsid w:val="00A24F71"/>
    <w:rsid w:val="00A51248"/>
    <w:rsid w:val="00A86162"/>
    <w:rsid w:val="00B11949"/>
    <w:rsid w:val="00B36580"/>
    <w:rsid w:val="00BC121C"/>
    <w:rsid w:val="00D315A0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2015-05-06T07:48:00Z</dcterms:created>
  <dcterms:modified xsi:type="dcterms:W3CDTF">2015-05-06T07:48:00Z</dcterms:modified>
</cp:coreProperties>
</file>