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EA" w:rsidRPr="00BC053C" w:rsidRDefault="004A42EA" w:rsidP="004A42E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78/2015.( IV.13.) sz. GVB határozat</w:t>
      </w:r>
    </w:p>
    <w:p w:rsidR="004A42EA" w:rsidRPr="00BC053C" w:rsidRDefault="004A42EA" w:rsidP="004A42EA">
      <w:pPr>
        <w:rPr>
          <w:rFonts w:ascii="Arial" w:hAnsi="Arial" w:cs="Arial"/>
          <w:b/>
          <w:bCs/>
          <w:u w:val="single"/>
        </w:rPr>
      </w:pPr>
    </w:p>
    <w:p w:rsidR="004A42EA" w:rsidRPr="00BC053C" w:rsidRDefault="004A42EA" w:rsidP="004A42EA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</w:t>
      </w:r>
      <w:r w:rsidRPr="00BC053C">
        <w:rPr>
          <w:rFonts w:ascii="Arial" w:hAnsi="Arial" w:cs="Arial"/>
          <w:b/>
          <w:bCs/>
        </w:rPr>
        <w:t>2015. évi Milánói Világkiállítás magyar pavilonjával kapcsolatos döntések meghozatalára</w:t>
      </w:r>
      <w:r w:rsidRPr="00BC053C">
        <w:rPr>
          <w:rFonts w:ascii="Arial" w:hAnsi="Arial" w:cs="Arial"/>
          <w:b/>
        </w:rPr>
        <w:t xml:space="preserve"> vonatkozó javaslatot </w:t>
      </w:r>
      <w:r w:rsidRPr="00BC053C">
        <w:rPr>
          <w:rFonts w:ascii="Arial" w:hAnsi="Arial" w:cs="Arial"/>
        </w:rPr>
        <w:t>és az előterjesztéshez tartozó határozati javaslatot elfogadásra javasolja a Közgyűlésnek az alábbi módosító indítvánnyal:</w:t>
      </w:r>
    </w:p>
    <w:p w:rsidR="004A42EA" w:rsidRPr="00BC053C" w:rsidRDefault="004A42EA" w:rsidP="004A42EA">
      <w:pPr>
        <w:jc w:val="both"/>
        <w:outlineLvl w:val="0"/>
        <w:rPr>
          <w:rFonts w:ascii="Arial" w:hAnsi="Arial" w:cs="Arial"/>
          <w:b/>
        </w:rPr>
      </w:pPr>
    </w:p>
    <w:p w:rsidR="004A42EA" w:rsidRPr="00BC053C" w:rsidRDefault="004A42EA" w:rsidP="004A42EA">
      <w:pPr>
        <w:pStyle w:val="Szvegtrzs"/>
        <w:spacing w:after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„A Közgyűlés javasolja az üzemeltetőnek, hogy a pavilon minél optimálisabb feltételek között kerüljön megépítésre a bemutatás szempontjából, az érték megőrzése szempontjából.”</w:t>
      </w:r>
    </w:p>
    <w:p w:rsidR="004A42EA" w:rsidRPr="00BC053C" w:rsidRDefault="004A42EA" w:rsidP="004A42EA">
      <w:pPr>
        <w:pStyle w:val="Szvegtrzs"/>
        <w:spacing w:after="0"/>
        <w:rPr>
          <w:rFonts w:ascii="Arial" w:hAnsi="Arial" w:cs="Arial"/>
        </w:rPr>
      </w:pPr>
    </w:p>
    <w:p w:rsidR="004A42EA" w:rsidRPr="00BC053C" w:rsidRDefault="004A42EA" w:rsidP="004A42EA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4A42EA" w:rsidRPr="00BC053C" w:rsidRDefault="004A42EA" w:rsidP="004A42EA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  <w:sz w:val="22"/>
            <w:szCs w:val="22"/>
          </w:rPr>
          <w:t>Lakézi</w:t>
        </w:r>
        <w:proofErr w:type="spellEnd"/>
        <w:r w:rsidRPr="00BC053C">
          <w:rPr>
            <w:rFonts w:ascii="Arial" w:hAnsi="Arial" w:cs="Arial"/>
            <w:sz w:val="22"/>
            <w:szCs w:val="22"/>
          </w:rPr>
          <w:t xml:space="preserve"> Gábor</w:t>
        </w:r>
      </w:smartTag>
      <w:r w:rsidRPr="00BC053C">
        <w:rPr>
          <w:rFonts w:ascii="Arial" w:hAnsi="Arial" w:cs="Arial"/>
          <w:sz w:val="22"/>
          <w:szCs w:val="22"/>
        </w:rPr>
        <w:t>, a Városüzemeltetési Osztály vezetője</w:t>
      </w:r>
    </w:p>
    <w:p w:rsidR="004A42EA" w:rsidRPr="00BC053C" w:rsidRDefault="004A42EA" w:rsidP="004A42E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C053C">
        <w:rPr>
          <w:rFonts w:ascii="Arial" w:hAnsi="Arial" w:cs="Arial"/>
          <w:sz w:val="22"/>
          <w:szCs w:val="22"/>
        </w:rPr>
        <w:t>Dr. Telek Miklós, a Polgármesteri Kabinet osztályvezetője</w:t>
      </w:r>
    </w:p>
    <w:p w:rsidR="004A42EA" w:rsidRPr="00BC053C" w:rsidRDefault="004A42EA" w:rsidP="004A42EA">
      <w:pPr>
        <w:ind w:left="708" w:firstLine="708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BC053C">
          <w:rPr>
            <w:rFonts w:ascii="Arial" w:hAnsi="Arial" w:cs="Arial"/>
            <w:sz w:val="22"/>
            <w:szCs w:val="22"/>
          </w:rPr>
          <w:t>Kuslits Tibor</w:t>
        </w:r>
      </w:smartTag>
      <w:r w:rsidRPr="00BC053C">
        <w:rPr>
          <w:rFonts w:ascii="Arial" w:hAnsi="Arial" w:cs="Arial"/>
          <w:sz w:val="22"/>
          <w:szCs w:val="22"/>
        </w:rPr>
        <w:t xml:space="preserve"> városi főépítész</w:t>
      </w:r>
    </w:p>
    <w:p w:rsidR="004A42EA" w:rsidRPr="00BC053C" w:rsidRDefault="004A42EA" w:rsidP="004A42EA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4A42EA" w:rsidRDefault="00935605" w:rsidP="004A42EA">
      <w:bookmarkStart w:id="0" w:name="_GoBack"/>
      <w:bookmarkEnd w:id="0"/>
    </w:p>
    <w:sectPr w:rsidR="00935605" w:rsidRPr="004A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4A42EA"/>
    <w:rsid w:val="00550A58"/>
    <w:rsid w:val="00935605"/>
    <w:rsid w:val="00B36580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2015-05-06T07:41:00Z</dcterms:created>
  <dcterms:modified xsi:type="dcterms:W3CDTF">2015-05-06T07:41:00Z</dcterms:modified>
</cp:coreProperties>
</file>