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7E" w:rsidRPr="00BC053C" w:rsidRDefault="00F2337E" w:rsidP="00F2337E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75/2015.( IV.13.) sz. GVB határozat</w:t>
      </w:r>
    </w:p>
    <w:p w:rsidR="00F2337E" w:rsidRPr="00BC053C" w:rsidRDefault="00F2337E" w:rsidP="00F2337E">
      <w:pPr>
        <w:rPr>
          <w:rFonts w:ascii="Arial" w:hAnsi="Arial" w:cs="Arial"/>
          <w:b/>
          <w:bCs/>
          <w:u w:val="single"/>
        </w:rPr>
      </w:pPr>
    </w:p>
    <w:p w:rsidR="00F2337E" w:rsidRPr="00BC053C" w:rsidRDefault="00F2337E" w:rsidP="00F2337E">
      <w:pPr>
        <w:jc w:val="both"/>
        <w:outlineLvl w:val="0"/>
        <w:rPr>
          <w:rFonts w:ascii="Arial" w:hAnsi="Arial" w:cs="Arial"/>
          <w:b/>
        </w:rPr>
      </w:pPr>
      <w:r w:rsidRPr="00BC053C">
        <w:rPr>
          <w:rFonts w:ascii="Arial" w:hAnsi="Arial" w:cs="Arial"/>
        </w:rPr>
        <w:t xml:space="preserve">A Gazdasági és Városstratégiai Bizottság megtárgyalta </w:t>
      </w:r>
      <w:r w:rsidRPr="00BC053C">
        <w:rPr>
          <w:rFonts w:ascii="Arial" w:hAnsi="Arial" w:cs="Arial"/>
          <w:b/>
        </w:rPr>
        <w:t xml:space="preserve">a Klebelsberg Intézményfenntartó Központtal kötött vagyonkezelői szerződés módosítására vonatkozó javaslatot </w:t>
      </w:r>
      <w:r w:rsidRPr="00BC053C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F2337E" w:rsidRPr="00BC053C" w:rsidRDefault="00F2337E" w:rsidP="00F2337E">
      <w:pPr>
        <w:pStyle w:val="Szvegtrzs"/>
        <w:spacing w:after="0"/>
        <w:rPr>
          <w:rFonts w:ascii="Arial" w:hAnsi="Arial" w:cs="Arial"/>
        </w:rPr>
      </w:pPr>
    </w:p>
    <w:p w:rsidR="00F2337E" w:rsidRPr="00BC053C" w:rsidRDefault="00F2337E" w:rsidP="00F2337E">
      <w:pPr>
        <w:pStyle w:val="Szvegtrzs"/>
        <w:spacing w:after="0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Lendvai Ferenc</w:t>
        </w:r>
      </w:smartTag>
      <w:r w:rsidRPr="00BC053C">
        <w:rPr>
          <w:rFonts w:ascii="Arial" w:hAnsi="Arial" w:cs="Arial"/>
        </w:rPr>
        <w:t>, a bizottság elnöke</w:t>
      </w:r>
    </w:p>
    <w:p w:rsidR="00F2337E" w:rsidRPr="00BC053C" w:rsidRDefault="00F2337E" w:rsidP="00F2337E">
      <w:pPr>
        <w:tabs>
          <w:tab w:val="left" w:pos="284"/>
        </w:tabs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  <w:t xml:space="preserve">Dr. </w:t>
      </w:r>
      <w:proofErr w:type="spellStart"/>
      <w:r w:rsidRPr="00BC053C">
        <w:rPr>
          <w:rFonts w:ascii="Arial" w:hAnsi="Arial" w:cs="Arial"/>
        </w:rPr>
        <w:t>Bencsics</w:t>
      </w:r>
      <w:proofErr w:type="spellEnd"/>
      <w:r w:rsidRPr="00BC053C">
        <w:rPr>
          <w:rFonts w:ascii="Arial" w:hAnsi="Arial" w:cs="Arial"/>
        </w:rPr>
        <w:t xml:space="preserve"> Enikő, az Egészségügyi és Közszolgálati Osztály vezetője</w:t>
      </w:r>
    </w:p>
    <w:p w:rsidR="00F2337E" w:rsidRPr="00BC053C" w:rsidRDefault="00F2337E" w:rsidP="00F2337E">
      <w:pPr>
        <w:pStyle w:val="Szvegtrzs"/>
        <w:spacing w:after="0"/>
        <w:ind w:left="705" w:hanging="705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proofErr w:type="spellStart"/>
      <w:r w:rsidRPr="00BC053C">
        <w:rPr>
          <w:rFonts w:ascii="Arial" w:hAnsi="Arial" w:cs="Arial"/>
        </w:rPr>
        <w:t>Stéger</w:t>
      </w:r>
      <w:proofErr w:type="spellEnd"/>
      <w:r w:rsidRPr="00BC053C">
        <w:rPr>
          <w:rFonts w:ascii="Arial" w:hAnsi="Arial" w:cs="Arial"/>
        </w:rPr>
        <w:t xml:space="preserve"> Gábor, a Közgazdasági és Adó Osztály vezetője</w:t>
      </w:r>
    </w:p>
    <w:p w:rsidR="00F2337E" w:rsidRPr="00BC053C" w:rsidRDefault="00F2337E" w:rsidP="00F2337E">
      <w:pPr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április 16. (Közgyűlés időpontja)</w:t>
      </w:r>
    </w:p>
    <w:p w:rsidR="00935605" w:rsidRDefault="00935605">
      <w:bookmarkStart w:id="0" w:name="_GoBack"/>
      <w:bookmarkEnd w:id="0"/>
    </w:p>
    <w:sectPr w:rsidR="00935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550A58"/>
    <w:rsid w:val="00935605"/>
    <w:rsid w:val="00F2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466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2015-05-06T07:40:00Z</dcterms:created>
  <dcterms:modified xsi:type="dcterms:W3CDTF">2015-05-06T07:40:00Z</dcterms:modified>
</cp:coreProperties>
</file>