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B47" w:rsidRPr="00AF6DCE" w:rsidRDefault="00CE0B47" w:rsidP="00602CB2">
      <w:pPr>
        <w:tabs>
          <w:tab w:val="left" w:pos="7217"/>
        </w:tabs>
        <w:rPr>
          <w:rFonts w:ascii="Arial" w:hAnsi="Arial"/>
          <w:b/>
        </w:rPr>
      </w:pPr>
      <w:bookmarkStart w:id="0" w:name="_GoBack"/>
      <w:bookmarkEnd w:id="0"/>
    </w:p>
    <w:p w:rsidR="00CE0B47" w:rsidRDefault="00CE0B47" w:rsidP="0027200A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CE0B47" w:rsidRDefault="00CE0B47" w:rsidP="0027200A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CE0B47" w:rsidRDefault="00CE0B47" w:rsidP="0027200A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CE0B47" w:rsidRDefault="00CE0B47" w:rsidP="00602CB2">
      <w:pPr>
        <w:pStyle w:val="Cmsor1"/>
        <w:tabs>
          <w:tab w:val="left" w:pos="7217"/>
        </w:tabs>
        <w:jc w:val="center"/>
        <w:rPr>
          <w:b w:val="0"/>
          <w:sz w:val="24"/>
          <w:szCs w:val="24"/>
        </w:rPr>
      </w:pPr>
      <w:r w:rsidRPr="0033562C">
        <w:rPr>
          <w:b w:val="0"/>
          <w:sz w:val="24"/>
          <w:szCs w:val="24"/>
        </w:rPr>
        <w:t>a</w:t>
      </w:r>
      <w:r>
        <w:rPr>
          <w:b w:val="0"/>
          <w:sz w:val="24"/>
          <w:szCs w:val="24"/>
        </w:rPr>
        <w:t xml:space="preserve">z Oktatási </w:t>
      </w:r>
      <w:r w:rsidRPr="0033562C">
        <w:rPr>
          <w:b w:val="0"/>
          <w:sz w:val="24"/>
          <w:szCs w:val="24"/>
        </w:rPr>
        <w:t xml:space="preserve">és </w:t>
      </w:r>
      <w:r>
        <w:rPr>
          <w:b w:val="0"/>
          <w:sz w:val="24"/>
          <w:szCs w:val="24"/>
        </w:rPr>
        <w:t>Szociális</w:t>
      </w:r>
      <w:r w:rsidRPr="0033562C">
        <w:rPr>
          <w:b w:val="0"/>
          <w:sz w:val="24"/>
          <w:szCs w:val="24"/>
        </w:rPr>
        <w:t xml:space="preserve"> Bizottság 201</w:t>
      </w:r>
      <w:r>
        <w:rPr>
          <w:b w:val="0"/>
          <w:sz w:val="24"/>
          <w:szCs w:val="24"/>
        </w:rPr>
        <w:t>5</w:t>
      </w:r>
      <w:r w:rsidRPr="0033562C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február 25</w:t>
      </w:r>
      <w:r w:rsidRPr="0033562C">
        <w:rPr>
          <w:b w:val="0"/>
          <w:sz w:val="24"/>
          <w:szCs w:val="24"/>
        </w:rPr>
        <w:t>-i ülésére</w:t>
      </w:r>
    </w:p>
    <w:p w:rsidR="00CE0B47" w:rsidRPr="00CE68FB" w:rsidRDefault="00CE0B47" w:rsidP="00CE68FB"/>
    <w:p w:rsidR="00CE0B47" w:rsidRDefault="00CE0B47" w:rsidP="00985595">
      <w:pPr>
        <w:jc w:val="center"/>
      </w:pPr>
      <w:r>
        <w:rPr>
          <w:rFonts w:ascii="Arial" w:hAnsi="Arial" w:cs="Arial"/>
          <w:b/>
        </w:rPr>
        <w:t>Tájékoztató a Szombathely, Paragvári u. 86. szám alatti lakóépületben 2014. december 31. napjáig működő élőerős őrzés tapasztalatairól</w:t>
      </w:r>
    </w:p>
    <w:p w:rsidR="00CE0B47" w:rsidRPr="00560B7A" w:rsidRDefault="00CE0B47" w:rsidP="00602CB2"/>
    <w:p w:rsidR="00CE0B47" w:rsidRDefault="00CE0B47" w:rsidP="00AC6EC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Szombathely Megyei Jogú Város </w:t>
      </w:r>
      <w:r>
        <w:rPr>
          <w:rFonts w:ascii="Arial" w:hAnsi="Arial" w:cs="Arial"/>
        </w:rPr>
        <w:t xml:space="preserve">Szociális és Családügyi Bizottságának 138/2013. (IX.23.) SzCsB. számú határozata alapján 2013. október 1-i kezdettel, 1 hónap kísérleti jelleget követően a 166/2013.(X.28.) SzCsB. határozat szerint 2013. december 31-ig, valamint a 2014-es évre vonatkozóan a </w:t>
      </w:r>
      <w:r>
        <w:rPr>
          <w:rFonts w:ascii="Arial" w:hAnsi="Arial"/>
        </w:rPr>
        <w:t xml:space="preserve">Szombathely, Paragvári u. 86. szám alatti önkormányzati tulajdonú lakóépületben 24 órás élőerős őrzés került bevezetésre. </w:t>
      </w:r>
      <w:r>
        <w:rPr>
          <w:rFonts w:ascii="Arial" w:hAnsi="Arial" w:cs="Arial"/>
        </w:rPr>
        <w:t>A szolgáltatásra - a Pálos Károly Szociális Szolgáltató Központ és Gyermekjóléti Szolgálat közreműködésével a Legio Security Kft.-vel megkötött – vonatkozó szerződés 2014. december 31-én lejárt.</w:t>
      </w:r>
    </w:p>
    <w:p w:rsidR="00CE0B47" w:rsidRDefault="00CE0B47" w:rsidP="00AC6ECA">
      <w:pPr>
        <w:spacing w:line="360" w:lineRule="auto"/>
        <w:jc w:val="both"/>
        <w:rPr>
          <w:rFonts w:ascii="Arial" w:hAnsi="Arial" w:cs="Arial"/>
        </w:rPr>
      </w:pPr>
    </w:p>
    <w:p w:rsidR="00CE0B47" w:rsidRPr="00AC6ECA" w:rsidRDefault="00CE0B47" w:rsidP="00AC6ECA">
      <w:pPr>
        <w:pStyle w:val="lfej"/>
        <w:tabs>
          <w:tab w:val="left" w:pos="5103"/>
        </w:tabs>
        <w:spacing w:line="360" w:lineRule="auto"/>
        <w:ind w:right="98"/>
        <w:jc w:val="both"/>
        <w:rPr>
          <w:rFonts w:ascii="Arial" w:hAnsi="Arial" w:cs="Arial"/>
        </w:rPr>
      </w:pPr>
      <w:r w:rsidRPr="00AC6ECA">
        <w:rPr>
          <w:rFonts w:ascii="Arial" w:hAnsi="Arial" w:cs="Arial"/>
        </w:rPr>
        <w:t xml:space="preserve">A SZOVA Szombathelyi Vagyonhasznosító és Városgazdálkodási Zrt. </w:t>
      </w:r>
      <w:r>
        <w:rPr>
          <w:rFonts w:ascii="Arial" w:hAnsi="Arial" w:cs="Arial"/>
        </w:rPr>
        <w:t xml:space="preserve">elkészítette az eltelt időszak tapasztalatiról szóló </w:t>
      </w:r>
      <w:r w:rsidRPr="00AC6ECA">
        <w:rPr>
          <w:rFonts w:ascii="Arial" w:hAnsi="Arial" w:cs="Arial"/>
        </w:rPr>
        <w:t>tájékoztató</w:t>
      </w:r>
      <w:r>
        <w:rPr>
          <w:rFonts w:ascii="Arial" w:hAnsi="Arial" w:cs="Arial"/>
        </w:rPr>
        <w:t>ját, amely</w:t>
      </w:r>
      <w:r w:rsidRPr="00AC6ECA">
        <w:rPr>
          <w:rFonts w:ascii="Arial" w:hAnsi="Arial" w:cs="Arial"/>
        </w:rPr>
        <w:t xml:space="preserve"> az előterjesztés mellékletét képezi.</w:t>
      </w:r>
    </w:p>
    <w:p w:rsidR="00CE0B47" w:rsidRDefault="00CE0B47" w:rsidP="009A329E">
      <w:pPr>
        <w:spacing w:line="360" w:lineRule="auto"/>
        <w:jc w:val="both"/>
        <w:rPr>
          <w:rFonts w:ascii="Arial" w:hAnsi="Arial" w:cs="Arial"/>
        </w:rPr>
      </w:pPr>
    </w:p>
    <w:p w:rsidR="00CE0B47" w:rsidRDefault="00CE0B47" w:rsidP="009A329E">
      <w:pPr>
        <w:pStyle w:val="Szvegtrzs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a határozati javaslatot elfogadni szíveskedjék.</w:t>
      </w:r>
    </w:p>
    <w:p w:rsidR="00CE0B47" w:rsidRDefault="00CE0B47" w:rsidP="009A329E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CE0B47" w:rsidRDefault="00CE0B47" w:rsidP="00602CB2">
      <w:pPr>
        <w:rPr>
          <w:rFonts w:ascii="Arial" w:hAnsi="Arial"/>
        </w:rPr>
      </w:pPr>
    </w:p>
    <w:p w:rsidR="00CE0B47" w:rsidRDefault="00CE0B47" w:rsidP="00602CB2">
      <w:pPr>
        <w:tabs>
          <w:tab w:val="left" w:pos="3724"/>
        </w:tabs>
        <w:spacing w:line="360" w:lineRule="auto"/>
        <w:rPr>
          <w:rFonts w:ascii="Arial" w:hAnsi="Arial"/>
        </w:rPr>
      </w:pPr>
      <w:r w:rsidRPr="00E449D0">
        <w:rPr>
          <w:rFonts w:ascii="Arial" w:hAnsi="Arial"/>
        </w:rPr>
        <w:t xml:space="preserve">Szombathely, </w:t>
      </w:r>
      <w:r>
        <w:rPr>
          <w:rFonts w:ascii="Arial" w:hAnsi="Arial"/>
        </w:rPr>
        <w:t xml:space="preserve">2015. február 19.  </w:t>
      </w:r>
    </w:p>
    <w:p w:rsidR="00CE0B47" w:rsidRDefault="00CE0B47" w:rsidP="00602CB2">
      <w:pPr>
        <w:suppressAutoHyphens/>
        <w:jc w:val="both"/>
        <w:rPr>
          <w:rFonts w:ascii="Arial" w:hAnsi="Arial"/>
          <w:spacing w:val="-3"/>
        </w:rPr>
      </w:pPr>
    </w:p>
    <w:p w:rsidR="00CE0B47" w:rsidRDefault="00CE0B47" w:rsidP="00602CB2">
      <w:pPr>
        <w:suppressAutoHyphens/>
        <w:jc w:val="both"/>
        <w:rPr>
          <w:rFonts w:ascii="Arial" w:hAnsi="Arial"/>
          <w:spacing w:val="-3"/>
        </w:rPr>
      </w:pPr>
    </w:p>
    <w:p w:rsidR="00CE0B47" w:rsidRPr="00E449D0" w:rsidRDefault="00CE0B47" w:rsidP="00602CB2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 w:rsidRPr="00E449D0">
        <w:rPr>
          <w:rFonts w:ascii="Arial" w:hAnsi="Arial"/>
          <w:b/>
          <w:spacing w:val="-3"/>
        </w:rPr>
        <w:tab/>
        <w:t xml:space="preserve">/: </w:t>
      </w:r>
      <w:r>
        <w:rPr>
          <w:rFonts w:ascii="Arial" w:hAnsi="Arial"/>
          <w:b/>
          <w:spacing w:val="-3"/>
        </w:rPr>
        <w:t>Koczka Tibor</w:t>
      </w:r>
      <w:r w:rsidRPr="00E449D0">
        <w:rPr>
          <w:rFonts w:ascii="Arial" w:hAnsi="Arial"/>
          <w:b/>
          <w:spacing w:val="-3"/>
        </w:rPr>
        <w:t xml:space="preserve"> :/</w:t>
      </w:r>
    </w:p>
    <w:p w:rsidR="00CE0B47" w:rsidRPr="00E449D0" w:rsidRDefault="00CE0B47" w:rsidP="00602CB2">
      <w:pPr>
        <w:tabs>
          <w:tab w:val="center" w:pos="6840"/>
        </w:tabs>
        <w:suppressAutoHyphens/>
        <w:jc w:val="both"/>
        <w:rPr>
          <w:rFonts w:ascii="Arial" w:hAnsi="Arial"/>
        </w:rPr>
      </w:pPr>
      <w:r w:rsidRPr="00E449D0">
        <w:rPr>
          <w:rFonts w:ascii="Arial" w:hAnsi="Arial"/>
          <w:b/>
          <w:spacing w:val="-3"/>
        </w:rPr>
        <w:tab/>
      </w:r>
    </w:p>
    <w:p w:rsidR="00CE0B47" w:rsidRDefault="00CE0B47" w:rsidP="00F85322">
      <w:pPr>
        <w:jc w:val="center"/>
        <w:rPr>
          <w:rFonts w:ascii="Arial" w:hAnsi="Arial" w:cs="Arial"/>
          <w:b/>
          <w:u w:val="single"/>
        </w:rPr>
      </w:pPr>
    </w:p>
    <w:p w:rsidR="00CE0B47" w:rsidRDefault="00CE0B47" w:rsidP="00F85322">
      <w:pPr>
        <w:jc w:val="center"/>
        <w:rPr>
          <w:rFonts w:ascii="Arial" w:hAnsi="Arial" w:cs="Arial"/>
          <w:b/>
          <w:u w:val="single"/>
        </w:rPr>
      </w:pPr>
    </w:p>
    <w:p w:rsidR="00CE0B47" w:rsidRDefault="00CE0B47" w:rsidP="00F85322">
      <w:pPr>
        <w:jc w:val="center"/>
        <w:rPr>
          <w:rFonts w:ascii="Arial" w:hAnsi="Arial" w:cs="Arial"/>
          <w:b/>
          <w:u w:val="single"/>
        </w:rPr>
      </w:pPr>
    </w:p>
    <w:p w:rsidR="00CE0B47" w:rsidRDefault="00CE0B47" w:rsidP="00F85322">
      <w:pPr>
        <w:jc w:val="center"/>
        <w:rPr>
          <w:rFonts w:ascii="Arial" w:hAnsi="Arial" w:cs="Arial"/>
          <w:b/>
          <w:u w:val="single"/>
        </w:rPr>
      </w:pPr>
    </w:p>
    <w:p w:rsidR="00CE0B47" w:rsidRDefault="00CE0B47" w:rsidP="005E0A1F">
      <w:pPr>
        <w:ind w:left="708"/>
        <w:jc w:val="center"/>
        <w:rPr>
          <w:rFonts w:ascii="Arial" w:hAnsi="Arial" w:cs="Arial"/>
          <w:b/>
          <w:u w:val="single"/>
        </w:rPr>
      </w:pPr>
    </w:p>
    <w:p w:rsidR="00CE0B47" w:rsidRPr="0020332C" w:rsidRDefault="00CE0B47" w:rsidP="005E0A1F">
      <w:pPr>
        <w:ind w:left="708"/>
        <w:jc w:val="center"/>
        <w:rPr>
          <w:rFonts w:ascii="Arial" w:hAnsi="Arial" w:cs="Arial"/>
          <w:b/>
          <w:u w:val="single"/>
        </w:rPr>
      </w:pPr>
      <w:r w:rsidRPr="0020332C">
        <w:rPr>
          <w:rFonts w:ascii="Arial" w:hAnsi="Arial" w:cs="Arial"/>
          <w:b/>
          <w:u w:val="single"/>
        </w:rPr>
        <w:t>HATÁROZATI JAVASLAT</w:t>
      </w:r>
    </w:p>
    <w:p w:rsidR="00CE0B47" w:rsidRDefault="00CE0B47" w:rsidP="005E0A1F">
      <w:pPr>
        <w:jc w:val="center"/>
        <w:rPr>
          <w:rFonts w:ascii="Arial" w:hAnsi="Arial" w:cs="Arial"/>
          <w:b/>
          <w:u w:val="single"/>
        </w:rPr>
      </w:pPr>
      <w:r w:rsidRPr="005E0A1F">
        <w:rPr>
          <w:rFonts w:ascii="Arial" w:hAnsi="Arial" w:cs="Arial"/>
        </w:rPr>
        <w:t xml:space="preserve">      </w:t>
      </w:r>
      <w:r w:rsidRPr="0007138C">
        <w:rPr>
          <w:rFonts w:ascii="Arial" w:hAnsi="Arial" w:cs="Arial"/>
          <w:b/>
          <w:u w:val="single"/>
        </w:rPr>
        <w:t>…/201</w:t>
      </w:r>
      <w:r>
        <w:rPr>
          <w:rFonts w:ascii="Arial" w:hAnsi="Arial" w:cs="Arial"/>
          <w:b/>
          <w:u w:val="single"/>
        </w:rPr>
        <w:t>5</w:t>
      </w:r>
      <w:r w:rsidRPr="0007138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 (II.25.) OSz</w:t>
      </w:r>
      <w:r w:rsidRPr="0007138C">
        <w:rPr>
          <w:rFonts w:ascii="Arial" w:hAnsi="Arial" w:cs="Arial"/>
          <w:b/>
          <w:u w:val="single"/>
        </w:rPr>
        <w:t>B. sz. határozat</w:t>
      </w:r>
    </w:p>
    <w:p w:rsidR="00CE0B47" w:rsidRDefault="00CE0B47" w:rsidP="00F85322">
      <w:pPr>
        <w:jc w:val="center"/>
        <w:rPr>
          <w:rFonts w:ascii="Arial" w:hAnsi="Arial" w:cs="Arial"/>
          <w:b/>
          <w:u w:val="single"/>
        </w:rPr>
      </w:pPr>
    </w:p>
    <w:p w:rsidR="00CE0B47" w:rsidRDefault="00CE0B47" w:rsidP="00F85322">
      <w:pPr>
        <w:jc w:val="both"/>
        <w:rPr>
          <w:rFonts w:ascii="Arial" w:hAnsi="Arial" w:cs="Arial"/>
        </w:rPr>
      </w:pPr>
    </w:p>
    <w:p w:rsidR="00CE0B47" w:rsidRDefault="00CE0B47" w:rsidP="00C0613A">
      <w:pPr>
        <w:jc w:val="both"/>
        <w:rPr>
          <w:rFonts w:cs="Arial"/>
        </w:rPr>
      </w:pPr>
      <w:r>
        <w:rPr>
          <w:rFonts w:ascii="Arial" w:hAnsi="Arial" w:cs="Arial"/>
        </w:rPr>
        <w:t xml:space="preserve">Az Oktatási és Szociális Bizottság, </w:t>
      </w:r>
      <w:r w:rsidRPr="00C0613A">
        <w:rPr>
          <w:rFonts w:ascii="Arial" w:hAnsi="Arial" w:cs="Arial"/>
        </w:rPr>
        <w:t>a Szombathely, Paragvári</w:t>
      </w:r>
      <w:r>
        <w:rPr>
          <w:rFonts w:ascii="Arial" w:hAnsi="Arial" w:cs="Arial"/>
        </w:rPr>
        <w:t xml:space="preserve"> u.</w:t>
      </w:r>
      <w:r w:rsidRPr="00C0613A">
        <w:rPr>
          <w:rFonts w:ascii="Arial" w:hAnsi="Arial" w:cs="Arial"/>
        </w:rPr>
        <w:t xml:space="preserve"> 86. szám alatti lakóépületben 2014. december 31. napjáig működő élőerős őrzés</w:t>
      </w:r>
      <w:r>
        <w:rPr>
          <w:rFonts w:ascii="Arial" w:hAnsi="Arial" w:cs="Arial"/>
        </w:rPr>
        <w:t xml:space="preserve"> tapasztalatairól </w:t>
      </w:r>
      <w:r>
        <w:rPr>
          <w:rFonts w:ascii="Arial" w:hAnsi="Arial" w:cs="Arial"/>
          <w:bCs/>
        </w:rPr>
        <w:t xml:space="preserve">szóló tájékoztatót megtárgyalta, és az abban foglaltakat elfogadta. </w:t>
      </w:r>
    </w:p>
    <w:p w:rsidR="00CE0B47" w:rsidRDefault="00CE0B47" w:rsidP="00C0613A">
      <w:pPr>
        <w:jc w:val="both"/>
        <w:rPr>
          <w:rFonts w:ascii="Arial" w:hAnsi="Arial" w:cs="Arial"/>
        </w:rPr>
      </w:pPr>
    </w:p>
    <w:p w:rsidR="00CE0B47" w:rsidRDefault="00CE0B47" w:rsidP="00F85322">
      <w:pPr>
        <w:jc w:val="both"/>
        <w:rPr>
          <w:rFonts w:ascii="Arial" w:hAnsi="Arial" w:cs="Arial"/>
          <w:b/>
          <w:u w:val="single"/>
        </w:rPr>
      </w:pPr>
    </w:p>
    <w:p w:rsidR="00CE0B47" w:rsidRDefault="00CE0B47" w:rsidP="00F85322">
      <w:pPr>
        <w:jc w:val="both"/>
        <w:rPr>
          <w:rFonts w:ascii="Arial" w:hAnsi="Arial" w:cs="Arial"/>
        </w:rPr>
      </w:pPr>
      <w:r w:rsidRPr="0007138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Rettegi Attila, az Oktatási és Szociális Bizottság elnöke</w:t>
      </w:r>
    </w:p>
    <w:p w:rsidR="00CE0B47" w:rsidRDefault="00CE0B47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/a végrehajtásért: </w:t>
      </w:r>
    </w:p>
    <w:p w:rsidR="00CE0B47" w:rsidRDefault="00CE0B47" w:rsidP="00F85322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 a SZOVA Zrt. vezérigazgatója</w:t>
      </w:r>
    </w:p>
    <w:p w:rsidR="00CE0B47" w:rsidRDefault="00CE0B47" w:rsidP="00F853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vezetője/</w:t>
      </w:r>
    </w:p>
    <w:p w:rsidR="00CE0B47" w:rsidRDefault="00CE0B47" w:rsidP="00F85322">
      <w:pPr>
        <w:jc w:val="both"/>
        <w:rPr>
          <w:rFonts w:ascii="Arial" w:hAnsi="Arial" w:cs="Arial"/>
          <w:b/>
          <w:u w:val="single"/>
        </w:rPr>
      </w:pPr>
    </w:p>
    <w:p w:rsidR="00CE0B47" w:rsidRDefault="00CE0B47" w:rsidP="00F85322">
      <w:pPr>
        <w:jc w:val="both"/>
        <w:rPr>
          <w:rFonts w:ascii="Arial" w:hAnsi="Arial" w:cs="Arial"/>
          <w:b/>
          <w:u w:val="single"/>
        </w:rPr>
      </w:pPr>
    </w:p>
    <w:p w:rsidR="00CE0B47" w:rsidRPr="0007138C" w:rsidRDefault="00CE0B47" w:rsidP="00F8532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CE0B47" w:rsidRDefault="00CE0B47" w:rsidP="00602CB2">
      <w:pPr>
        <w:jc w:val="center"/>
        <w:rPr>
          <w:rFonts w:ascii="Arial" w:hAnsi="Arial" w:cs="Arial"/>
          <w:b/>
          <w:u w:val="single"/>
        </w:rPr>
      </w:pPr>
    </w:p>
    <w:sectPr w:rsidR="00CE0B47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B47" w:rsidRDefault="00CE0B47">
      <w:r>
        <w:separator/>
      </w:r>
    </w:p>
  </w:endnote>
  <w:endnote w:type="continuationSeparator" w:id="0">
    <w:p w:rsidR="00CE0B47" w:rsidRDefault="00CE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7" w:rsidRPr="0034130E" w:rsidRDefault="005A6CB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D9B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CE0B47">
      <w:rPr>
        <w:rFonts w:ascii="Arial" w:hAnsi="Arial" w:cs="Arial"/>
        <w:sz w:val="20"/>
        <w:szCs w:val="20"/>
      </w:rPr>
      <w:t xml:space="preserve">Oldalszám: </w:t>
    </w:r>
    <w:r w:rsidR="00CE0B47">
      <w:rPr>
        <w:rFonts w:ascii="Arial" w:hAnsi="Arial" w:cs="Arial"/>
        <w:sz w:val="20"/>
        <w:szCs w:val="20"/>
      </w:rPr>
      <w:fldChar w:fldCharType="begin"/>
    </w:r>
    <w:r w:rsidR="00CE0B47">
      <w:rPr>
        <w:rFonts w:ascii="Arial" w:hAnsi="Arial" w:cs="Arial"/>
        <w:sz w:val="20"/>
        <w:szCs w:val="20"/>
      </w:rPr>
      <w:instrText xml:space="preserve"> PAGE  \* Arabic  \* MERGEFORMAT </w:instrText>
    </w:r>
    <w:r w:rsidR="00CE0B4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="00CE0B47">
      <w:rPr>
        <w:rFonts w:ascii="Arial" w:hAnsi="Arial" w:cs="Arial"/>
        <w:sz w:val="20"/>
        <w:szCs w:val="20"/>
      </w:rPr>
      <w:fldChar w:fldCharType="end"/>
    </w:r>
    <w:r w:rsidR="00CE0B47"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5A6CB7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7" w:rsidRPr="00356256" w:rsidRDefault="005A6CB7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B47" w:rsidRPr="00356256" w:rsidRDefault="00CE0B47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CE0B47" w:rsidRPr="00356256" w:rsidRDefault="00CE0B47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CE0B47" w:rsidRPr="00356256" w:rsidRDefault="00CE0B47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B47" w:rsidRDefault="00CE0B47">
      <w:r>
        <w:separator/>
      </w:r>
    </w:p>
  </w:footnote>
  <w:footnote w:type="continuationSeparator" w:id="0">
    <w:p w:rsidR="00CE0B47" w:rsidRDefault="00CE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B47" w:rsidRDefault="00CE0B47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A6CB7">
      <w:rPr>
        <w:noProof/>
        <w:sz w:val="20"/>
      </w:rPr>
      <w:drawing>
        <wp:inline distT="0" distB="0" distL="0" distR="0">
          <wp:extent cx="835025" cy="1009650"/>
          <wp:effectExtent l="0" t="0" r="317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B47" w:rsidRPr="007F2F31" w:rsidRDefault="00CE0B47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CE0B47" w:rsidRPr="00132161" w:rsidRDefault="00CE0B47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CE0B47" w:rsidRPr="00132161" w:rsidRDefault="00CE0B47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F838B5"/>
    <w:multiLevelType w:val="hybridMultilevel"/>
    <w:tmpl w:val="7ACEA300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2B4DD6"/>
    <w:multiLevelType w:val="hybridMultilevel"/>
    <w:tmpl w:val="F13047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1C43CC"/>
    <w:multiLevelType w:val="hybridMultilevel"/>
    <w:tmpl w:val="622CCC30"/>
    <w:lvl w:ilvl="0" w:tplc="040E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B2"/>
    <w:rsid w:val="00001C5E"/>
    <w:rsid w:val="00007704"/>
    <w:rsid w:val="000112D3"/>
    <w:rsid w:val="0007138C"/>
    <w:rsid w:val="000720A7"/>
    <w:rsid w:val="000A3BCA"/>
    <w:rsid w:val="000D5554"/>
    <w:rsid w:val="000E1FCE"/>
    <w:rsid w:val="000F7ADF"/>
    <w:rsid w:val="00132161"/>
    <w:rsid w:val="00196DBF"/>
    <w:rsid w:val="001A1D64"/>
    <w:rsid w:val="001A4648"/>
    <w:rsid w:val="001A5406"/>
    <w:rsid w:val="001F3E9F"/>
    <w:rsid w:val="0020332C"/>
    <w:rsid w:val="002067C7"/>
    <w:rsid w:val="0027200A"/>
    <w:rsid w:val="002B4DF6"/>
    <w:rsid w:val="002E0DF5"/>
    <w:rsid w:val="00316EE8"/>
    <w:rsid w:val="00325973"/>
    <w:rsid w:val="0032649B"/>
    <w:rsid w:val="0033562C"/>
    <w:rsid w:val="0034130E"/>
    <w:rsid w:val="00356256"/>
    <w:rsid w:val="004244F5"/>
    <w:rsid w:val="0046315D"/>
    <w:rsid w:val="00467015"/>
    <w:rsid w:val="00473A3A"/>
    <w:rsid w:val="00496293"/>
    <w:rsid w:val="004C3174"/>
    <w:rsid w:val="00502E36"/>
    <w:rsid w:val="005428CF"/>
    <w:rsid w:val="00554034"/>
    <w:rsid w:val="00560B7A"/>
    <w:rsid w:val="005909F0"/>
    <w:rsid w:val="005962C4"/>
    <w:rsid w:val="005A6CB7"/>
    <w:rsid w:val="005E0A1F"/>
    <w:rsid w:val="005E39C4"/>
    <w:rsid w:val="005F19FE"/>
    <w:rsid w:val="00600543"/>
    <w:rsid w:val="006010FE"/>
    <w:rsid w:val="00602CB2"/>
    <w:rsid w:val="00613B81"/>
    <w:rsid w:val="006630DC"/>
    <w:rsid w:val="006A707D"/>
    <w:rsid w:val="006B5218"/>
    <w:rsid w:val="006C4B4B"/>
    <w:rsid w:val="006C6FBF"/>
    <w:rsid w:val="007845B0"/>
    <w:rsid w:val="007B2FF9"/>
    <w:rsid w:val="007F2F31"/>
    <w:rsid w:val="00804544"/>
    <w:rsid w:val="008342CC"/>
    <w:rsid w:val="00845E88"/>
    <w:rsid w:val="00871DF4"/>
    <w:rsid w:val="008728D0"/>
    <w:rsid w:val="0088128D"/>
    <w:rsid w:val="008A36F8"/>
    <w:rsid w:val="008C17DB"/>
    <w:rsid w:val="008C51C0"/>
    <w:rsid w:val="0090798F"/>
    <w:rsid w:val="0091122D"/>
    <w:rsid w:val="009348EA"/>
    <w:rsid w:val="00950CE7"/>
    <w:rsid w:val="0096279B"/>
    <w:rsid w:val="00985595"/>
    <w:rsid w:val="009A2228"/>
    <w:rsid w:val="009A329E"/>
    <w:rsid w:val="009E528B"/>
    <w:rsid w:val="00A03766"/>
    <w:rsid w:val="00A0705C"/>
    <w:rsid w:val="00A2485E"/>
    <w:rsid w:val="00A71C5B"/>
    <w:rsid w:val="00A7633E"/>
    <w:rsid w:val="00AB7B31"/>
    <w:rsid w:val="00AC3D7B"/>
    <w:rsid w:val="00AC6ECA"/>
    <w:rsid w:val="00AD08CD"/>
    <w:rsid w:val="00AF5FDF"/>
    <w:rsid w:val="00AF6DCE"/>
    <w:rsid w:val="00B610E8"/>
    <w:rsid w:val="00B73633"/>
    <w:rsid w:val="00BC46F6"/>
    <w:rsid w:val="00BC75A8"/>
    <w:rsid w:val="00BE10F1"/>
    <w:rsid w:val="00BE370B"/>
    <w:rsid w:val="00C04236"/>
    <w:rsid w:val="00C0613A"/>
    <w:rsid w:val="00C411C2"/>
    <w:rsid w:val="00C65310"/>
    <w:rsid w:val="00C655D0"/>
    <w:rsid w:val="00C71F6C"/>
    <w:rsid w:val="00CC0A73"/>
    <w:rsid w:val="00CC1768"/>
    <w:rsid w:val="00CC2816"/>
    <w:rsid w:val="00CC2AAF"/>
    <w:rsid w:val="00CC51FF"/>
    <w:rsid w:val="00CE0B47"/>
    <w:rsid w:val="00CE650E"/>
    <w:rsid w:val="00CE68FB"/>
    <w:rsid w:val="00CF5548"/>
    <w:rsid w:val="00D34A3E"/>
    <w:rsid w:val="00D54DF8"/>
    <w:rsid w:val="00D8784B"/>
    <w:rsid w:val="00D87893"/>
    <w:rsid w:val="00D87D46"/>
    <w:rsid w:val="00DC6A2A"/>
    <w:rsid w:val="00E1256B"/>
    <w:rsid w:val="00E13A43"/>
    <w:rsid w:val="00E449D0"/>
    <w:rsid w:val="00E82F69"/>
    <w:rsid w:val="00EB12B7"/>
    <w:rsid w:val="00EC7C11"/>
    <w:rsid w:val="00EE7EEC"/>
    <w:rsid w:val="00F25BAE"/>
    <w:rsid w:val="00F32936"/>
    <w:rsid w:val="00F4519E"/>
    <w:rsid w:val="00F640DE"/>
    <w:rsid w:val="00F85322"/>
    <w:rsid w:val="00F92622"/>
    <w:rsid w:val="00FA3096"/>
    <w:rsid w:val="00FF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C0662DB2-7F10-42C7-81E9-E137CC82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CB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02C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845E88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845E88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2CB2"/>
    <w:rPr>
      <w:rFonts w:ascii="Arial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CC1768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CC1768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basedOn w:val="Norml"/>
    <w:link w:val="lfej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CC1768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45E8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CC1768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845E8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character" w:customStyle="1" w:styleId="CharChar1">
    <w:name w:val="Char Char1"/>
    <w:uiPriority w:val="99"/>
    <w:semiHidden/>
    <w:locked/>
    <w:rsid w:val="000112D3"/>
    <w:rPr>
      <w:sz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9A329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909F0"/>
    <w:rPr>
      <w:rFonts w:cs="Times New Roman"/>
      <w:sz w:val="16"/>
      <w:szCs w:val="16"/>
    </w:rPr>
  </w:style>
  <w:style w:type="paragraph" w:styleId="Cm">
    <w:name w:val="Title"/>
    <w:basedOn w:val="Norml"/>
    <w:link w:val="CmChar"/>
    <w:uiPriority w:val="99"/>
    <w:qFormat/>
    <w:locked/>
    <w:rsid w:val="0027200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F92622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Char11">
    <w:name w:val="Char Char11"/>
    <w:uiPriority w:val="99"/>
    <w:rsid w:val="00AC6E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9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ko.cecilia\Downloads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0</TotalTime>
  <Pages>2</Pages>
  <Words>217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SZMJV Polg. Hiv.</Company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Jankó Cecília</dc:creator>
  <cp:keywords/>
  <dc:description/>
  <cp:lastModifiedBy>Varga Ágnes</cp:lastModifiedBy>
  <cp:revision>2</cp:revision>
  <cp:lastPrinted>2015-02-20T08:39:00Z</cp:lastPrinted>
  <dcterms:created xsi:type="dcterms:W3CDTF">2015-02-20T09:32:00Z</dcterms:created>
  <dcterms:modified xsi:type="dcterms:W3CDTF">2015-02-20T09:32:00Z</dcterms:modified>
</cp:coreProperties>
</file>