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44" w:rsidRPr="009E2A22" w:rsidRDefault="004B7744" w:rsidP="004B7744">
      <w:pPr>
        <w:pStyle w:val="Szvegtrzs"/>
        <w:spacing w:after="0"/>
        <w:jc w:val="center"/>
        <w:rPr>
          <w:rFonts w:ascii="Arial" w:hAnsi="Arial" w:cs="Arial"/>
          <w:b/>
          <w:color w:val="000000"/>
          <w:u w:val="single"/>
        </w:rPr>
      </w:pPr>
      <w:r w:rsidRPr="009E2A22">
        <w:rPr>
          <w:rFonts w:ascii="Arial" w:hAnsi="Arial" w:cs="Arial"/>
          <w:b/>
          <w:color w:val="000000"/>
          <w:u w:val="single"/>
        </w:rPr>
        <w:t>42/2015.( II.23.) sz. GVB határozat</w:t>
      </w:r>
    </w:p>
    <w:p w:rsidR="004B7744" w:rsidRPr="009E2A22" w:rsidRDefault="004B7744" w:rsidP="004B7744">
      <w:pPr>
        <w:jc w:val="both"/>
        <w:rPr>
          <w:rFonts w:ascii="Arial" w:hAnsi="Arial" w:cs="Arial"/>
          <w:color w:val="000000"/>
        </w:rPr>
      </w:pPr>
    </w:p>
    <w:p w:rsidR="004B7744" w:rsidRPr="009E2A22" w:rsidRDefault="004B7744" w:rsidP="004B7744">
      <w:pPr>
        <w:jc w:val="both"/>
        <w:outlineLvl w:val="0"/>
        <w:rPr>
          <w:rFonts w:ascii="Arial" w:hAnsi="Arial" w:cs="Arial"/>
          <w:color w:val="000000"/>
        </w:rPr>
      </w:pPr>
      <w:r w:rsidRPr="009E2A22">
        <w:rPr>
          <w:rFonts w:ascii="Arial" w:hAnsi="Arial" w:cs="Arial"/>
          <w:color w:val="000000"/>
        </w:rPr>
        <w:t>A Gazdasági és Városstratégiai Bizottság megtárgyalta a</w:t>
      </w:r>
      <w:r w:rsidRPr="009E2A22">
        <w:rPr>
          <w:rFonts w:ascii="Arial" w:hAnsi="Arial" w:cs="Arial"/>
          <w:b/>
          <w:color w:val="000000"/>
        </w:rPr>
        <w:t xml:space="preserve"> „</w:t>
      </w:r>
      <w:r w:rsidRPr="009E2A22">
        <w:rPr>
          <w:rFonts w:ascii="Arial" w:hAnsi="Arial" w:cs="Arial"/>
          <w:b/>
          <w:color w:val="000000"/>
          <w:sz w:val="22"/>
          <w:szCs w:val="22"/>
        </w:rPr>
        <w:t xml:space="preserve">Javaslat a Szombathely, </w:t>
      </w:r>
      <w:proofErr w:type="spellStart"/>
      <w:r w:rsidRPr="009E2A22">
        <w:rPr>
          <w:rFonts w:ascii="Arial" w:hAnsi="Arial" w:cs="Arial"/>
          <w:b/>
          <w:color w:val="000000"/>
          <w:sz w:val="22"/>
          <w:szCs w:val="22"/>
        </w:rPr>
        <w:t>Zanati</w:t>
      </w:r>
      <w:proofErr w:type="spellEnd"/>
      <w:r w:rsidRPr="009E2A22">
        <w:rPr>
          <w:rFonts w:ascii="Arial" w:hAnsi="Arial" w:cs="Arial"/>
          <w:b/>
          <w:color w:val="000000"/>
          <w:sz w:val="22"/>
          <w:szCs w:val="22"/>
        </w:rPr>
        <w:t xml:space="preserve"> úti (TESCO Áruházzal szemközti) földterületek belterületbe vonásához kapcsolódó kötelezettségek teljesítéséről szóló megállapodással összefüggő döntések meghozatalára</w:t>
      </w:r>
      <w:r w:rsidRPr="009E2A22">
        <w:rPr>
          <w:rFonts w:ascii="Arial" w:hAnsi="Arial" w:cs="Arial"/>
          <w:b/>
          <w:color w:val="000000"/>
        </w:rPr>
        <w:t>” című előterjesztést</w:t>
      </w:r>
      <w:r w:rsidRPr="009E2A22">
        <w:rPr>
          <w:rFonts w:ascii="Arial" w:hAnsi="Arial" w:cs="Arial"/>
          <w:color w:val="000000"/>
        </w:rPr>
        <w:t xml:space="preserve"> és az előterjesztéshez tartozó határozati javaslatot elfogadásra javasolja a Közgyűlésnek azzal, hogy az aljegyző tájékoztasson az ügyvédi letéttel kapcsolatos lehetőségekről.</w:t>
      </w:r>
    </w:p>
    <w:p w:rsidR="004B7744" w:rsidRPr="009E2A22" w:rsidRDefault="004B7744" w:rsidP="004B7744">
      <w:pPr>
        <w:pStyle w:val="Szvegtrzs"/>
        <w:spacing w:after="0"/>
        <w:rPr>
          <w:rFonts w:ascii="Arial" w:hAnsi="Arial" w:cs="Arial"/>
          <w:color w:val="000000"/>
        </w:rPr>
      </w:pPr>
    </w:p>
    <w:p w:rsidR="004B7744" w:rsidRPr="009E2A22" w:rsidRDefault="004B7744" w:rsidP="004B7744">
      <w:pPr>
        <w:pStyle w:val="Szvegtrzs"/>
        <w:spacing w:after="0"/>
        <w:rPr>
          <w:rFonts w:ascii="Arial" w:hAnsi="Arial" w:cs="Arial"/>
          <w:color w:val="000000"/>
        </w:rPr>
      </w:pPr>
      <w:r w:rsidRPr="009E2A22">
        <w:rPr>
          <w:rFonts w:ascii="Arial" w:hAnsi="Arial" w:cs="Arial"/>
          <w:b/>
          <w:color w:val="000000"/>
          <w:u w:val="single"/>
        </w:rPr>
        <w:t>Felelősök:</w:t>
      </w:r>
      <w:r w:rsidRPr="009E2A22">
        <w:rPr>
          <w:rFonts w:ascii="Arial" w:hAnsi="Arial" w:cs="Arial"/>
          <w:b/>
          <w:color w:val="000000"/>
        </w:rPr>
        <w:tab/>
      </w:r>
      <w:r w:rsidRPr="009E2A22">
        <w:rPr>
          <w:rFonts w:ascii="Arial" w:hAnsi="Arial" w:cs="Arial"/>
          <w:color w:val="000000"/>
        </w:rPr>
        <w:t>Lendvai Ferenc, a bizottság elnöke</w:t>
      </w:r>
    </w:p>
    <w:p w:rsidR="004B7744" w:rsidRPr="009E2A22" w:rsidRDefault="004B7744" w:rsidP="004B77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A22">
        <w:rPr>
          <w:rFonts w:ascii="Arial" w:hAnsi="Arial" w:cs="Arial"/>
          <w:color w:val="000000"/>
        </w:rPr>
        <w:tab/>
      </w:r>
      <w:r w:rsidRPr="009E2A22">
        <w:rPr>
          <w:rFonts w:ascii="Arial" w:hAnsi="Arial" w:cs="Arial"/>
          <w:color w:val="000000"/>
        </w:rPr>
        <w:tab/>
      </w:r>
      <w:proofErr w:type="spellStart"/>
      <w:r w:rsidRPr="009E2A22">
        <w:rPr>
          <w:rFonts w:ascii="Arial" w:hAnsi="Arial" w:cs="Arial"/>
          <w:color w:val="000000"/>
          <w:sz w:val="22"/>
          <w:szCs w:val="22"/>
        </w:rPr>
        <w:t>Lakézi</w:t>
      </w:r>
      <w:proofErr w:type="spellEnd"/>
      <w:r w:rsidRPr="009E2A22">
        <w:rPr>
          <w:rFonts w:ascii="Arial" w:hAnsi="Arial" w:cs="Arial"/>
          <w:color w:val="000000"/>
          <w:sz w:val="22"/>
          <w:szCs w:val="22"/>
        </w:rPr>
        <w:t xml:space="preserve"> Gábor, a Városüzemeltetési Osztály vezetője</w:t>
      </w:r>
    </w:p>
    <w:p w:rsidR="004B7744" w:rsidRPr="009E2A22" w:rsidRDefault="004B7744" w:rsidP="004B7744">
      <w:pPr>
        <w:jc w:val="both"/>
        <w:rPr>
          <w:rFonts w:ascii="Arial" w:hAnsi="Arial" w:cs="Arial"/>
          <w:color w:val="000000"/>
        </w:rPr>
      </w:pPr>
      <w:r w:rsidRPr="009E2A22">
        <w:rPr>
          <w:rFonts w:ascii="Arial" w:hAnsi="Arial" w:cs="Arial"/>
          <w:b/>
          <w:color w:val="000000"/>
          <w:u w:val="single"/>
        </w:rPr>
        <w:t>Határidő:</w:t>
      </w:r>
      <w:r w:rsidRPr="009E2A22">
        <w:rPr>
          <w:rFonts w:ascii="Arial" w:hAnsi="Arial" w:cs="Arial"/>
          <w:color w:val="000000"/>
        </w:rPr>
        <w:tab/>
        <w:t>2015. február 26. (Közgyűlés időpontja)</w:t>
      </w:r>
    </w:p>
    <w:p w:rsidR="004B7744" w:rsidRPr="009E2A22" w:rsidRDefault="004B7744" w:rsidP="004B7744">
      <w:pPr>
        <w:jc w:val="both"/>
        <w:rPr>
          <w:rFonts w:ascii="Arial" w:hAnsi="Arial" w:cs="Arial"/>
          <w:color w:val="000000"/>
        </w:rPr>
      </w:pPr>
    </w:p>
    <w:p w:rsidR="00F7406D" w:rsidRPr="004B7744" w:rsidRDefault="00F7406D" w:rsidP="004B7744">
      <w:bookmarkStart w:id="0" w:name="_GoBack"/>
      <w:bookmarkEnd w:id="0"/>
    </w:p>
    <w:sectPr w:rsidR="00F7406D" w:rsidRPr="004B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32C5A"/>
    <w:rsid w:val="003B59F7"/>
    <w:rsid w:val="0049182E"/>
    <w:rsid w:val="004B7744"/>
    <w:rsid w:val="00582565"/>
    <w:rsid w:val="00590AD8"/>
    <w:rsid w:val="006734E0"/>
    <w:rsid w:val="0071267C"/>
    <w:rsid w:val="00AC00D4"/>
    <w:rsid w:val="00B40410"/>
    <w:rsid w:val="00C20D12"/>
    <w:rsid w:val="00C62791"/>
    <w:rsid w:val="00CB60D2"/>
    <w:rsid w:val="00E30434"/>
    <w:rsid w:val="00EF1C00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2015-03-11T10:16:00Z</dcterms:created>
  <dcterms:modified xsi:type="dcterms:W3CDTF">2015-03-11T10:16:00Z</dcterms:modified>
</cp:coreProperties>
</file>