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C00" w:rsidRPr="00463DC1" w:rsidRDefault="00EF1C00" w:rsidP="00EF1C00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463DC1">
        <w:rPr>
          <w:rFonts w:ascii="Arial" w:hAnsi="Arial" w:cs="Arial"/>
          <w:b/>
          <w:u w:val="single"/>
        </w:rPr>
        <w:t>25/2015.( II.23.) sz. GVB határozat</w:t>
      </w:r>
    </w:p>
    <w:p w:rsidR="00EF1C00" w:rsidRPr="00463DC1" w:rsidRDefault="00EF1C00" w:rsidP="00EF1C00">
      <w:pPr>
        <w:jc w:val="both"/>
        <w:rPr>
          <w:rFonts w:ascii="Arial" w:hAnsi="Arial" w:cs="Arial"/>
        </w:rPr>
      </w:pPr>
    </w:p>
    <w:p w:rsidR="00EF1C00" w:rsidRPr="00463DC1" w:rsidRDefault="00EF1C00" w:rsidP="00EF1C00">
      <w:pPr>
        <w:jc w:val="both"/>
        <w:outlineLvl w:val="0"/>
        <w:rPr>
          <w:rFonts w:ascii="Arial" w:hAnsi="Arial" w:cs="Arial"/>
          <w:b/>
        </w:rPr>
      </w:pPr>
      <w:r w:rsidRPr="00463DC1">
        <w:rPr>
          <w:rFonts w:ascii="Arial" w:hAnsi="Arial" w:cs="Arial"/>
        </w:rPr>
        <w:t>A Gazdasági és Városstratégiai Bizottság megtárgyalta a</w:t>
      </w:r>
      <w:r w:rsidRPr="00463DC1">
        <w:rPr>
          <w:rFonts w:ascii="Arial" w:hAnsi="Arial" w:cs="Arial"/>
          <w:b/>
        </w:rPr>
        <w:t xml:space="preserve"> „Beszámoló a 2014. évi Civil Cselekvési Terv végrehajtásáról valamint javaslat a 2015. évi Civil Cselekvési Terv elfogadására” című előterjesztést</w:t>
      </w:r>
      <w:r w:rsidRPr="00463DC1">
        <w:rPr>
          <w:rFonts w:ascii="Arial" w:hAnsi="Arial" w:cs="Arial"/>
        </w:rPr>
        <w:t xml:space="preserve"> és azt az előterjesztéshez tartozó határozati javaslattal megegyezően elfogadásra javasolja a Közgyűlésnek.</w:t>
      </w:r>
    </w:p>
    <w:p w:rsidR="00EF1C00" w:rsidRPr="00463DC1" w:rsidRDefault="00EF1C00" w:rsidP="00EF1C00">
      <w:pPr>
        <w:pStyle w:val="Szvegtrzs"/>
        <w:spacing w:after="0"/>
        <w:rPr>
          <w:rFonts w:ascii="Arial" w:hAnsi="Arial" w:cs="Arial"/>
        </w:rPr>
      </w:pPr>
    </w:p>
    <w:p w:rsidR="00EF1C00" w:rsidRPr="00463DC1" w:rsidRDefault="00EF1C00" w:rsidP="00EF1C00">
      <w:pPr>
        <w:pStyle w:val="Szvegtrzs"/>
        <w:spacing w:after="0"/>
        <w:rPr>
          <w:rFonts w:ascii="Arial" w:hAnsi="Arial" w:cs="Arial"/>
        </w:rPr>
      </w:pPr>
      <w:r w:rsidRPr="00463DC1">
        <w:rPr>
          <w:rFonts w:ascii="Arial" w:hAnsi="Arial" w:cs="Arial"/>
          <w:b/>
          <w:u w:val="single"/>
        </w:rPr>
        <w:t>Felelős:</w:t>
      </w:r>
      <w:r w:rsidRPr="00463DC1">
        <w:rPr>
          <w:rFonts w:ascii="Arial" w:hAnsi="Arial" w:cs="Arial"/>
          <w:b/>
        </w:rPr>
        <w:tab/>
      </w:r>
      <w:r w:rsidRPr="00463DC1">
        <w:rPr>
          <w:rFonts w:ascii="Arial" w:hAnsi="Arial" w:cs="Arial"/>
        </w:rPr>
        <w:t>Lendvai Ferenc, a bizottság elnöke</w:t>
      </w:r>
    </w:p>
    <w:p w:rsidR="00EF1C00" w:rsidRPr="00463DC1" w:rsidRDefault="00EF1C00" w:rsidP="00EF1C00">
      <w:pPr>
        <w:jc w:val="both"/>
        <w:rPr>
          <w:rFonts w:ascii="Arial" w:hAnsi="Arial" w:cs="Arial"/>
        </w:rPr>
      </w:pPr>
      <w:r w:rsidRPr="00463DC1">
        <w:rPr>
          <w:rFonts w:ascii="Arial" w:hAnsi="Arial" w:cs="Arial"/>
        </w:rPr>
        <w:tab/>
      </w:r>
      <w:r w:rsidRPr="00463DC1">
        <w:rPr>
          <w:rFonts w:ascii="Arial" w:hAnsi="Arial" w:cs="Arial"/>
        </w:rPr>
        <w:tab/>
        <w:t xml:space="preserve">Dr. </w:t>
      </w:r>
      <w:proofErr w:type="spellStart"/>
      <w:r w:rsidRPr="00463DC1">
        <w:rPr>
          <w:rFonts w:ascii="Arial" w:hAnsi="Arial" w:cs="Arial"/>
        </w:rPr>
        <w:t>Bencsics</w:t>
      </w:r>
      <w:proofErr w:type="spellEnd"/>
      <w:r w:rsidRPr="00463DC1">
        <w:rPr>
          <w:rFonts w:ascii="Arial" w:hAnsi="Arial" w:cs="Arial"/>
        </w:rPr>
        <w:t xml:space="preserve"> Enikő, az Egészségügyi és Közszolgálati Osztály vezetője</w:t>
      </w:r>
      <w:r w:rsidRPr="00463DC1">
        <w:rPr>
          <w:rFonts w:ascii="Arial" w:hAnsi="Arial" w:cs="Arial"/>
          <w:b/>
          <w:u w:val="single"/>
        </w:rPr>
        <w:t xml:space="preserve"> Határidő:</w:t>
      </w:r>
      <w:r w:rsidRPr="00463DC1">
        <w:rPr>
          <w:rFonts w:ascii="Arial" w:hAnsi="Arial" w:cs="Arial"/>
        </w:rPr>
        <w:tab/>
        <w:t>2015. február 26. (Közgyűlés időpontja)</w:t>
      </w:r>
    </w:p>
    <w:p w:rsidR="00EF1C00" w:rsidRPr="00463DC1" w:rsidRDefault="00EF1C00" w:rsidP="00EF1C00">
      <w:pPr>
        <w:jc w:val="both"/>
        <w:rPr>
          <w:rFonts w:ascii="Arial" w:hAnsi="Arial" w:cs="Arial"/>
        </w:rPr>
      </w:pPr>
      <w:r w:rsidRPr="00463DC1">
        <w:rPr>
          <w:rFonts w:ascii="Arial" w:hAnsi="Arial" w:cs="Arial"/>
        </w:rPr>
        <w:tab/>
      </w:r>
      <w:r w:rsidRPr="00463DC1">
        <w:rPr>
          <w:rFonts w:ascii="Arial" w:hAnsi="Arial" w:cs="Arial"/>
        </w:rPr>
        <w:tab/>
      </w:r>
    </w:p>
    <w:p w:rsidR="00F7406D" w:rsidRDefault="00F7406D">
      <w:bookmarkStart w:id="0" w:name="_GoBack"/>
      <w:bookmarkEnd w:id="0"/>
    </w:p>
    <w:sectPr w:rsidR="00F74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00"/>
    <w:rsid w:val="00EF1C00"/>
    <w:rsid w:val="00F7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1FE1A-7D6C-41AE-A633-325542C5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1C0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F1C0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F1C00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1</cp:revision>
  <dcterms:created xsi:type="dcterms:W3CDTF">2015-03-11T09:58:00Z</dcterms:created>
  <dcterms:modified xsi:type="dcterms:W3CDTF">2015-03-11T09:58:00Z</dcterms:modified>
</cp:coreProperties>
</file>